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4A" w:rsidRDefault="0073114A" w:rsidP="0071113B">
      <w:pPr>
        <w:jc w:val="center"/>
        <w:rPr>
          <w:rFonts w:ascii="Times New Roman" w:hAnsi="Times New Roman"/>
          <w:b/>
          <w:sz w:val="24"/>
          <w:szCs w:val="24"/>
        </w:rPr>
      </w:pPr>
      <w:r w:rsidRPr="00D623CC">
        <w:rPr>
          <w:rFonts w:ascii="Times New Roman" w:hAnsi="Times New Roman"/>
          <w:b/>
          <w:sz w:val="24"/>
          <w:szCs w:val="24"/>
        </w:rPr>
        <w:t xml:space="preserve">АДМИНИСТРАЦИЯ УСТЬ-ИШИНСКОГО СЕЛЬСОВЕТА </w:t>
      </w:r>
    </w:p>
    <w:p w:rsidR="0073114A" w:rsidRPr="00D623CC" w:rsidRDefault="0073114A" w:rsidP="0071113B">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73114A" w:rsidRPr="00D623CC" w:rsidRDefault="0073114A" w:rsidP="0071113B">
      <w:pPr>
        <w:jc w:val="center"/>
        <w:rPr>
          <w:rFonts w:ascii="Times New Roman" w:hAnsi="Times New Roman"/>
          <w:b/>
          <w:sz w:val="24"/>
          <w:szCs w:val="24"/>
        </w:rPr>
      </w:pPr>
    </w:p>
    <w:p w:rsidR="0073114A" w:rsidRPr="00D623CC" w:rsidRDefault="0073114A" w:rsidP="0071113B">
      <w:pPr>
        <w:jc w:val="center"/>
        <w:rPr>
          <w:rFonts w:ascii="Times New Roman" w:hAnsi="Times New Roman"/>
          <w:b/>
          <w:sz w:val="24"/>
          <w:szCs w:val="24"/>
        </w:rPr>
      </w:pPr>
    </w:p>
    <w:p w:rsidR="0073114A" w:rsidRPr="00D623CC" w:rsidRDefault="0073114A" w:rsidP="0071113B">
      <w:pPr>
        <w:jc w:val="center"/>
        <w:rPr>
          <w:rFonts w:ascii="Times New Roman" w:hAnsi="Times New Roman"/>
          <w:b/>
          <w:sz w:val="24"/>
          <w:szCs w:val="24"/>
        </w:rPr>
      </w:pPr>
    </w:p>
    <w:p w:rsidR="0073114A" w:rsidRPr="00D623CC" w:rsidRDefault="0073114A" w:rsidP="0071113B">
      <w:pPr>
        <w:jc w:val="center"/>
        <w:rPr>
          <w:rFonts w:ascii="Times New Roman" w:hAnsi="Times New Roman"/>
          <w:b/>
          <w:sz w:val="24"/>
          <w:szCs w:val="24"/>
        </w:rPr>
      </w:pPr>
    </w:p>
    <w:p w:rsidR="0073114A" w:rsidRPr="00D623CC" w:rsidRDefault="0073114A" w:rsidP="0071113B">
      <w:pPr>
        <w:jc w:val="center"/>
        <w:rPr>
          <w:rFonts w:ascii="Times New Roman" w:hAnsi="Times New Roman"/>
          <w:b/>
          <w:sz w:val="24"/>
          <w:szCs w:val="24"/>
        </w:rPr>
      </w:pPr>
    </w:p>
    <w:p w:rsidR="0073114A" w:rsidRPr="00D623CC" w:rsidRDefault="0073114A" w:rsidP="0071113B">
      <w:pPr>
        <w:jc w:val="center"/>
        <w:rPr>
          <w:rFonts w:ascii="Times New Roman" w:hAnsi="Times New Roman"/>
          <w:b/>
          <w:sz w:val="24"/>
          <w:szCs w:val="24"/>
        </w:rPr>
      </w:pPr>
    </w:p>
    <w:p w:rsidR="0073114A" w:rsidRPr="00D623CC" w:rsidRDefault="0073114A" w:rsidP="0071113B">
      <w:pPr>
        <w:jc w:val="center"/>
        <w:rPr>
          <w:rFonts w:ascii="Times New Roman" w:hAnsi="Times New Roman"/>
          <w:b/>
          <w:sz w:val="24"/>
          <w:szCs w:val="24"/>
        </w:rPr>
      </w:pPr>
      <w:r w:rsidRPr="00D623CC">
        <w:rPr>
          <w:rFonts w:ascii="Times New Roman" w:hAnsi="Times New Roman"/>
          <w:b/>
          <w:sz w:val="24"/>
          <w:szCs w:val="24"/>
        </w:rPr>
        <w:t>Сборник муниципальных правовых актов</w:t>
      </w:r>
    </w:p>
    <w:p w:rsidR="0073114A" w:rsidRPr="00D623CC" w:rsidRDefault="0073114A" w:rsidP="0071113B">
      <w:pPr>
        <w:jc w:val="center"/>
        <w:rPr>
          <w:rFonts w:ascii="Times New Roman" w:hAnsi="Times New Roman"/>
          <w:b/>
          <w:sz w:val="24"/>
          <w:szCs w:val="24"/>
        </w:rPr>
      </w:pPr>
      <w:r w:rsidRPr="00D623CC">
        <w:rPr>
          <w:rFonts w:ascii="Times New Roman" w:hAnsi="Times New Roman"/>
          <w:b/>
          <w:sz w:val="24"/>
          <w:szCs w:val="24"/>
        </w:rPr>
        <w:t xml:space="preserve">Администрации Усть-Ишинского сельсовета </w:t>
      </w:r>
    </w:p>
    <w:p w:rsidR="0073114A" w:rsidRPr="00D623CC" w:rsidRDefault="0073114A" w:rsidP="0071113B">
      <w:pPr>
        <w:jc w:val="center"/>
        <w:rPr>
          <w:rFonts w:ascii="Times New Roman" w:hAnsi="Times New Roman"/>
          <w:b/>
          <w:sz w:val="24"/>
          <w:szCs w:val="24"/>
        </w:rPr>
      </w:pPr>
      <w:r w:rsidRPr="00D623CC">
        <w:rPr>
          <w:rFonts w:ascii="Times New Roman" w:hAnsi="Times New Roman"/>
          <w:b/>
          <w:sz w:val="24"/>
          <w:szCs w:val="24"/>
        </w:rPr>
        <w:t>Красногорского района Алтайского края</w:t>
      </w:r>
    </w:p>
    <w:p w:rsidR="0073114A" w:rsidRPr="00D623CC" w:rsidRDefault="0073114A" w:rsidP="0071113B">
      <w:pPr>
        <w:jc w:val="center"/>
        <w:rPr>
          <w:rFonts w:ascii="Times New Roman" w:hAnsi="Times New Roman"/>
          <w:b/>
          <w:sz w:val="24"/>
          <w:szCs w:val="24"/>
        </w:rPr>
      </w:pPr>
    </w:p>
    <w:p w:rsidR="0073114A" w:rsidRPr="00D623CC" w:rsidRDefault="0073114A" w:rsidP="0071113B">
      <w:pPr>
        <w:jc w:val="center"/>
        <w:rPr>
          <w:rFonts w:ascii="Times New Roman" w:hAnsi="Times New Roman"/>
          <w:b/>
          <w:sz w:val="24"/>
          <w:szCs w:val="24"/>
        </w:rPr>
      </w:pPr>
    </w:p>
    <w:p w:rsidR="0073114A" w:rsidRPr="00D623CC" w:rsidRDefault="0073114A" w:rsidP="0071113B">
      <w:pPr>
        <w:jc w:val="center"/>
        <w:rPr>
          <w:rFonts w:ascii="Times New Roman" w:hAnsi="Times New Roman"/>
          <w:b/>
          <w:sz w:val="24"/>
          <w:szCs w:val="24"/>
        </w:rPr>
      </w:pPr>
      <w:r>
        <w:rPr>
          <w:rFonts w:ascii="Times New Roman" w:hAnsi="Times New Roman"/>
          <w:b/>
          <w:sz w:val="24"/>
          <w:szCs w:val="24"/>
        </w:rPr>
        <w:t>№ 8</w:t>
      </w:r>
    </w:p>
    <w:p w:rsidR="0073114A" w:rsidRPr="00D623CC" w:rsidRDefault="0073114A" w:rsidP="0071113B">
      <w:pPr>
        <w:jc w:val="center"/>
        <w:rPr>
          <w:rFonts w:ascii="Times New Roman" w:hAnsi="Times New Roman"/>
          <w:b/>
          <w:sz w:val="24"/>
          <w:szCs w:val="24"/>
          <w:u w:val="single"/>
        </w:rPr>
      </w:pPr>
      <w:r>
        <w:rPr>
          <w:rFonts w:ascii="Times New Roman" w:hAnsi="Times New Roman"/>
          <w:b/>
          <w:sz w:val="24"/>
          <w:szCs w:val="24"/>
          <w:u w:val="single"/>
        </w:rPr>
        <w:t>31 января</w:t>
      </w:r>
      <w:r w:rsidRPr="00D623CC">
        <w:rPr>
          <w:rFonts w:ascii="Times New Roman" w:hAnsi="Times New Roman"/>
          <w:b/>
          <w:sz w:val="24"/>
          <w:szCs w:val="24"/>
          <w:u w:val="single"/>
        </w:rPr>
        <w:t xml:space="preserve"> 202</w:t>
      </w:r>
      <w:r>
        <w:rPr>
          <w:rFonts w:ascii="Times New Roman" w:hAnsi="Times New Roman"/>
          <w:b/>
          <w:sz w:val="24"/>
          <w:szCs w:val="24"/>
          <w:u w:val="single"/>
        </w:rPr>
        <w:t>4</w:t>
      </w:r>
      <w:r w:rsidRPr="00D623CC">
        <w:rPr>
          <w:rFonts w:ascii="Times New Roman" w:hAnsi="Times New Roman"/>
          <w:b/>
          <w:sz w:val="24"/>
          <w:szCs w:val="24"/>
          <w:u w:val="single"/>
        </w:rPr>
        <w:t xml:space="preserve"> года</w:t>
      </w:r>
    </w:p>
    <w:p w:rsidR="0073114A" w:rsidRPr="00D623CC" w:rsidRDefault="0073114A" w:rsidP="0071113B">
      <w:pPr>
        <w:jc w:val="center"/>
        <w:rPr>
          <w:rFonts w:ascii="Times New Roman" w:hAnsi="Times New Roman"/>
          <w:b/>
          <w:sz w:val="24"/>
          <w:szCs w:val="24"/>
        </w:rPr>
      </w:pPr>
      <w:r w:rsidRPr="00D623CC">
        <w:rPr>
          <w:rFonts w:ascii="Times New Roman" w:hAnsi="Times New Roman"/>
          <w:b/>
          <w:sz w:val="24"/>
          <w:szCs w:val="24"/>
        </w:rPr>
        <w:t>(дата)</w:t>
      </w:r>
    </w:p>
    <w:p w:rsidR="0073114A" w:rsidRPr="00D623CC" w:rsidRDefault="0073114A" w:rsidP="0071113B">
      <w:pPr>
        <w:ind w:left="-142"/>
        <w:rPr>
          <w:rFonts w:ascii="Times New Roman" w:hAnsi="Times New Roman"/>
          <w:b/>
          <w:sz w:val="24"/>
          <w:szCs w:val="24"/>
        </w:rPr>
      </w:pPr>
    </w:p>
    <w:p w:rsidR="0073114A" w:rsidRPr="00D623CC" w:rsidRDefault="0073114A" w:rsidP="0071113B">
      <w:pPr>
        <w:ind w:firstLine="0"/>
        <w:rPr>
          <w:rFonts w:ascii="Times New Roman" w:hAnsi="Times New Roman"/>
          <w:sz w:val="24"/>
          <w:szCs w:val="24"/>
        </w:rPr>
      </w:pPr>
      <w:r w:rsidRPr="00D623CC">
        <w:rPr>
          <w:rFonts w:ascii="Times New Roman" w:hAnsi="Times New Roman"/>
          <w:b/>
          <w:sz w:val="24"/>
          <w:szCs w:val="24"/>
        </w:rPr>
        <w:t>Ответственный за выпуск</w:t>
      </w:r>
      <w:r w:rsidRPr="00D623CC">
        <w:rPr>
          <w:rFonts w:ascii="Times New Roman" w:hAnsi="Times New Roman"/>
          <w:sz w:val="24"/>
          <w:szCs w:val="24"/>
        </w:rPr>
        <w:t xml:space="preserve">: </w:t>
      </w:r>
      <w:r w:rsidRPr="00D623CC">
        <w:rPr>
          <w:rFonts w:ascii="Times New Roman" w:hAnsi="Times New Roman"/>
          <w:b/>
          <w:i/>
          <w:sz w:val="24"/>
          <w:szCs w:val="24"/>
        </w:rPr>
        <w:t>Кузнецова Татьяна Георгиевна</w:t>
      </w:r>
      <w:r w:rsidRPr="00D623CC">
        <w:rPr>
          <w:rFonts w:ascii="Times New Roman" w:hAnsi="Times New Roman"/>
          <w:sz w:val="24"/>
          <w:szCs w:val="24"/>
        </w:rPr>
        <w:t xml:space="preserve"> – главный специалист Администрации Усть-Ишинского сельсовета Красногорского района Алтайского края</w:t>
      </w:r>
    </w:p>
    <w:p w:rsidR="0073114A" w:rsidRPr="00D623CC" w:rsidRDefault="0073114A" w:rsidP="0071113B">
      <w:pPr>
        <w:ind w:firstLine="0"/>
        <w:rPr>
          <w:rFonts w:ascii="Times New Roman" w:hAnsi="Times New Roman"/>
          <w:sz w:val="24"/>
          <w:szCs w:val="24"/>
        </w:rPr>
      </w:pPr>
    </w:p>
    <w:p w:rsidR="0073114A" w:rsidRPr="00D623CC" w:rsidRDefault="0073114A" w:rsidP="0071113B">
      <w:pPr>
        <w:ind w:firstLine="0"/>
        <w:rPr>
          <w:rFonts w:ascii="Times New Roman" w:hAnsi="Times New Roman"/>
          <w:i/>
          <w:sz w:val="24"/>
          <w:szCs w:val="24"/>
        </w:rPr>
      </w:pPr>
      <w:r w:rsidRPr="00D623CC">
        <w:rPr>
          <w:rFonts w:ascii="Times New Roman" w:hAnsi="Times New Roman"/>
          <w:b/>
          <w:sz w:val="24"/>
          <w:szCs w:val="24"/>
        </w:rPr>
        <w:t>Учредители:</w:t>
      </w:r>
      <w:r>
        <w:rPr>
          <w:rFonts w:ascii="Times New Roman" w:hAnsi="Times New Roman"/>
          <w:b/>
          <w:sz w:val="24"/>
          <w:szCs w:val="24"/>
        </w:rPr>
        <w:t xml:space="preserve"> </w:t>
      </w:r>
      <w:r w:rsidRPr="00D623CC">
        <w:rPr>
          <w:rFonts w:ascii="Times New Roman" w:hAnsi="Times New Roman"/>
          <w:i/>
          <w:sz w:val="24"/>
          <w:szCs w:val="24"/>
        </w:rPr>
        <w:t>Совет Депутатов Усть-Ишинского сельсовета Красногорского района Алтайского края;</w:t>
      </w:r>
    </w:p>
    <w:p w:rsidR="0073114A" w:rsidRPr="00D623CC" w:rsidRDefault="0073114A" w:rsidP="0071113B">
      <w:pPr>
        <w:ind w:left="-142"/>
        <w:rPr>
          <w:rFonts w:ascii="Times New Roman" w:hAnsi="Times New Roman"/>
          <w:i/>
          <w:sz w:val="24"/>
          <w:szCs w:val="24"/>
        </w:rPr>
      </w:pPr>
      <w:r w:rsidRPr="00D623CC">
        <w:rPr>
          <w:rFonts w:ascii="Times New Roman" w:hAnsi="Times New Roman"/>
          <w:i/>
          <w:sz w:val="24"/>
          <w:szCs w:val="24"/>
        </w:rPr>
        <w:t>Администрация Усть-Ишинского сельсовета Красногорского района Алтайского края.</w:t>
      </w:r>
    </w:p>
    <w:p w:rsidR="0073114A" w:rsidRPr="00D623CC" w:rsidRDefault="0073114A" w:rsidP="0071113B">
      <w:pPr>
        <w:ind w:left="-142"/>
        <w:rPr>
          <w:rFonts w:ascii="Times New Roman" w:hAnsi="Times New Roman"/>
          <w:sz w:val="24"/>
          <w:szCs w:val="24"/>
        </w:rPr>
      </w:pPr>
    </w:p>
    <w:p w:rsidR="0073114A" w:rsidRPr="00D623CC" w:rsidRDefault="0073114A" w:rsidP="0071113B">
      <w:pPr>
        <w:ind w:firstLine="0"/>
        <w:rPr>
          <w:rFonts w:ascii="Times New Roman" w:hAnsi="Times New Roman"/>
          <w:sz w:val="24"/>
          <w:szCs w:val="24"/>
        </w:rPr>
      </w:pPr>
      <w:r w:rsidRPr="00D623CC">
        <w:rPr>
          <w:rFonts w:ascii="Times New Roman" w:hAnsi="Times New Roman"/>
          <w:b/>
          <w:sz w:val="24"/>
          <w:szCs w:val="24"/>
        </w:rPr>
        <w:t>Адрес издателя</w:t>
      </w:r>
      <w:r w:rsidRPr="00D623CC">
        <w:rPr>
          <w:rFonts w:ascii="Times New Roman" w:hAnsi="Times New Roman"/>
          <w:sz w:val="24"/>
          <w:szCs w:val="24"/>
        </w:rPr>
        <w:t>: 659507, с. Усть-Иша Красногорского района Алтайского края, ул. Советская, 22.</w:t>
      </w:r>
    </w:p>
    <w:p w:rsidR="0073114A" w:rsidRPr="00D623CC" w:rsidRDefault="0073114A" w:rsidP="0071113B">
      <w:pPr>
        <w:ind w:left="-142"/>
        <w:rPr>
          <w:rFonts w:ascii="Times New Roman" w:hAnsi="Times New Roman"/>
          <w:b/>
          <w:sz w:val="24"/>
          <w:szCs w:val="24"/>
        </w:rPr>
      </w:pPr>
    </w:p>
    <w:p w:rsidR="0073114A" w:rsidRPr="00D623CC" w:rsidRDefault="0073114A" w:rsidP="0071113B">
      <w:pPr>
        <w:ind w:firstLine="0"/>
        <w:rPr>
          <w:rFonts w:ascii="Times New Roman" w:hAnsi="Times New Roman"/>
          <w:sz w:val="24"/>
          <w:szCs w:val="24"/>
        </w:rPr>
      </w:pPr>
      <w:r w:rsidRPr="00D623CC">
        <w:rPr>
          <w:rFonts w:ascii="Times New Roman" w:hAnsi="Times New Roman"/>
          <w:b/>
          <w:sz w:val="24"/>
          <w:szCs w:val="24"/>
        </w:rPr>
        <w:t>Сдано в печать</w:t>
      </w:r>
      <w:r w:rsidRPr="00D623CC">
        <w:rPr>
          <w:rFonts w:ascii="Times New Roman" w:hAnsi="Times New Roman"/>
          <w:sz w:val="24"/>
          <w:szCs w:val="24"/>
        </w:rPr>
        <w:t xml:space="preserve">: </w:t>
      </w:r>
      <w:r w:rsidRPr="001A2415">
        <w:rPr>
          <w:rFonts w:ascii="Times New Roman" w:hAnsi="Times New Roman"/>
          <w:b/>
          <w:i/>
          <w:sz w:val="24"/>
          <w:szCs w:val="24"/>
        </w:rPr>
        <w:t>31 января 2024</w:t>
      </w:r>
      <w:r w:rsidRPr="00D623CC">
        <w:rPr>
          <w:rFonts w:ascii="Times New Roman" w:hAnsi="Times New Roman"/>
          <w:b/>
          <w:i/>
          <w:sz w:val="24"/>
          <w:szCs w:val="24"/>
        </w:rPr>
        <w:t xml:space="preserve"> года.</w:t>
      </w:r>
    </w:p>
    <w:p w:rsidR="0073114A" w:rsidRPr="00D623CC" w:rsidRDefault="0073114A" w:rsidP="0071113B">
      <w:pPr>
        <w:ind w:left="-142"/>
        <w:rPr>
          <w:rFonts w:ascii="Times New Roman" w:hAnsi="Times New Roman"/>
          <w:b/>
          <w:sz w:val="24"/>
          <w:szCs w:val="24"/>
        </w:rPr>
      </w:pPr>
    </w:p>
    <w:p w:rsidR="0073114A" w:rsidRPr="00D623CC" w:rsidRDefault="0073114A" w:rsidP="0071113B">
      <w:pPr>
        <w:ind w:firstLine="0"/>
        <w:rPr>
          <w:rFonts w:ascii="Times New Roman" w:hAnsi="Times New Roman"/>
          <w:sz w:val="24"/>
          <w:szCs w:val="24"/>
        </w:rPr>
      </w:pPr>
      <w:r w:rsidRPr="00D623CC">
        <w:rPr>
          <w:rFonts w:ascii="Times New Roman" w:hAnsi="Times New Roman"/>
          <w:b/>
          <w:sz w:val="24"/>
          <w:szCs w:val="24"/>
        </w:rPr>
        <w:t>Отпечатано</w:t>
      </w:r>
      <w:r w:rsidRPr="00D623CC">
        <w:rPr>
          <w:rFonts w:ascii="Times New Roman" w:hAnsi="Times New Roman"/>
          <w:sz w:val="24"/>
          <w:szCs w:val="24"/>
        </w:rPr>
        <w:t xml:space="preserve"> в Администрации Усть-Ишинского сельсовета Красногорского района Алтайского края. </w:t>
      </w:r>
    </w:p>
    <w:p w:rsidR="0073114A" w:rsidRPr="00D623CC" w:rsidRDefault="0073114A" w:rsidP="0071113B">
      <w:pPr>
        <w:ind w:left="-142"/>
        <w:rPr>
          <w:rFonts w:ascii="Times New Roman" w:hAnsi="Times New Roman"/>
          <w:b/>
          <w:sz w:val="24"/>
          <w:szCs w:val="24"/>
        </w:rPr>
      </w:pPr>
    </w:p>
    <w:p w:rsidR="0073114A" w:rsidRPr="00D623CC" w:rsidRDefault="0073114A" w:rsidP="0071113B">
      <w:pPr>
        <w:ind w:firstLine="0"/>
        <w:rPr>
          <w:rFonts w:ascii="Times New Roman" w:hAnsi="Times New Roman"/>
          <w:sz w:val="24"/>
          <w:szCs w:val="24"/>
        </w:rPr>
      </w:pPr>
      <w:r w:rsidRPr="00D623CC">
        <w:rPr>
          <w:rFonts w:ascii="Times New Roman" w:hAnsi="Times New Roman"/>
          <w:b/>
          <w:sz w:val="24"/>
          <w:szCs w:val="24"/>
        </w:rPr>
        <w:t>Адрес типографии</w:t>
      </w:r>
      <w:r w:rsidRPr="00D623CC">
        <w:rPr>
          <w:rFonts w:ascii="Times New Roman" w:hAnsi="Times New Roman"/>
          <w:sz w:val="24"/>
          <w:szCs w:val="24"/>
        </w:rPr>
        <w:t>: 659507, с. Усть-Иша Красногорского района Алтайского края, ул. Советская, 22</w:t>
      </w:r>
    </w:p>
    <w:p w:rsidR="0073114A" w:rsidRPr="00D623CC" w:rsidRDefault="0073114A" w:rsidP="0071113B">
      <w:pPr>
        <w:ind w:left="-142"/>
        <w:rPr>
          <w:rFonts w:ascii="Times New Roman" w:hAnsi="Times New Roman"/>
          <w:sz w:val="24"/>
          <w:szCs w:val="24"/>
        </w:rPr>
      </w:pPr>
    </w:p>
    <w:p w:rsidR="0073114A" w:rsidRPr="00D623CC" w:rsidRDefault="0073114A" w:rsidP="0071113B">
      <w:pPr>
        <w:ind w:firstLine="0"/>
        <w:rPr>
          <w:rFonts w:ascii="Times New Roman" w:hAnsi="Times New Roman"/>
          <w:b/>
          <w:i/>
          <w:sz w:val="24"/>
          <w:szCs w:val="24"/>
        </w:rPr>
      </w:pPr>
      <w:r w:rsidRPr="00D623CC">
        <w:rPr>
          <w:rFonts w:ascii="Times New Roman" w:hAnsi="Times New Roman"/>
          <w:b/>
          <w:sz w:val="24"/>
          <w:szCs w:val="24"/>
        </w:rPr>
        <w:t>Распространяется</w:t>
      </w:r>
      <w:r w:rsidRPr="00D623CC">
        <w:rPr>
          <w:rFonts w:ascii="Times New Roman" w:hAnsi="Times New Roman"/>
          <w:b/>
          <w:i/>
          <w:sz w:val="24"/>
          <w:szCs w:val="24"/>
        </w:rPr>
        <w:t xml:space="preserve"> бесплатно.</w:t>
      </w:r>
    </w:p>
    <w:p w:rsidR="0073114A" w:rsidRPr="00D623CC" w:rsidRDefault="0073114A" w:rsidP="0071113B">
      <w:pPr>
        <w:ind w:left="-142"/>
        <w:rPr>
          <w:rFonts w:ascii="Times New Roman" w:hAnsi="Times New Roman"/>
          <w:sz w:val="24"/>
          <w:szCs w:val="24"/>
        </w:rPr>
      </w:pPr>
    </w:p>
    <w:p w:rsidR="0073114A" w:rsidRPr="00D623CC" w:rsidRDefault="0073114A" w:rsidP="0071113B">
      <w:pPr>
        <w:ind w:left="-142"/>
        <w:rPr>
          <w:rFonts w:ascii="Times New Roman" w:hAnsi="Times New Roman"/>
          <w:sz w:val="24"/>
          <w:szCs w:val="24"/>
        </w:rPr>
      </w:pPr>
    </w:p>
    <w:p w:rsidR="0073114A" w:rsidRPr="00D623CC" w:rsidRDefault="0073114A" w:rsidP="0071113B">
      <w:pPr>
        <w:ind w:left="-142"/>
        <w:rPr>
          <w:rFonts w:ascii="Times New Roman" w:hAnsi="Times New Roman"/>
          <w:sz w:val="24"/>
          <w:szCs w:val="24"/>
        </w:rPr>
      </w:pPr>
    </w:p>
    <w:p w:rsidR="0073114A" w:rsidRPr="00D623CC" w:rsidRDefault="0073114A" w:rsidP="0071113B">
      <w:pPr>
        <w:ind w:firstLine="0"/>
        <w:rPr>
          <w:rFonts w:ascii="Times New Roman" w:hAnsi="Times New Roman"/>
          <w:b/>
          <w:sz w:val="24"/>
          <w:szCs w:val="24"/>
        </w:rPr>
      </w:pPr>
      <w:r w:rsidRPr="00D623CC">
        <w:rPr>
          <w:rFonts w:ascii="Times New Roman" w:hAnsi="Times New Roman"/>
          <w:b/>
          <w:sz w:val="24"/>
          <w:szCs w:val="24"/>
        </w:rPr>
        <w:t xml:space="preserve">Тираж – </w:t>
      </w:r>
      <w:r w:rsidRPr="00D623CC">
        <w:rPr>
          <w:rFonts w:ascii="Times New Roman" w:hAnsi="Times New Roman"/>
          <w:b/>
          <w:i/>
          <w:sz w:val="24"/>
          <w:szCs w:val="24"/>
        </w:rPr>
        <w:t>3 экземпляра</w:t>
      </w:r>
      <w:r w:rsidRPr="00D623CC">
        <w:rPr>
          <w:rFonts w:ascii="Times New Roman" w:hAnsi="Times New Roman"/>
          <w:b/>
          <w:sz w:val="24"/>
          <w:szCs w:val="24"/>
        </w:rPr>
        <w:t>.</w:t>
      </w:r>
    </w:p>
    <w:p w:rsidR="0073114A" w:rsidRPr="00D623CC" w:rsidRDefault="0073114A" w:rsidP="0071113B">
      <w:pPr>
        <w:rPr>
          <w:rFonts w:ascii="Times New Roman" w:hAnsi="Times New Roman"/>
          <w:sz w:val="24"/>
          <w:szCs w:val="24"/>
        </w:rPr>
      </w:pPr>
    </w:p>
    <w:p w:rsidR="0073114A" w:rsidRPr="00D623CC" w:rsidRDefault="0073114A" w:rsidP="0071113B">
      <w:pPr>
        <w:rPr>
          <w:rFonts w:ascii="Times New Roman" w:hAnsi="Times New Roman"/>
          <w:sz w:val="24"/>
          <w:szCs w:val="24"/>
        </w:rPr>
      </w:pPr>
    </w:p>
    <w:p w:rsidR="0073114A" w:rsidRPr="00D623CC" w:rsidRDefault="0073114A" w:rsidP="0071113B">
      <w:pPr>
        <w:rPr>
          <w:rFonts w:ascii="Times New Roman" w:hAnsi="Times New Roman"/>
          <w:sz w:val="24"/>
          <w:szCs w:val="24"/>
        </w:rPr>
      </w:pPr>
    </w:p>
    <w:p w:rsidR="0073114A" w:rsidRDefault="0073114A" w:rsidP="0071113B">
      <w:pPr>
        <w:jc w:val="center"/>
        <w:rPr>
          <w:rFonts w:ascii="Times New Roman" w:hAnsi="Times New Roman"/>
          <w:b/>
          <w:sz w:val="24"/>
          <w:szCs w:val="24"/>
        </w:rPr>
      </w:pPr>
    </w:p>
    <w:p w:rsidR="0073114A" w:rsidRDefault="0073114A" w:rsidP="0071113B">
      <w:pPr>
        <w:jc w:val="center"/>
        <w:rPr>
          <w:rFonts w:ascii="Times New Roman" w:hAnsi="Times New Roman"/>
          <w:b/>
          <w:sz w:val="24"/>
          <w:szCs w:val="24"/>
        </w:rPr>
      </w:pPr>
    </w:p>
    <w:p w:rsidR="0073114A" w:rsidRDefault="0073114A" w:rsidP="0071113B">
      <w:pPr>
        <w:jc w:val="center"/>
        <w:rPr>
          <w:rFonts w:ascii="Times New Roman" w:hAnsi="Times New Roman"/>
          <w:b/>
          <w:sz w:val="24"/>
          <w:szCs w:val="24"/>
        </w:rPr>
      </w:pPr>
    </w:p>
    <w:p w:rsidR="0073114A" w:rsidRDefault="0073114A" w:rsidP="0071113B">
      <w:pPr>
        <w:jc w:val="center"/>
        <w:rPr>
          <w:rFonts w:ascii="Times New Roman" w:hAnsi="Times New Roman"/>
          <w:b/>
          <w:sz w:val="24"/>
          <w:szCs w:val="24"/>
        </w:rPr>
      </w:pPr>
    </w:p>
    <w:p w:rsidR="0073114A" w:rsidRDefault="0073114A" w:rsidP="0071113B">
      <w:pPr>
        <w:jc w:val="center"/>
        <w:rPr>
          <w:rFonts w:ascii="Times New Roman" w:hAnsi="Times New Roman"/>
          <w:b/>
          <w:sz w:val="24"/>
          <w:szCs w:val="24"/>
        </w:rPr>
      </w:pPr>
    </w:p>
    <w:p w:rsidR="0073114A" w:rsidRDefault="0073114A" w:rsidP="0071113B">
      <w:pPr>
        <w:jc w:val="center"/>
        <w:rPr>
          <w:rFonts w:ascii="Times New Roman" w:hAnsi="Times New Roman"/>
          <w:b/>
          <w:sz w:val="24"/>
          <w:szCs w:val="24"/>
        </w:rPr>
      </w:pPr>
    </w:p>
    <w:p w:rsidR="0073114A" w:rsidRDefault="0073114A" w:rsidP="0071113B">
      <w:pPr>
        <w:jc w:val="center"/>
        <w:rPr>
          <w:rFonts w:ascii="Times New Roman" w:hAnsi="Times New Roman"/>
          <w:b/>
          <w:sz w:val="24"/>
          <w:szCs w:val="24"/>
        </w:rPr>
      </w:pPr>
    </w:p>
    <w:p w:rsidR="0073114A" w:rsidRDefault="0073114A" w:rsidP="0071113B">
      <w:pPr>
        <w:jc w:val="center"/>
        <w:rPr>
          <w:rFonts w:ascii="Times New Roman" w:hAnsi="Times New Roman"/>
          <w:b/>
          <w:sz w:val="24"/>
          <w:szCs w:val="24"/>
        </w:rPr>
      </w:pPr>
    </w:p>
    <w:p w:rsidR="0073114A" w:rsidRDefault="0073114A" w:rsidP="0071113B">
      <w:pPr>
        <w:jc w:val="center"/>
        <w:rPr>
          <w:rFonts w:ascii="Times New Roman" w:hAnsi="Times New Roman"/>
          <w:b/>
          <w:sz w:val="24"/>
          <w:szCs w:val="24"/>
        </w:rPr>
      </w:pPr>
    </w:p>
    <w:p w:rsidR="0073114A" w:rsidRPr="00D623CC" w:rsidRDefault="0073114A" w:rsidP="0071113B">
      <w:pPr>
        <w:jc w:val="center"/>
        <w:rPr>
          <w:rFonts w:ascii="Times New Roman" w:hAnsi="Times New Roman"/>
          <w:b/>
          <w:sz w:val="24"/>
          <w:szCs w:val="24"/>
        </w:rPr>
      </w:pPr>
      <w:r w:rsidRPr="00D623CC">
        <w:rPr>
          <w:rFonts w:ascii="Times New Roman" w:hAnsi="Times New Roman"/>
          <w:b/>
          <w:sz w:val="24"/>
          <w:szCs w:val="24"/>
        </w:rPr>
        <w:t>202</w:t>
      </w:r>
      <w:r>
        <w:rPr>
          <w:rFonts w:ascii="Times New Roman" w:hAnsi="Times New Roman"/>
          <w:b/>
          <w:sz w:val="24"/>
          <w:szCs w:val="24"/>
        </w:rPr>
        <w:t>4</w:t>
      </w:r>
      <w:r w:rsidRPr="00D623CC">
        <w:rPr>
          <w:rFonts w:ascii="Times New Roman" w:hAnsi="Times New Roman"/>
          <w:b/>
          <w:sz w:val="24"/>
          <w:szCs w:val="24"/>
        </w:rPr>
        <w:t xml:space="preserve"> год.</w:t>
      </w:r>
    </w:p>
    <w:p w:rsidR="0073114A" w:rsidRDefault="0073114A" w:rsidP="00532C4F">
      <w:pPr>
        <w:jc w:val="center"/>
        <w:rPr>
          <w:rFonts w:ascii="Times New Roman" w:hAnsi="Times New Roman"/>
          <w:b/>
          <w:sz w:val="24"/>
          <w:szCs w:val="24"/>
        </w:rPr>
      </w:pPr>
    </w:p>
    <w:p w:rsidR="0073114A" w:rsidRDefault="0073114A" w:rsidP="00532C4F">
      <w:pPr>
        <w:jc w:val="center"/>
        <w:rPr>
          <w:rFonts w:ascii="Times New Roman" w:hAnsi="Times New Roman"/>
          <w:b/>
          <w:sz w:val="24"/>
          <w:szCs w:val="24"/>
        </w:rPr>
      </w:pPr>
    </w:p>
    <w:p w:rsidR="0073114A" w:rsidRDefault="0073114A" w:rsidP="00532C4F">
      <w:pPr>
        <w:jc w:val="center"/>
        <w:rPr>
          <w:rFonts w:ascii="Times New Roman" w:hAnsi="Times New Roman"/>
          <w:b/>
          <w:sz w:val="24"/>
          <w:szCs w:val="24"/>
        </w:rPr>
      </w:pPr>
    </w:p>
    <w:p w:rsidR="0073114A" w:rsidRDefault="0073114A" w:rsidP="00532C4F">
      <w:pPr>
        <w:jc w:val="center"/>
        <w:rPr>
          <w:rFonts w:ascii="Times New Roman" w:hAnsi="Times New Roman"/>
          <w:b/>
          <w:sz w:val="24"/>
          <w:szCs w:val="24"/>
        </w:rPr>
      </w:pPr>
    </w:p>
    <w:p w:rsidR="0073114A" w:rsidRDefault="0073114A" w:rsidP="00532C4F">
      <w:pPr>
        <w:jc w:val="center"/>
        <w:rPr>
          <w:rFonts w:ascii="Times New Roman" w:hAnsi="Times New Roman"/>
          <w:b/>
          <w:sz w:val="24"/>
          <w:szCs w:val="24"/>
        </w:rPr>
      </w:pPr>
    </w:p>
    <w:p w:rsidR="0073114A" w:rsidRPr="00D623CC" w:rsidRDefault="0073114A" w:rsidP="00532C4F">
      <w:pPr>
        <w:jc w:val="center"/>
        <w:rPr>
          <w:rFonts w:ascii="Times New Roman" w:hAnsi="Times New Roman"/>
          <w:b/>
          <w:sz w:val="24"/>
          <w:szCs w:val="24"/>
        </w:rPr>
      </w:pPr>
      <w:r w:rsidRPr="00D623CC">
        <w:rPr>
          <w:rFonts w:ascii="Times New Roman" w:hAnsi="Times New Roman"/>
          <w:b/>
          <w:sz w:val="24"/>
          <w:szCs w:val="24"/>
        </w:rPr>
        <w:t>Содержание</w:t>
      </w:r>
    </w:p>
    <w:p w:rsidR="0073114A" w:rsidRPr="00D623CC" w:rsidRDefault="0073114A" w:rsidP="005E5ACD">
      <w:pPr>
        <w:ind w:firstLine="0"/>
        <w:jc w:val="left"/>
        <w:rPr>
          <w:rFonts w:ascii="Times New Roman" w:hAnsi="Times New Roman"/>
          <w:sz w:val="24"/>
          <w:szCs w:val="24"/>
        </w:rPr>
      </w:pPr>
      <w:r w:rsidRPr="00D623CC">
        <w:rPr>
          <w:rFonts w:ascii="Times New Roman" w:hAnsi="Times New Roman"/>
          <w:sz w:val="24"/>
          <w:szCs w:val="24"/>
        </w:rPr>
        <w:t>Решения Совета депутатов Усть-Ишинского сельсовета Красногорского района Алтайского края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5"/>
        <w:gridCol w:w="8077"/>
        <w:gridCol w:w="1027"/>
      </w:tblGrid>
      <w:tr w:rsidR="0073114A" w:rsidRPr="00D623CC" w:rsidTr="008B3EE1">
        <w:tc>
          <w:tcPr>
            <w:tcW w:w="497" w:type="pct"/>
            <w:vAlign w:val="center"/>
          </w:tcPr>
          <w:p w:rsidR="0073114A" w:rsidRPr="00D623CC" w:rsidRDefault="0073114A" w:rsidP="00DD7C66">
            <w:pPr>
              <w:ind w:firstLine="0"/>
              <w:jc w:val="center"/>
              <w:rPr>
                <w:rFonts w:ascii="Times New Roman" w:hAnsi="Times New Roman"/>
                <w:sz w:val="24"/>
                <w:szCs w:val="24"/>
              </w:rPr>
            </w:pPr>
            <w:r w:rsidRPr="00D623CC">
              <w:rPr>
                <w:rFonts w:ascii="Times New Roman" w:hAnsi="Times New Roman"/>
                <w:sz w:val="24"/>
                <w:szCs w:val="24"/>
              </w:rPr>
              <w:t>№ п/п</w:t>
            </w:r>
          </w:p>
        </w:tc>
        <w:tc>
          <w:tcPr>
            <w:tcW w:w="3995" w:type="pct"/>
            <w:vAlign w:val="center"/>
          </w:tcPr>
          <w:p w:rsidR="0073114A" w:rsidRPr="00D623CC" w:rsidRDefault="0073114A" w:rsidP="00DD7C66">
            <w:pPr>
              <w:jc w:val="center"/>
              <w:rPr>
                <w:rFonts w:ascii="Times New Roman" w:hAnsi="Times New Roman"/>
                <w:sz w:val="24"/>
                <w:szCs w:val="24"/>
              </w:rPr>
            </w:pPr>
            <w:r w:rsidRPr="00D623CC">
              <w:rPr>
                <w:rFonts w:ascii="Times New Roman" w:hAnsi="Times New Roman"/>
                <w:sz w:val="24"/>
                <w:szCs w:val="24"/>
              </w:rPr>
              <w:t>Наименование МНПА</w:t>
            </w:r>
          </w:p>
        </w:tc>
        <w:tc>
          <w:tcPr>
            <w:tcW w:w="508" w:type="pct"/>
            <w:vAlign w:val="center"/>
          </w:tcPr>
          <w:p w:rsidR="0073114A" w:rsidRPr="00D623CC" w:rsidRDefault="0073114A" w:rsidP="00DD7C66">
            <w:pPr>
              <w:ind w:firstLine="0"/>
              <w:jc w:val="center"/>
              <w:rPr>
                <w:rFonts w:ascii="Times New Roman" w:hAnsi="Times New Roman"/>
                <w:sz w:val="24"/>
                <w:szCs w:val="24"/>
              </w:rPr>
            </w:pPr>
            <w:r w:rsidRPr="00D623CC">
              <w:rPr>
                <w:rFonts w:ascii="Times New Roman" w:hAnsi="Times New Roman"/>
                <w:sz w:val="24"/>
                <w:szCs w:val="24"/>
              </w:rPr>
              <w:t>Стр.</w:t>
            </w:r>
          </w:p>
        </w:tc>
      </w:tr>
      <w:tr w:rsidR="0073114A" w:rsidRPr="00D623CC" w:rsidTr="008B3EE1">
        <w:tc>
          <w:tcPr>
            <w:tcW w:w="497" w:type="pct"/>
            <w:vAlign w:val="center"/>
          </w:tcPr>
          <w:p w:rsidR="0073114A" w:rsidRPr="00D623CC" w:rsidRDefault="0073114A" w:rsidP="00DD7C66">
            <w:pPr>
              <w:ind w:firstLine="0"/>
              <w:jc w:val="center"/>
              <w:rPr>
                <w:rFonts w:ascii="Times New Roman" w:hAnsi="Times New Roman"/>
                <w:sz w:val="24"/>
                <w:szCs w:val="24"/>
              </w:rPr>
            </w:pPr>
          </w:p>
        </w:tc>
        <w:tc>
          <w:tcPr>
            <w:tcW w:w="3995" w:type="pct"/>
            <w:vAlign w:val="center"/>
          </w:tcPr>
          <w:p w:rsidR="0073114A" w:rsidRPr="00D623CC" w:rsidRDefault="0073114A" w:rsidP="00780A50">
            <w:pPr>
              <w:ind w:firstLine="0"/>
              <w:rPr>
                <w:rFonts w:ascii="Times New Roman" w:hAnsi="Times New Roman"/>
                <w:sz w:val="24"/>
                <w:szCs w:val="24"/>
              </w:rPr>
            </w:pPr>
          </w:p>
        </w:tc>
        <w:tc>
          <w:tcPr>
            <w:tcW w:w="508" w:type="pct"/>
            <w:vAlign w:val="center"/>
          </w:tcPr>
          <w:p w:rsidR="0073114A" w:rsidRPr="00D623CC" w:rsidRDefault="0073114A" w:rsidP="00DD7C66">
            <w:pPr>
              <w:ind w:firstLine="0"/>
              <w:jc w:val="center"/>
              <w:rPr>
                <w:rFonts w:ascii="Times New Roman" w:hAnsi="Times New Roman"/>
                <w:sz w:val="24"/>
                <w:szCs w:val="24"/>
              </w:rPr>
            </w:pPr>
          </w:p>
        </w:tc>
      </w:tr>
      <w:tr w:rsidR="0073114A" w:rsidRPr="00D623CC" w:rsidTr="008B3EE1">
        <w:tc>
          <w:tcPr>
            <w:tcW w:w="497" w:type="pct"/>
            <w:vAlign w:val="center"/>
          </w:tcPr>
          <w:p w:rsidR="0073114A" w:rsidRPr="00D623CC" w:rsidRDefault="0073114A" w:rsidP="00DD7C66">
            <w:pPr>
              <w:ind w:firstLine="0"/>
              <w:jc w:val="center"/>
              <w:rPr>
                <w:rFonts w:ascii="Times New Roman" w:hAnsi="Times New Roman"/>
                <w:sz w:val="24"/>
                <w:szCs w:val="24"/>
              </w:rPr>
            </w:pPr>
          </w:p>
        </w:tc>
        <w:tc>
          <w:tcPr>
            <w:tcW w:w="3995" w:type="pct"/>
            <w:vAlign w:val="center"/>
          </w:tcPr>
          <w:p w:rsidR="0073114A" w:rsidRPr="00D623CC" w:rsidRDefault="0073114A" w:rsidP="00A03748">
            <w:pPr>
              <w:ind w:firstLine="0"/>
              <w:rPr>
                <w:rFonts w:ascii="Times New Roman" w:hAnsi="Times New Roman"/>
                <w:sz w:val="24"/>
                <w:szCs w:val="24"/>
              </w:rPr>
            </w:pPr>
          </w:p>
        </w:tc>
        <w:tc>
          <w:tcPr>
            <w:tcW w:w="508" w:type="pct"/>
            <w:vAlign w:val="center"/>
          </w:tcPr>
          <w:p w:rsidR="0073114A" w:rsidRPr="00D623CC" w:rsidRDefault="0073114A" w:rsidP="00DD7C66">
            <w:pPr>
              <w:ind w:firstLine="0"/>
              <w:jc w:val="center"/>
              <w:rPr>
                <w:rFonts w:ascii="Times New Roman" w:hAnsi="Times New Roman"/>
                <w:sz w:val="24"/>
                <w:szCs w:val="24"/>
              </w:rPr>
            </w:pPr>
          </w:p>
        </w:tc>
      </w:tr>
      <w:tr w:rsidR="0073114A" w:rsidRPr="00D623CC" w:rsidTr="008B3EE1">
        <w:tc>
          <w:tcPr>
            <w:tcW w:w="497" w:type="pct"/>
            <w:vAlign w:val="center"/>
          </w:tcPr>
          <w:p w:rsidR="0073114A" w:rsidRPr="00D623CC" w:rsidRDefault="0073114A" w:rsidP="00DD7C66">
            <w:pPr>
              <w:ind w:firstLine="0"/>
              <w:jc w:val="center"/>
              <w:rPr>
                <w:rFonts w:ascii="Times New Roman" w:hAnsi="Times New Roman"/>
                <w:sz w:val="24"/>
                <w:szCs w:val="24"/>
              </w:rPr>
            </w:pPr>
          </w:p>
        </w:tc>
        <w:tc>
          <w:tcPr>
            <w:tcW w:w="3995" w:type="pct"/>
            <w:vAlign w:val="center"/>
          </w:tcPr>
          <w:p w:rsidR="0073114A" w:rsidRPr="00D623CC" w:rsidRDefault="0073114A" w:rsidP="00A03748">
            <w:pPr>
              <w:ind w:firstLine="0"/>
              <w:rPr>
                <w:rFonts w:ascii="Times New Roman" w:hAnsi="Times New Roman"/>
                <w:sz w:val="24"/>
                <w:szCs w:val="24"/>
              </w:rPr>
            </w:pPr>
          </w:p>
        </w:tc>
        <w:tc>
          <w:tcPr>
            <w:tcW w:w="508" w:type="pct"/>
            <w:vAlign w:val="center"/>
          </w:tcPr>
          <w:p w:rsidR="0073114A" w:rsidRPr="00D623CC" w:rsidRDefault="0073114A" w:rsidP="00DD7C66">
            <w:pPr>
              <w:ind w:firstLine="0"/>
              <w:jc w:val="center"/>
              <w:rPr>
                <w:rFonts w:ascii="Times New Roman" w:hAnsi="Times New Roman"/>
                <w:sz w:val="24"/>
                <w:szCs w:val="24"/>
              </w:rPr>
            </w:pPr>
          </w:p>
        </w:tc>
      </w:tr>
      <w:tr w:rsidR="0073114A" w:rsidRPr="00D623CC" w:rsidTr="008B3EE1">
        <w:tc>
          <w:tcPr>
            <w:tcW w:w="497" w:type="pct"/>
            <w:vAlign w:val="center"/>
          </w:tcPr>
          <w:p w:rsidR="0073114A" w:rsidRPr="00D623CC" w:rsidRDefault="0073114A" w:rsidP="00DD7C66">
            <w:pPr>
              <w:ind w:firstLine="0"/>
              <w:jc w:val="center"/>
              <w:rPr>
                <w:rFonts w:ascii="Times New Roman" w:hAnsi="Times New Roman"/>
                <w:sz w:val="24"/>
                <w:szCs w:val="24"/>
              </w:rPr>
            </w:pPr>
          </w:p>
        </w:tc>
        <w:tc>
          <w:tcPr>
            <w:tcW w:w="3995" w:type="pct"/>
            <w:vAlign w:val="center"/>
          </w:tcPr>
          <w:p w:rsidR="0073114A" w:rsidRPr="00D623CC" w:rsidRDefault="0073114A" w:rsidP="00780A50">
            <w:pPr>
              <w:ind w:firstLine="0"/>
              <w:rPr>
                <w:rFonts w:ascii="Times New Roman" w:hAnsi="Times New Roman"/>
                <w:sz w:val="24"/>
                <w:szCs w:val="24"/>
              </w:rPr>
            </w:pPr>
          </w:p>
        </w:tc>
        <w:tc>
          <w:tcPr>
            <w:tcW w:w="508" w:type="pct"/>
            <w:vAlign w:val="center"/>
          </w:tcPr>
          <w:p w:rsidR="0073114A" w:rsidRPr="00D623CC" w:rsidRDefault="0073114A" w:rsidP="00DD7C66">
            <w:pPr>
              <w:ind w:firstLine="0"/>
              <w:jc w:val="center"/>
              <w:rPr>
                <w:rFonts w:ascii="Times New Roman" w:hAnsi="Times New Roman"/>
                <w:sz w:val="24"/>
                <w:szCs w:val="24"/>
              </w:rPr>
            </w:pPr>
          </w:p>
        </w:tc>
      </w:tr>
    </w:tbl>
    <w:p w:rsidR="0073114A" w:rsidRPr="00D623CC" w:rsidRDefault="0073114A" w:rsidP="004E3453">
      <w:pPr>
        <w:ind w:firstLine="0"/>
        <w:rPr>
          <w:rFonts w:ascii="Times New Roman" w:hAnsi="Times New Roman"/>
          <w:sz w:val="24"/>
          <w:szCs w:val="24"/>
        </w:rPr>
      </w:pPr>
    </w:p>
    <w:p w:rsidR="0073114A" w:rsidRPr="00D623CC" w:rsidRDefault="0073114A" w:rsidP="004E3453">
      <w:pPr>
        <w:ind w:firstLine="0"/>
        <w:rPr>
          <w:rFonts w:ascii="Times New Roman" w:hAnsi="Times New Roman"/>
          <w:sz w:val="24"/>
          <w:szCs w:val="24"/>
        </w:rPr>
      </w:pPr>
      <w:r w:rsidRPr="00D623CC">
        <w:rPr>
          <w:rFonts w:ascii="Times New Roman" w:hAnsi="Times New Roman"/>
          <w:sz w:val="24"/>
          <w:szCs w:val="24"/>
        </w:rPr>
        <w:t>Постановления, распоряжения Администрации Усть-Ишинского сельсовета Красногорского района Алтайского края</w:t>
      </w:r>
    </w:p>
    <w:p w:rsidR="0073114A" w:rsidRPr="00D623CC" w:rsidRDefault="0073114A" w:rsidP="004E3453">
      <w:pPr>
        <w:ind w:firstLine="0"/>
        <w:rPr>
          <w:rFonts w:ascii="Times New Roman" w:hAnsi="Times New Roman"/>
          <w:sz w:val="24"/>
          <w:szCs w:val="24"/>
        </w:rPr>
      </w:pP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2"/>
        <w:gridCol w:w="8280"/>
        <w:gridCol w:w="1080"/>
      </w:tblGrid>
      <w:tr w:rsidR="0073114A" w:rsidRPr="00D623CC" w:rsidTr="004E3453">
        <w:tc>
          <w:tcPr>
            <w:tcW w:w="862" w:type="dxa"/>
            <w:vAlign w:val="center"/>
          </w:tcPr>
          <w:p w:rsidR="0073114A" w:rsidRPr="00D623CC" w:rsidRDefault="0073114A" w:rsidP="00DD7C66">
            <w:pPr>
              <w:ind w:firstLine="0"/>
              <w:jc w:val="center"/>
              <w:rPr>
                <w:rFonts w:ascii="Times New Roman" w:hAnsi="Times New Roman"/>
                <w:sz w:val="24"/>
                <w:szCs w:val="24"/>
              </w:rPr>
            </w:pPr>
            <w:r w:rsidRPr="00D623CC">
              <w:rPr>
                <w:rFonts w:ascii="Times New Roman" w:hAnsi="Times New Roman"/>
                <w:sz w:val="24"/>
                <w:szCs w:val="24"/>
              </w:rPr>
              <w:t>№ п/п</w:t>
            </w:r>
          </w:p>
        </w:tc>
        <w:tc>
          <w:tcPr>
            <w:tcW w:w="8280" w:type="dxa"/>
            <w:vAlign w:val="center"/>
          </w:tcPr>
          <w:p w:rsidR="0073114A" w:rsidRPr="00D623CC" w:rsidRDefault="0073114A">
            <w:pPr>
              <w:jc w:val="center"/>
              <w:rPr>
                <w:rFonts w:ascii="Times New Roman" w:hAnsi="Times New Roman"/>
                <w:sz w:val="24"/>
                <w:szCs w:val="24"/>
              </w:rPr>
            </w:pPr>
            <w:r w:rsidRPr="00D623CC">
              <w:rPr>
                <w:rFonts w:ascii="Times New Roman" w:hAnsi="Times New Roman"/>
                <w:sz w:val="24"/>
                <w:szCs w:val="24"/>
              </w:rPr>
              <w:t>Наименование МНПА</w:t>
            </w:r>
          </w:p>
        </w:tc>
        <w:tc>
          <w:tcPr>
            <w:tcW w:w="1080" w:type="dxa"/>
            <w:vAlign w:val="center"/>
          </w:tcPr>
          <w:p w:rsidR="0073114A" w:rsidRPr="00D623CC" w:rsidRDefault="0073114A" w:rsidP="00DD7C66">
            <w:pPr>
              <w:ind w:firstLine="0"/>
              <w:jc w:val="center"/>
              <w:rPr>
                <w:rFonts w:ascii="Times New Roman" w:hAnsi="Times New Roman"/>
                <w:sz w:val="24"/>
                <w:szCs w:val="24"/>
              </w:rPr>
            </w:pPr>
            <w:r w:rsidRPr="00D623CC">
              <w:rPr>
                <w:rFonts w:ascii="Times New Roman" w:hAnsi="Times New Roman"/>
                <w:sz w:val="24"/>
                <w:szCs w:val="24"/>
              </w:rPr>
              <w:t>Стр.</w:t>
            </w:r>
          </w:p>
        </w:tc>
      </w:tr>
      <w:tr w:rsidR="0073114A" w:rsidRPr="00D623CC" w:rsidTr="004E3453">
        <w:tc>
          <w:tcPr>
            <w:tcW w:w="862" w:type="dxa"/>
            <w:vAlign w:val="center"/>
          </w:tcPr>
          <w:p w:rsidR="0073114A" w:rsidRPr="00914C69" w:rsidRDefault="0073114A" w:rsidP="00780A50">
            <w:pPr>
              <w:ind w:firstLine="0"/>
              <w:jc w:val="center"/>
              <w:rPr>
                <w:rFonts w:ascii="Times New Roman" w:hAnsi="Times New Roman"/>
                <w:sz w:val="24"/>
                <w:szCs w:val="24"/>
              </w:rPr>
            </w:pPr>
            <w:r w:rsidRPr="00914C69">
              <w:rPr>
                <w:rFonts w:ascii="Times New Roman" w:hAnsi="Times New Roman"/>
                <w:sz w:val="24"/>
                <w:szCs w:val="24"/>
              </w:rPr>
              <w:t>1</w:t>
            </w:r>
          </w:p>
        </w:tc>
        <w:tc>
          <w:tcPr>
            <w:tcW w:w="8280" w:type="dxa"/>
          </w:tcPr>
          <w:p w:rsidR="0073114A" w:rsidRPr="00914C69" w:rsidRDefault="0073114A" w:rsidP="00F17326">
            <w:pPr>
              <w:ind w:firstLine="0"/>
              <w:rPr>
                <w:rFonts w:ascii="Times New Roman" w:hAnsi="Times New Roman"/>
                <w:sz w:val="24"/>
                <w:szCs w:val="24"/>
              </w:rPr>
            </w:pPr>
            <w:r w:rsidRPr="00914C69">
              <w:rPr>
                <w:rFonts w:ascii="Times New Roman" w:hAnsi="Times New Roman"/>
                <w:color w:val="1A1A1A"/>
                <w:sz w:val="24"/>
                <w:szCs w:val="24"/>
              </w:rPr>
              <w:t xml:space="preserve">Постановление от 10.01.2024 № 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w:t>
            </w:r>
          </w:p>
        </w:tc>
        <w:tc>
          <w:tcPr>
            <w:tcW w:w="1080" w:type="dxa"/>
            <w:vAlign w:val="center"/>
          </w:tcPr>
          <w:p w:rsidR="0073114A" w:rsidRPr="00914C69" w:rsidRDefault="0073114A" w:rsidP="00956D67">
            <w:pPr>
              <w:ind w:firstLine="0"/>
              <w:jc w:val="center"/>
              <w:rPr>
                <w:rFonts w:ascii="Times New Roman" w:hAnsi="Times New Roman"/>
                <w:sz w:val="24"/>
                <w:szCs w:val="24"/>
              </w:rPr>
            </w:pPr>
            <w:r w:rsidRPr="00914C69">
              <w:rPr>
                <w:rFonts w:ascii="Times New Roman" w:hAnsi="Times New Roman"/>
                <w:sz w:val="24"/>
                <w:szCs w:val="24"/>
              </w:rPr>
              <w:t>2</w:t>
            </w:r>
          </w:p>
        </w:tc>
      </w:tr>
      <w:tr w:rsidR="0073114A" w:rsidRPr="00D623CC" w:rsidTr="004E3453">
        <w:tc>
          <w:tcPr>
            <w:tcW w:w="862" w:type="dxa"/>
            <w:vAlign w:val="center"/>
          </w:tcPr>
          <w:p w:rsidR="0073114A" w:rsidRPr="00914C69" w:rsidRDefault="0073114A" w:rsidP="00780A50">
            <w:pPr>
              <w:ind w:firstLine="0"/>
              <w:jc w:val="center"/>
              <w:rPr>
                <w:rFonts w:ascii="Times New Roman" w:hAnsi="Times New Roman"/>
                <w:sz w:val="24"/>
                <w:szCs w:val="24"/>
              </w:rPr>
            </w:pPr>
            <w:r w:rsidRPr="00914C69">
              <w:rPr>
                <w:rFonts w:ascii="Times New Roman" w:hAnsi="Times New Roman"/>
                <w:sz w:val="24"/>
                <w:szCs w:val="24"/>
              </w:rPr>
              <w:t>2</w:t>
            </w:r>
          </w:p>
        </w:tc>
        <w:tc>
          <w:tcPr>
            <w:tcW w:w="8280" w:type="dxa"/>
          </w:tcPr>
          <w:p w:rsidR="0073114A" w:rsidRPr="00914C69" w:rsidRDefault="0073114A" w:rsidP="00F17326">
            <w:pPr>
              <w:ind w:firstLine="0"/>
              <w:rPr>
                <w:rFonts w:ascii="Times New Roman" w:hAnsi="Times New Roman"/>
                <w:sz w:val="24"/>
                <w:szCs w:val="24"/>
              </w:rPr>
            </w:pPr>
            <w:r>
              <w:rPr>
                <w:rFonts w:ascii="Times New Roman" w:hAnsi="Times New Roman"/>
                <w:sz w:val="24"/>
                <w:szCs w:val="24"/>
              </w:rPr>
              <w:t>Постановление от 31.01.2024 № 3 «</w:t>
            </w:r>
            <w:r w:rsidRPr="00914C69">
              <w:rPr>
                <w:rFonts w:ascii="Times New Roman" w:hAnsi="Times New Roman"/>
                <w:sz w:val="24"/>
                <w:szCs w:val="24"/>
              </w:rPr>
              <w:t>О закладке и ведении электронных похозяйственных книг учета личных подсобных хозяйств расположенных на территории Администрации Усть-Ишинского сельсовета Красногорского района Алтайского края на период 2024-2028 гг.</w:t>
            </w:r>
            <w:r>
              <w:rPr>
                <w:rFonts w:ascii="Times New Roman" w:hAnsi="Times New Roman"/>
                <w:sz w:val="24"/>
                <w:szCs w:val="24"/>
              </w:rPr>
              <w:t>»</w:t>
            </w:r>
          </w:p>
        </w:tc>
        <w:tc>
          <w:tcPr>
            <w:tcW w:w="1080" w:type="dxa"/>
            <w:vAlign w:val="center"/>
          </w:tcPr>
          <w:p w:rsidR="0073114A" w:rsidRPr="00914C69" w:rsidRDefault="0073114A" w:rsidP="00956D67">
            <w:pPr>
              <w:ind w:firstLine="0"/>
              <w:jc w:val="center"/>
              <w:rPr>
                <w:rFonts w:ascii="Times New Roman" w:hAnsi="Times New Roman"/>
                <w:sz w:val="24"/>
                <w:szCs w:val="24"/>
              </w:rPr>
            </w:pPr>
            <w:r w:rsidRPr="00914C69">
              <w:rPr>
                <w:rFonts w:ascii="Times New Roman" w:hAnsi="Times New Roman"/>
                <w:sz w:val="24"/>
                <w:szCs w:val="24"/>
              </w:rPr>
              <w:t>35</w:t>
            </w:r>
          </w:p>
        </w:tc>
      </w:tr>
    </w:tbl>
    <w:p w:rsidR="0073114A" w:rsidRDefault="0073114A" w:rsidP="00DB472F">
      <w:pPr>
        <w:ind w:firstLine="0"/>
        <w:rPr>
          <w:rFonts w:ascii="Times New Roman" w:hAnsi="Times New Roman"/>
          <w:sz w:val="24"/>
          <w:szCs w:val="24"/>
        </w:rPr>
      </w:pPr>
    </w:p>
    <w:p w:rsidR="0073114A" w:rsidRPr="00D623CC" w:rsidRDefault="0073114A" w:rsidP="00DB472F">
      <w:pPr>
        <w:ind w:firstLine="0"/>
        <w:rPr>
          <w:rFonts w:ascii="Times New Roman" w:hAnsi="Times New Roman"/>
          <w:sz w:val="24"/>
          <w:szCs w:val="24"/>
        </w:rPr>
      </w:pPr>
    </w:p>
    <w:p w:rsidR="0073114A" w:rsidRPr="006963A2" w:rsidRDefault="0073114A" w:rsidP="00CA57C6">
      <w:pPr>
        <w:shd w:val="clear" w:color="auto" w:fill="FFFFFF"/>
        <w:jc w:val="center"/>
        <w:rPr>
          <w:rFonts w:ascii="Times New Roman" w:hAnsi="Times New Roman"/>
          <w:b/>
          <w:color w:val="1A1A1A"/>
          <w:sz w:val="24"/>
          <w:szCs w:val="24"/>
        </w:rPr>
      </w:pPr>
      <w:bookmarkStart w:id="0" w:name="bookmark0"/>
      <w:r w:rsidRPr="006963A2">
        <w:rPr>
          <w:rFonts w:ascii="Times New Roman" w:hAnsi="Times New Roman"/>
          <w:b/>
          <w:color w:val="1A1A1A"/>
          <w:sz w:val="24"/>
          <w:szCs w:val="24"/>
        </w:rPr>
        <w:t>АДМИНИСТРАЦИЯ УСТЬ-ИШИНСКОГО СЕЛЬСОВЕТА</w:t>
      </w:r>
    </w:p>
    <w:p w:rsidR="0073114A" w:rsidRPr="006963A2" w:rsidRDefault="0073114A" w:rsidP="00CA57C6">
      <w:pPr>
        <w:shd w:val="clear" w:color="auto" w:fill="FFFFFF"/>
        <w:jc w:val="center"/>
        <w:rPr>
          <w:rFonts w:ascii="Times New Roman" w:hAnsi="Times New Roman"/>
          <w:color w:val="1A1A1A"/>
          <w:sz w:val="24"/>
          <w:szCs w:val="24"/>
        </w:rPr>
      </w:pPr>
      <w:r w:rsidRPr="006963A2">
        <w:rPr>
          <w:rFonts w:ascii="Times New Roman" w:hAnsi="Times New Roman"/>
          <w:b/>
          <w:color w:val="1A1A1A"/>
          <w:sz w:val="24"/>
          <w:szCs w:val="24"/>
        </w:rPr>
        <w:t>КРАСНОГОРСКОГО РАЙОНА АЛТАЙСКОГО КРАЯ</w:t>
      </w:r>
    </w:p>
    <w:p w:rsidR="0073114A" w:rsidRPr="006963A2" w:rsidRDefault="0073114A" w:rsidP="00CA57C6">
      <w:pPr>
        <w:shd w:val="clear" w:color="auto" w:fill="FFFFFF"/>
        <w:jc w:val="center"/>
        <w:rPr>
          <w:rFonts w:ascii="Times New Roman" w:hAnsi="Times New Roman"/>
          <w:b/>
          <w:color w:val="1A1A1A"/>
          <w:sz w:val="24"/>
          <w:szCs w:val="24"/>
        </w:rPr>
      </w:pPr>
    </w:p>
    <w:p w:rsidR="0073114A" w:rsidRPr="006963A2" w:rsidRDefault="0073114A" w:rsidP="00CA57C6">
      <w:pPr>
        <w:shd w:val="clear" w:color="auto" w:fill="FFFFFF"/>
        <w:jc w:val="center"/>
        <w:rPr>
          <w:rFonts w:ascii="Times New Roman" w:hAnsi="Times New Roman"/>
          <w:b/>
          <w:color w:val="1A1A1A"/>
          <w:sz w:val="24"/>
          <w:szCs w:val="24"/>
        </w:rPr>
      </w:pPr>
    </w:p>
    <w:p w:rsidR="0073114A" w:rsidRPr="006963A2" w:rsidRDefault="0073114A" w:rsidP="00CA57C6">
      <w:pPr>
        <w:shd w:val="clear" w:color="auto" w:fill="FFFFFF"/>
        <w:jc w:val="center"/>
        <w:rPr>
          <w:rFonts w:ascii="Times New Roman" w:hAnsi="Times New Roman"/>
          <w:b/>
          <w:color w:val="1A1A1A"/>
          <w:sz w:val="24"/>
          <w:szCs w:val="24"/>
        </w:rPr>
      </w:pPr>
      <w:r w:rsidRPr="006963A2">
        <w:rPr>
          <w:rFonts w:ascii="Times New Roman" w:hAnsi="Times New Roman"/>
          <w:b/>
          <w:color w:val="1A1A1A"/>
          <w:sz w:val="24"/>
          <w:szCs w:val="24"/>
        </w:rPr>
        <w:t>ПОСТАНОВЛЕНИЕ</w:t>
      </w:r>
    </w:p>
    <w:p w:rsidR="0073114A" w:rsidRPr="006963A2" w:rsidRDefault="0073114A" w:rsidP="00CA57C6">
      <w:pPr>
        <w:shd w:val="clear" w:color="auto" w:fill="FFFFFF"/>
        <w:jc w:val="center"/>
        <w:rPr>
          <w:rFonts w:ascii="Times New Roman" w:hAnsi="Times New Roman"/>
          <w:b/>
          <w:color w:val="1A1A1A"/>
          <w:sz w:val="24"/>
          <w:szCs w:val="24"/>
        </w:rPr>
      </w:pPr>
    </w:p>
    <w:p w:rsidR="0073114A" w:rsidRPr="006963A2" w:rsidRDefault="0073114A" w:rsidP="00CA57C6">
      <w:pPr>
        <w:shd w:val="clear" w:color="auto" w:fill="FFFFFF"/>
        <w:rPr>
          <w:rFonts w:ascii="Times New Roman" w:hAnsi="Times New Roman"/>
          <w:color w:val="1A1A1A"/>
          <w:sz w:val="24"/>
          <w:szCs w:val="24"/>
        </w:rPr>
      </w:pPr>
      <w:r w:rsidRPr="006963A2">
        <w:rPr>
          <w:rFonts w:ascii="Times New Roman" w:hAnsi="Times New Roman"/>
          <w:color w:val="1A1A1A"/>
          <w:sz w:val="24"/>
          <w:szCs w:val="24"/>
        </w:rPr>
        <w:t>10.01.2024                                                                                                                                № 2</w:t>
      </w:r>
    </w:p>
    <w:p w:rsidR="0073114A" w:rsidRPr="006963A2" w:rsidRDefault="0073114A" w:rsidP="00CA57C6">
      <w:pPr>
        <w:shd w:val="clear" w:color="auto" w:fill="FFFFFF"/>
        <w:jc w:val="center"/>
        <w:rPr>
          <w:rFonts w:ascii="Times New Roman" w:hAnsi="Times New Roman"/>
          <w:color w:val="1A1A1A"/>
          <w:sz w:val="24"/>
          <w:szCs w:val="24"/>
        </w:rPr>
      </w:pPr>
    </w:p>
    <w:p w:rsidR="0073114A" w:rsidRPr="006963A2" w:rsidRDefault="0073114A" w:rsidP="00CA57C6">
      <w:pPr>
        <w:shd w:val="clear" w:color="auto" w:fill="FFFFFF"/>
        <w:jc w:val="center"/>
        <w:rPr>
          <w:rFonts w:ascii="Times New Roman" w:hAnsi="Times New Roman"/>
          <w:color w:val="1A1A1A"/>
          <w:sz w:val="24"/>
          <w:szCs w:val="24"/>
        </w:rPr>
      </w:pPr>
      <w:r w:rsidRPr="006963A2">
        <w:rPr>
          <w:rFonts w:ascii="Times New Roman" w:hAnsi="Times New Roman"/>
          <w:color w:val="1A1A1A"/>
          <w:sz w:val="24"/>
          <w:szCs w:val="24"/>
        </w:rPr>
        <w:t>с. Усть-Иша</w:t>
      </w:r>
    </w:p>
    <w:p w:rsidR="0073114A" w:rsidRPr="006963A2" w:rsidRDefault="0073114A" w:rsidP="00CA57C6">
      <w:pPr>
        <w:shd w:val="clear" w:color="auto" w:fill="FFFFFF"/>
        <w:ind w:right="4815"/>
        <w:rPr>
          <w:rFonts w:ascii="Times New Roman" w:hAnsi="Times New Roman"/>
          <w:color w:val="1A1A1A"/>
          <w:sz w:val="24"/>
          <w:szCs w:val="24"/>
        </w:rPr>
      </w:pPr>
    </w:p>
    <w:p w:rsidR="0073114A" w:rsidRPr="006963A2" w:rsidRDefault="0073114A" w:rsidP="00CA57C6">
      <w:pPr>
        <w:shd w:val="clear" w:color="auto" w:fill="FFFFFF"/>
        <w:ind w:right="4815"/>
        <w:rPr>
          <w:rFonts w:ascii="Times New Roman" w:hAnsi="Times New Roman"/>
          <w:color w:val="1A1A1A"/>
          <w:sz w:val="24"/>
          <w:szCs w:val="24"/>
        </w:rPr>
      </w:pPr>
      <w:r w:rsidRPr="006963A2">
        <w:rPr>
          <w:rFonts w:ascii="Times New Roman" w:hAnsi="Times New Roman"/>
          <w:color w:val="1A1A1A"/>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73114A" w:rsidRPr="006963A2" w:rsidRDefault="0073114A" w:rsidP="00CA57C6">
      <w:pPr>
        <w:shd w:val="clear" w:color="auto" w:fill="FFFFFF"/>
        <w:ind w:right="5539"/>
        <w:rPr>
          <w:rFonts w:ascii="Times New Roman" w:hAnsi="Times New Roman"/>
          <w:color w:val="1A1A1A"/>
          <w:sz w:val="24"/>
          <w:szCs w:val="24"/>
        </w:rPr>
      </w:pPr>
    </w:p>
    <w:p w:rsidR="0073114A" w:rsidRPr="006963A2" w:rsidRDefault="0073114A" w:rsidP="00CA57C6">
      <w:pPr>
        <w:shd w:val="clear" w:color="auto" w:fill="FFFFFF"/>
        <w:ind w:firstLine="724"/>
        <w:rPr>
          <w:rFonts w:ascii="Times New Roman" w:hAnsi="Times New Roman"/>
          <w:color w:val="1A1A1A"/>
          <w:sz w:val="24"/>
          <w:szCs w:val="24"/>
        </w:rPr>
      </w:pPr>
      <w:r w:rsidRPr="006963A2">
        <w:rPr>
          <w:rFonts w:ascii="Times New Roman" w:hAnsi="Times New Roman"/>
          <w:color w:val="1A1A1A"/>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Усть-Ишинский сельсовет Красногорского района Алтайского края </w:t>
      </w:r>
    </w:p>
    <w:p w:rsidR="0073114A" w:rsidRPr="006963A2" w:rsidRDefault="0073114A" w:rsidP="00CA57C6">
      <w:pPr>
        <w:shd w:val="clear" w:color="auto" w:fill="FFFFFF"/>
        <w:rPr>
          <w:rFonts w:ascii="Times New Roman" w:hAnsi="Times New Roman"/>
          <w:color w:val="1A1A1A"/>
          <w:sz w:val="24"/>
          <w:szCs w:val="24"/>
        </w:rPr>
      </w:pPr>
      <w:r w:rsidRPr="006963A2">
        <w:rPr>
          <w:rFonts w:ascii="Times New Roman" w:hAnsi="Times New Roman"/>
          <w:color w:val="1A1A1A"/>
          <w:sz w:val="24"/>
          <w:szCs w:val="24"/>
        </w:rPr>
        <w:t>ПОСТАНОВЛЯЮ:</w:t>
      </w:r>
    </w:p>
    <w:p w:rsidR="0073114A" w:rsidRPr="006963A2" w:rsidRDefault="0073114A" w:rsidP="00CA57C6">
      <w:pPr>
        <w:shd w:val="clear" w:color="auto" w:fill="FFFFFF"/>
        <w:ind w:firstLine="724"/>
        <w:rPr>
          <w:rFonts w:ascii="Times New Roman" w:hAnsi="Times New Roman"/>
          <w:color w:val="1A1A1A"/>
          <w:sz w:val="24"/>
          <w:szCs w:val="24"/>
        </w:rPr>
      </w:pPr>
      <w:r w:rsidRPr="006963A2">
        <w:rPr>
          <w:rFonts w:ascii="Times New Roman" w:hAnsi="Times New Roman"/>
          <w:color w:val="1A1A1A"/>
          <w:sz w:val="24"/>
          <w:szCs w:val="24"/>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73114A" w:rsidRPr="006963A2" w:rsidRDefault="0073114A" w:rsidP="00CA57C6">
      <w:pPr>
        <w:shd w:val="clear" w:color="auto" w:fill="FFFFFF"/>
        <w:ind w:firstLine="724"/>
        <w:rPr>
          <w:rFonts w:ascii="Times New Roman" w:hAnsi="Times New Roman"/>
          <w:color w:val="1A1A1A"/>
          <w:sz w:val="24"/>
          <w:szCs w:val="24"/>
        </w:rPr>
      </w:pPr>
      <w:r w:rsidRPr="006963A2">
        <w:rPr>
          <w:rFonts w:ascii="Times New Roman" w:hAnsi="Times New Roman"/>
          <w:color w:val="1A1A1A"/>
          <w:sz w:val="24"/>
          <w:szCs w:val="24"/>
        </w:rPr>
        <w:t xml:space="preserve">2. Признать утратившими силу: </w:t>
      </w:r>
    </w:p>
    <w:p w:rsidR="0073114A" w:rsidRPr="006963A2" w:rsidRDefault="0073114A" w:rsidP="00CA57C6">
      <w:pPr>
        <w:shd w:val="clear" w:color="auto" w:fill="FFFFFF"/>
        <w:ind w:firstLine="724"/>
        <w:rPr>
          <w:rFonts w:ascii="Times New Roman" w:hAnsi="Times New Roman"/>
          <w:color w:val="1A1A1A"/>
          <w:sz w:val="24"/>
          <w:szCs w:val="24"/>
        </w:rPr>
      </w:pPr>
      <w:r w:rsidRPr="006963A2">
        <w:rPr>
          <w:rFonts w:ascii="Times New Roman" w:hAnsi="Times New Roman"/>
          <w:color w:val="1A1A1A"/>
          <w:sz w:val="24"/>
          <w:szCs w:val="24"/>
        </w:rPr>
        <w:t>- постановление Администрации Усть-Ишинского сельсовета Красногорского района Алтайского края от 02.04.2018 № 20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73114A" w:rsidRPr="006963A2" w:rsidRDefault="0073114A" w:rsidP="00CA57C6">
      <w:pPr>
        <w:shd w:val="clear" w:color="auto" w:fill="FFFFFF"/>
        <w:ind w:firstLine="724"/>
        <w:rPr>
          <w:rFonts w:ascii="Times New Roman" w:hAnsi="Times New Roman"/>
          <w:color w:val="1A1A1A"/>
          <w:sz w:val="24"/>
          <w:szCs w:val="24"/>
        </w:rPr>
      </w:pPr>
      <w:r w:rsidRPr="006963A2">
        <w:rPr>
          <w:rFonts w:ascii="Times New Roman" w:hAnsi="Times New Roman"/>
          <w:color w:val="1A1A1A"/>
          <w:sz w:val="24"/>
          <w:szCs w:val="24"/>
        </w:rPr>
        <w:t>- постановление Администрации Усть-Ишинского сельсовета Красногорского района Алтайского края от 03.05.2018 № 40 «О внесении изменений в административный регламент предоставления муниципальной услуги «Присвоение (изменение, аннулирование) адресов объектов недвижимого имущества, в том числе земельным участкам, зданиям, сооружениям, помещениям и объектам незавершенного строительства», утвержденного постановлением Администрации Усть-Ишинского сельсовета Красногорского района Алтайского края от 02.04.2018 № 20;</w:t>
      </w:r>
    </w:p>
    <w:p w:rsidR="0073114A" w:rsidRPr="006963A2" w:rsidRDefault="0073114A" w:rsidP="00CA57C6">
      <w:pPr>
        <w:shd w:val="clear" w:color="auto" w:fill="FFFFFF"/>
        <w:ind w:firstLine="724"/>
        <w:rPr>
          <w:rFonts w:ascii="Times New Roman" w:hAnsi="Times New Roman"/>
          <w:color w:val="1A1A1A"/>
          <w:sz w:val="24"/>
          <w:szCs w:val="24"/>
        </w:rPr>
      </w:pPr>
      <w:r w:rsidRPr="006963A2">
        <w:rPr>
          <w:rFonts w:ascii="Times New Roman" w:hAnsi="Times New Roman"/>
          <w:color w:val="1A1A1A"/>
          <w:sz w:val="24"/>
          <w:szCs w:val="24"/>
        </w:rPr>
        <w:t>- постановление Администрации Усть-Ишинского сельсовета Красногорского района Алтайского края от 20.12.2021 № 52 «О внесении изменений в административный регламент предоставления муниципальной услуги «Присвоение (изменение, аннулирование) адресов объектов недвижимого имущества, в том числе земельным участкам, зданиям, сооружениям, помещениям и объектам незавершенного строительства», утвержденного постановлением Администрации Усть-Ишинского сельсовета Красногорского района Алтайского края от 03.05.2018 № 40;</w:t>
      </w:r>
    </w:p>
    <w:p w:rsidR="0073114A" w:rsidRPr="006963A2" w:rsidRDefault="0073114A" w:rsidP="00CA57C6">
      <w:pPr>
        <w:shd w:val="clear" w:color="auto" w:fill="FFFFFF"/>
        <w:ind w:firstLine="724"/>
        <w:rPr>
          <w:rFonts w:ascii="Times New Roman" w:hAnsi="Times New Roman"/>
          <w:color w:val="1A1A1A"/>
          <w:sz w:val="24"/>
          <w:szCs w:val="24"/>
        </w:rPr>
      </w:pPr>
      <w:r w:rsidRPr="006963A2">
        <w:rPr>
          <w:rFonts w:ascii="Times New Roman" w:hAnsi="Times New Roman"/>
          <w:color w:val="1A1A1A"/>
          <w:sz w:val="24"/>
          <w:szCs w:val="24"/>
        </w:rPr>
        <w:t xml:space="preserve">3. Настоящее постановление официально опубликовать в «Сборнике муниципальных правовых актов Усть-Ишинского сельсовета Красногорского района Алтайского края». </w:t>
      </w:r>
    </w:p>
    <w:p w:rsidR="0073114A" w:rsidRPr="006963A2" w:rsidRDefault="0073114A" w:rsidP="00CA57C6">
      <w:pPr>
        <w:shd w:val="clear" w:color="auto" w:fill="FFFFFF"/>
        <w:ind w:firstLine="724"/>
        <w:rPr>
          <w:rFonts w:ascii="Times New Roman" w:hAnsi="Times New Roman"/>
          <w:color w:val="1A1A1A"/>
          <w:sz w:val="24"/>
          <w:szCs w:val="24"/>
        </w:rPr>
      </w:pPr>
      <w:r w:rsidRPr="006963A2">
        <w:rPr>
          <w:rFonts w:ascii="Times New Roman" w:hAnsi="Times New Roman"/>
          <w:color w:val="1A1A1A"/>
          <w:sz w:val="24"/>
          <w:szCs w:val="24"/>
        </w:rPr>
        <w:t>4. Контроль за выполнением настоящего постановления оставляю за собой.</w:t>
      </w:r>
    </w:p>
    <w:p w:rsidR="0073114A" w:rsidRPr="006963A2" w:rsidRDefault="0073114A" w:rsidP="00CA57C6">
      <w:pPr>
        <w:shd w:val="clear" w:color="auto" w:fill="FFFFFF"/>
        <w:rPr>
          <w:rFonts w:ascii="Times New Roman" w:hAnsi="Times New Roman"/>
          <w:color w:val="1A1A1A"/>
          <w:sz w:val="24"/>
          <w:szCs w:val="24"/>
        </w:rPr>
      </w:pPr>
    </w:p>
    <w:p w:rsidR="0073114A" w:rsidRPr="006963A2" w:rsidRDefault="0073114A" w:rsidP="00CA57C6">
      <w:pPr>
        <w:shd w:val="clear" w:color="auto" w:fill="FFFFFF"/>
        <w:rPr>
          <w:rFonts w:ascii="Times New Roman" w:hAnsi="Times New Roman"/>
          <w:color w:val="1A1A1A"/>
          <w:sz w:val="24"/>
          <w:szCs w:val="24"/>
        </w:rPr>
      </w:pPr>
    </w:p>
    <w:p w:rsidR="0073114A" w:rsidRPr="006963A2" w:rsidRDefault="0073114A" w:rsidP="00CA57C6">
      <w:pPr>
        <w:shd w:val="clear" w:color="auto" w:fill="FFFFFF"/>
        <w:rPr>
          <w:rFonts w:ascii="Times New Roman" w:hAnsi="Times New Roman"/>
          <w:color w:val="1A1A1A"/>
          <w:sz w:val="24"/>
          <w:szCs w:val="24"/>
        </w:rPr>
      </w:pPr>
    </w:p>
    <w:p w:rsidR="0073114A" w:rsidRPr="006963A2" w:rsidRDefault="0073114A" w:rsidP="006963A2">
      <w:pPr>
        <w:shd w:val="clear" w:color="auto" w:fill="FFFFFF"/>
        <w:rPr>
          <w:rFonts w:ascii="Times New Roman" w:hAnsi="Times New Roman"/>
          <w:color w:val="1A1A1A"/>
          <w:sz w:val="24"/>
          <w:szCs w:val="24"/>
        </w:rPr>
      </w:pPr>
      <w:r w:rsidRPr="006963A2">
        <w:rPr>
          <w:rFonts w:ascii="Times New Roman" w:hAnsi="Times New Roman"/>
          <w:color w:val="1A1A1A"/>
          <w:sz w:val="24"/>
          <w:szCs w:val="24"/>
        </w:rPr>
        <w:t xml:space="preserve">Глава сельсовета                                   </w:t>
      </w:r>
      <w:r>
        <w:rPr>
          <w:rFonts w:ascii="Times New Roman" w:hAnsi="Times New Roman"/>
          <w:color w:val="1A1A1A"/>
          <w:sz w:val="24"/>
          <w:szCs w:val="24"/>
        </w:rPr>
        <w:t xml:space="preserve">                   </w:t>
      </w:r>
      <w:r w:rsidRPr="006963A2">
        <w:rPr>
          <w:rFonts w:ascii="Times New Roman" w:hAnsi="Times New Roman"/>
          <w:color w:val="1A1A1A"/>
          <w:sz w:val="24"/>
          <w:szCs w:val="24"/>
        </w:rPr>
        <w:t xml:space="preserve">                                           И.А. Легчило</w:t>
      </w:r>
    </w:p>
    <w:p w:rsidR="0073114A" w:rsidRPr="006963A2" w:rsidRDefault="0073114A" w:rsidP="00CA57C6">
      <w:pPr>
        <w:ind w:right="-72"/>
        <w:jc w:val="center"/>
        <w:rPr>
          <w:rFonts w:ascii="Times New Roman" w:hAnsi="Times New Roman"/>
          <w:b/>
          <w:sz w:val="24"/>
          <w:szCs w:val="24"/>
        </w:rPr>
      </w:pPr>
    </w:p>
    <w:p w:rsidR="0073114A" w:rsidRPr="006963A2" w:rsidRDefault="0073114A" w:rsidP="00CA57C6">
      <w:pPr>
        <w:pStyle w:val="ConsPlusTitle"/>
        <w:ind w:left="5580"/>
        <w:jc w:val="both"/>
        <w:rPr>
          <w:rFonts w:ascii="Times New Roman" w:hAnsi="Times New Roman" w:cs="Times New Roman"/>
          <w:b w:val="0"/>
          <w:color w:val="000000"/>
        </w:rPr>
      </w:pPr>
      <w:r w:rsidRPr="006963A2">
        <w:rPr>
          <w:rFonts w:ascii="Times New Roman" w:hAnsi="Times New Roman" w:cs="Times New Roman"/>
          <w:b w:val="0"/>
          <w:color w:val="000000"/>
        </w:rPr>
        <w:t>Приложение № 1 к постановлению Администрации Усть-Ишинского сельсовета Красногорского района Алтайского края от 10.01.2024 г. № 2</w:t>
      </w:r>
    </w:p>
    <w:p w:rsidR="0073114A" w:rsidRPr="006963A2" w:rsidRDefault="0073114A" w:rsidP="00CA57C6">
      <w:pPr>
        <w:ind w:right="-72"/>
        <w:jc w:val="center"/>
        <w:rPr>
          <w:rFonts w:ascii="Times New Roman" w:hAnsi="Times New Roman"/>
          <w:b/>
          <w:sz w:val="24"/>
          <w:szCs w:val="24"/>
        </w:rPr>
      </w:pPr>
    </w:p>
    <w:p w:rsidR="0073114A" w:rsidRPr="006963A2" w:rsidRDefault="0073114A" w:rsidP="00CA57C6">
      <w:pPr>
        <w:ind w:right="-72"/>
        <w:jc w:val="center"/>
        <w:rPr>
          <w:rFonts w:ascii="Times New Roman" w:hAnsi="Times New Roman"/>
          <w:b/>
          <w:sz w:val="24"/>
          <w:szCs w:val="24"/>
        </w:rPr>
      </w:pPr>
      <w:r w:rsidRPr="006963A2">
        <w:rPr>
          <w:rFonts w:ascii="Times New Roman" w:hAnsi="Times New Roman"/>
          <w:b/>
          <w:sz w:val="24"/>
          <w:szCs w:val="24"/>
        </w:rPr>
        <w:t xml:space="preserve">Административный регламент предоставления государственной (муниципальной) услуги «Присвоение адреса объекту адресации, изменение </w:t>
      </w:r>
    </w:p>
    <w:p w:rsidR="0073114A" w:rsidRPr="006963A2" w:rsidRDefault="0073114A" w:rsidP="00CA57C6">
      <w:pPr>
        <w:ind w:left="1843" w:right="1275"/>
        <w:jc w:val="center"/>
        <w:rPr>
          <w:rFonts w:ascii="Times New Roman" w:hAnsi="Times New Roman"/>
          <w:b/>
          <w:sz w:val="24"/>
          <w:szCs w:val="24"/>
        </w:rPr>
      </w:pPr>
      <w:r w:rsidRPr="006963A2">
        <w:rPr>
          <w:rFonts w:ascii="Times New Roman" w:hAnsi="Times New Roman"/>
          <w:b/>
          <w:sz w:val="24"/>
          <w:szCs w:val="24"/>
        </w:rPr>
        <w:t xml:space="preserve">и аннулирование такого адреса» </w:t>
      </w:r>
    </w:p>
    <w:p w:rsidR="0073114A" w:rsidRPr="006963A2" w:rsidRDefault="0073114A" w:rsidP="00CA57C6">
      <w:pPr>
        <w:jc w:val="center"/>
        <w:rPr>
          <w:rFonts w:ascii="Times New Roman" w:hAnsi="Times New Roman"/>
          <w:b/>
          <w:sz w:val="24"/>
          <w:szCs w:val="24"/>
        </w:rPr>
      </w:pPr>
    </w:p>
    <w:p w:rsidR="0073114A" w:rsidRPr="006963A2" w:rsidRDefault="0073114A" w:rsidP="00CA57C6">
      <w:pPr>
        <w:jc w:val="center"/>
        <w:rPr>
          <w:rFonts w:ascii="Times New Roman" w:hAnsi="Times New Roman"/>
          <w:b/>
          <w:sz w:val="24"/>
          <w:szCs w:val="24"/>
        </w:rPr>
      </w:pPr>
      <w:r w:rsidRPr="006963A2">
        <w:rPr>
          <w:rFonts w:ascii="Times New Roman" w:hAnsi="Times New Roman"/>
          <w:b/>
          <w:sz w:val="24"/>
          <w:szCs w:val="24"/>
          <w:lang w:val="en-US"/>
        </w:rPr>
        <w:t>I</w:t>
      </w:r>
      <w:r w:rsidRPr="006963A2">
        <w:rPr>
          <w:rFonts w:ascii="Times New Roman" w:hAnsi="Times New Roman"/>
          <w:b/>
          <w:sz w:val="24"/>
          <w:szCs w:val="24"/>
        </w:rPr>
        <w:t>.Общие положения</w:t>
      </w:r>
      <w:bookmarkEnd w:id="0"/>
    </w:p>
    <w:p w:rsidR="0073114A" w:rsidRPr="006963A2" w:rsidRDefault="0073114A" w:rsidP="00CA57C6">
      <w:pPr>
        <w:rPr>
          <w:rFonts w:ascii="Times New Roman" w:hAnsi="Times New Roman"/>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1.1.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(далее - Уполномоченные органы).</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bookmarkStart w:id="1" w:name="bookmark1"/>
      <w:r w:rsidRPr="006963A2">
        <w:rPr>
          <w:rFonts w:ascii="Times New Roman" w:hAnsi="Times New Roman"/>
          <w:b/>
          <w:sz w:val="24"/>
          <w:szCs w:val="24"/>
        </w:rPr>
        <w:t>Круг Заявителей</w:t>
      </w:r>
      <w:bookmarkEnd w:id="1"/>
    </w:p>
    <w:p w:rsidR="0073114A" w:rsidRPr="006963A2" w:rsidRDefault="0073114A" w:rsidP="00CA57C6">
      <w:pPr>
        <w:rPr>
          <w:rFonts w:ascii="Times New Roman" w:hAnsi="Times New Roman"/>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0 г"/>
        </w:smartTagPr>
        <w:r w:rsidRPr="006963A2">
          <w:rPr>
            <w:rFonts w:ascii="Times New Roman" w:hAnsi="Times New Roman"/>
            <w:sz w:val="24"/>
            <w:szCs w:val="24"/>
          </w:rPr>
          <w:t>2014 г</w:t>
        </w:r>
      </w:smartTag>
      <w:r w:rsidRPr="006963A2">
        <w:rPr>
          <w:rFonts w:ascii="Times New Roman" w:hAnsi="Times New Roman"/>
          <w:sz w:val="24"/>
          <w:szCs w:val="24"/>
        </w:rPr>
        <w:t>. № 1221 (далее соответственно - Правила, Заявитель):</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собственники объекта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лица, обладающие одним из следующих вещных прав на объект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право хозяйственного ведения;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право оперативного управления;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право пожизненно наследуемого владения;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право постоянного (бессрочного) пользования;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xml:space="preserve">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10 г"/>
        </w:smartTagPr>
        <w:r w:rsidRPr="006963A2">
          <w:rPr>
            <w:rFonts w:ascii="Times New Roman" w:hAnsi="Times New Roman"/>
            <w:sz w:val="24"/>
            <w:szCs w:val="24"/>
          </w:rPr>
          <w:t>2007 г</w:t>
        </w:r>
      </w:smartTag>
      <w:r w:rsidRPr="006963A2">
        <w:rPr>
          <w:rFonts w:ascii="Times New Roman" w:hAnsi="Times New Roman"/>
          <w:sz w:val="24"/>
          <w:szCs w:val="24"/>
        </w:rPr>
        <w:t>.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3114A" w:rsidRPr="006963A2" w:rsidRDefault="0073114A" w:rsidP="00CA57C6">
      <w:pPr>
        <w:rPr>
          <w:rFonts w:ascii="Times New Roman" w:hAnsi="Times New Roman"/>
          <w:sz w:val="24"/>
          <w:szCs w:val="24"/>
        </w:rPr>
      </w:pPr>
      <w:bookmarkStart w:id="2" w:name="bookmark2"/>
    </w:p>
    <w:p w:rsidR="0073114A" w:rsidRPr="006963A2" w:rsidRDefault="0073114A" w:rsidP="00CA57C6">
      <w:pPr>
        <w:jc w:val="center"/>
        <w:rPr>
          <w:rFonts w:ascii="Times New Roman" w:hAnsi="Times New Roman"/>
          <w:b/>
          <w:sz w:val="24"/>
          <w:szCs w:val="24"/>
        </w:rPr>
      </w:pPr>
      <w:r w:rsidRPr="006963A2">
        <w:rPr>
          <w:rFonts w:ascii="Times New Roman" w:hAnsi="Times New Roman"/>
          <w:b/>
          <w:sz w:val="24"/>
          <w:szCs w:val="24"/>
        </w:rPr>
        <w:t>Требования к порядку информирования о предоставлении</w:t>
      </w:r>
      <w:bookmarkEnd w:id="2"/>
    </w:p>
    <w:p w:rsidR="0073114A" w:rsidRPr="006963A2" w:rsidRDefault="0073114A" w:rsidP="00CA57C6">
      <w:pPr>
        <w:jc w:val="center"/>
        <w:rPr>
          <w:rFonts w:ascii="Times New Roman" w:hAnsi="Times New Roman"/>
          <w:b/>
          <w:sz w:val="24"/>
          <w:szCs w:val="24"/>
        </w:rPr>
      </w:pPr>
      <w:bookmarkStart w:id="3" w:name="bookmark3"/>
      <w:r w:rsidRPr="006963A2">
        <w:rPr>
          <w:rFonts w:ascii="Times New Roman" w:hAnsi="Times New Roman"/>
          <w:b/>
          <w:sz w:val="24"/>
          <w:szCs w:val="24"/>
        </w:rPr>
        <w:t>муниципальной услуги</w:t>
      </w:r>
      <w:bookmarkEnd w:id="3"/>
    </w:p>
    <w:p w:rsidR="0073114A" w:rsidRPr="006963A2" w:rsidRDefault="0073114A" w:rsidP="00CA57C6">
      <w:pPr>
        <w:jc w:val="center"/>
        <w:rPr>
          <w:rFonts w:ascii="Times New Roman" w:hAnsi="Times New Roman"/>
          <w:b/>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1.3. Информирование о порядке предоставления Услуги осуществляется: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 по телефону Уполномоченного органа или многофункционального центра;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письменно, в том числе посредством электронной почты, факсимильной связи;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xml:space="preserve"> 3) посредством размещения в открытой и доступной форме информации: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на портале федеральной информационной адресной системы в информационно-телекоммуникационной сети «Интернет» (</w:t>
      </w:r>
      <w:hyperlink r:id="rId7" w:history="1">
        <w:r w:rsidRPr="006963A2">
          <w:rPr>
            <w:rStyle w:val="Hyperlink"/>
            <w:rFonts w:ascii="Times New Roman" w:hAnsi="Times New Roman"/>
            <w:sz w:val="24"/>
            <w:szCs w:val="24"/>
          </w:rPr>
          <w:t>https://fias.nalog.ru/</w:t>
        </w:r>
      </w:hyperlink>
      <w:r w:rsidRPr="006963A2">
        <w:rPr>
          <w:rFonts w:ascii="Times New Roman" w:hAnsi="Times New Roman"/>
          <w:sz w:val="24"/>
          <w:szCs w:val="24"/>
        </w:rPr>
        <w:t>) (далее - портал ФИАС);</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8" w:history="1">
        <w:r w:rsidRPr="006963A2">
          <w:rPr>
            <w:rStyle w:val="Hyperlink"/>
            <w:rFonts w:ascii="Times New Roman" w:hAnsi="Times New Roman"/>
            <w:sz w:val="24"/>
            <w:szCs w:val="24"/>
          </w:rPr>
          <w:t>https://www.gosuslugi.ru/</w:t>
        </w:r>
      </w:hyperlink>
      <w:r w:rsidRPr="006963A2">
        <w:rPr>
          <w:rFonts w:ascii="Times New Roman" w:hAnsi="Times New Roman"/>
          <w:sz w:val="24"/>
          <w:szCs w:val="24"/>
        </w:rPr>
        <w:t>) (далее - ЕПГУ);</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на региональных порталах государственных и муниципальных услуг (функций) (далее - региональный портал);</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на официальном сайте Уполномоченного органа в информационно-телекоммуникационной сети «Интернет» (далее - Официальные сайты) (https://www.adm-krasnogorsk.ru/ru/);</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посредством размещения информации на информационных стендах Уполномоченного органа или многофункционального центра.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1.4. Информирование осуществляется по вопросам, касающимся: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способов подачи заявления о предоставлении Услуги;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справочной информации о работе Уполномоченного органа (структурных подразделений Уполномоченного органа);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документов, необходимых для предоставления Услуги;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порядка и сроков предоставления Услуги;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Продолжительность информирования по телефону не должна превышать 10 минут.</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Информирование осуществляется в соответствии с графиком приема граждан.</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1.8.На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1.10. Размещение информации о порядке предоставления Услуги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w:t>
      </w:r>
      <w:r w:rsidRPr="006963A2">
        <w:rPr>
          <w:rFonts w:ascii="Times New Roman" w:hAnsi="Times New Roman"/>
          <w:sz w:val="24"/>
          <w:szCs w:val="24"/>
        </w:rPr>
        <w:tab/>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3114A" w:rsidRPr="006963A2" w:rsidRDefault="0073114A" w:rsidP="00CA57C6">
      <w:pPr>
        <w:tabs>
          <w:tab w:val="left" w:pos="0"/>
        </w:tabs>
        <w:ind w:firstLine="724"/>
        <w:rPr>
          <w:rFonts w:ascii="Times New Roman" w:hAnsi="Times New Roman"/>
          <w:sz w:val="24"/>
          <w:szCs w:val="24"/>
        </w:rPr>
      </w:pPr>
      <w:r w:rsidRPr="006963A2">
        <w:rPr>
          <w:rFonts w:ascii="Times New Roman" w:hAnsi="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bookmarkStart w:id="4" w:name="bookmark4"/>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r w:rsidRPr="006963A2">
        <w:rPr>
          <w:rFonts w:ascii="Times New Roman" w:hAnsi="Times New Roman"/>
          <w:b/>
          <w:sz w:val="24"/>
          <w:szCs w:val="24"/>
          <w:lang w:val="en-US"/>
        </w:rPr>
        <w:t>II</w:t>
      </w:r>
      <w:r w:rsidRPr="006963A2">
        <w:rPr>
          <w:rFonts w:ascii="Times New Roman" w:hAnsi="Times New Roman"/>
          <w:b/>
          <w:sz w:val="24"/>
          <w:szCs w:val="24"/>
        </w:rPr>
        <w:t>. Стандарт предоставления муниципальной услуги</w:t>
      </w:r>
      <w:bookmarkEnd w:id="4"/>
    </w:p>
    <w:p w:rsidR="0073114A" w:rsidRPr="006963A2" w:rsidRDefault="0073114A" w:rsidP="00CA57C6">
      <w:pPr>
        <w:jc w:val="center"/>
        <w:rPr>
          <w:rFonts w:ascii="Times New Roman" w:hAnsi="Times New Roman"/>
          <w:b/>
          <w:sz w:val="24"/>
          <w:szCs w:val="24"/>
        </w:rPr>
      </w:pPr>
    </w:p>
    <w:p w:rsidR="0073114A" w:rsidRPr="006963A2" w:rsidRDefault="0073114A" w:rsidP="00CA57C6">
      <w:pPr>
        <w:jc w:val="center"/>
        <w:rPr>
          <w:rFonts w:ascii="Times New Roman" w:hAnsi="Times New Roman"/>
          <w:b/>
          <w:sz w:val="24"/>
          <w:szCs w:val="24"/>
        </w:rPr>
      </w:pPr>
      <w:bookmarkStart w:id="5" w:name="bookmark5"/>
      <w:r w:rsidRPr="006963A2">
        <w:rPr>
          <w:rFonts w:ascii="Times New Roman" w:hAnsi="Times New Roman"/>
          <w:b/>
          <w:sz w:val="24"/>
          <w:szCs w:val="24"/>
        </w:rPr>
        <w:t>Наименование муниципальной услуги</w:t>
      </w:r>
      <w:bookmarkEnd w:id="5"/>
    </w:p>
    <w:p w:rsidR="0073114A" w:rsidRPr="006963A2" w:rsidRDefault="0073114A" w:rsidP="00CA57C6">
      <w:pPr>
        <w:jc w:val="center"/>
        <w:rPr>
          <w:rFonts w:ascii="Times New Roman" w:hAnsi="Times New Roman"/>
          <w:b/>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2.1.«Присвоение адреса объекту адресации, изменение и аннулирование такого адреса».</w:t>
      </w:r>
    </w:p>
    <w:p w:rsidR="0073114A" w:rsidRPr="006963A2" w:rsidRDefault="0073114A" w:rsidP="00CA57C6">
      <w:pPr>
        <w:jc w:val="center"/>
        <w:rPr>
          <w:rFonts w:ascii="Times New Roman" w:hAnsi="Times New Roman"/>
          <w:b/>
          <w:sz w:val="24"/>
          <w:szCs w:val="24"/>
        </w:rPr>
      </w:pPr>
      <w:bookmarkStart w:id="6" w:name="bookmark6"/>
      <w:r w:rsidRPr="006963A2">
        <w:rPr>
          <w:rFonts w:ascii="Times New Roman" w:hAnsi="Times New Roman"/>
          <w:b/>
          <w:sz w:val="24"/>
          <w:szCs w:val="24"/>
        </w:rPr>
        <w:t>Наименование органа государственной власти, органа местного самоуправления (организации), предоставляющего муниципальную услугу</w:t>
      </w:r>
      <w:bookmarkEnd w:id="6"/>
    </w:p>
    <w:p w:rsidR="0073114A" w:rsidRPr="006963A2" w:rsidRDefault="0073114A" w:rsidP="00CA57C6">
      <w:pPr>
        <w:jc w:val="center"/>
        <w:rPr>
          <w:rFonts w:ascii="Times New Roman" w:hAnsi="Times New Roman"/>
          <w:b/>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 Услуга предоставляется Уполномоченным органом в лице органа местного самоуправления – Администрация Усть-Ишинского сельсовета Красногорского района Алтайского края.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 предоставлении Услуги Уполномоченный орган взаимодействует с:</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оператором федеральной информационной адресной системы (далее - Оператор ФИАС);</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2.2.В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2.3.При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bookmarkStart w:id="7" w:name="bookmark7"/>
      <w:r w:rsidRPr="006963A2">
        <w:rPr>
          <w:rFonts w:ascii="Times New Roman" w:hAnsi="Times New Roman"/>
          <w:b/>
          <w:sz w:val="24"/>
          <w:szCs w:val="24"/>
        </w:rPr>
        <w:t>Описание результата предоставления муниципальной услуги</w:t>
      </w:r>
      <w:bookmarkEnd w:id="7"/>
    </w:p>
    <w:p w:rsidR="0073114A" w:rsidRPr="006963A2" w:rsidRDefault="0073114A" w:rsidP="00CA57C6">
      <w:pPr>
        <w:rPr>
          <w:rFonts w:ascii="Times New Roman" w:hAnsi="Times New Roman"/>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2.5. Результатом предоставления Услуги является: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выдача (направление) решения Уполномоченного органа о присвоении адреса объекту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Рекомендуемый образец формы решения о присвоении адреса объекту адресации  приведен в Приложении № 1 к настоящему Регламенту.</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Рекомендуемый образец формы решения об аннулировании адреса объекта адресации приведен в Приложении № 1 к настоящему Регламенту.</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2.6.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Форма данного решения приведена в Приложении № 1 к настоящему Регламенту.</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bookmarkStart w:id="8" w:name="bookmark8"/>
      <w:r w:rsidRPr="006963A2">
        <w:rPr>
          <w:rFonts w:ascii="Times New Roman" w:hAnsi="Times New Roman"/>
          <w:b/>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8"/>
      <w:r w:rsidRPr="006963A2">
        <w:rPr>
          <w:rFonts w:ascii="Times New Roman" w:hAnsi="Times New Roman"/>
          <w:b/>
          <w:sz w:val="24"/>
          <w:szCs w:val="24"/>
        </w:rPr>
        <w:t>.</w:t>
      </w:r>
    </w:p>
    <w:p w:rsidR="0073114A" w:rsidRPr="006963A2" w:rsidRDefault="0073114A" w:rsidP="00CA57C6">
      <w:pPr>
        <w:rPr>
          <w:rFonts w:ascii="Times New Roman" w:hAnsi="Times New Roman"/>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2.7.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bookmarkStart w:id="9" w:name="bookmark9"/>
      <w:r w:rsidRPr="006963A2">
        <w:rPr>
          <w:rFonts w:ascii="Times New Roman" w:hAnsi="Times New Roman"/>
          <w:b/>
          <w:sz w:val="24"/>
          <w:szCs w:val="24"/>
        </w:rPr>
        <w:t>Нормативные правовые акты, регулирующие предоставление</w:t>
      </w:r>
      <w:bookmarkEnd w:id="9"/>
    </w:p>
    <w:p w:rsidR="0073114A" w:rsidRPr="006963A2" w:rsidRDefault="0073114A" w:rsidP="00CA57C6">
      <w:pPr>
        <w:jc w:val="center"/>
        <w:rPr>
          <w:rFonts w:ascii="Times New Roman" w:hAnsi="Times New Roman"/>
          <w:b/>
          <w:sz w:val="24"/>
          <w:szCs w:val="24"/>
        </w:rPr>
      </w:pPr>
      <w:bookmarkStart w:id="10" w:name="bookmark10"/>
      <w:r w:rsidRPr="006963A2">
        <w:rPr>
          <w:rFonts w:ascii="Times New Roman" w:hAnsi="Times New Roman"/>
          <w:b/>
          <w:sz w:val="24"/>
          <w:szCs w:val="24"/>
        </w:rPr>
        <w:t>муниципальной услуги</w:t>
      </w:r>
      <w:bookmarkEnd w:id="10"/>
      <w:r w:rsidRPr="006963A2">
        <w:rPr>
          <w:rFonts w:ascii="Times New Roman" w:hAnsi="Times New Roman"/>
          <w:b/>
          <w:sz w:val="24"/>
          <w:szCs w:val="24"/>
        </w:rPr>
        <w:t>.</w:t>
      </w:r>
    </w:p>
    <w:p w:rsidR="0073114A" w:rsidRPr="006963A2" w:rsidRDefault="0073114A" w:rsidP="00CA57C6">
      <w:pPr>
        <w:jc w:val="center"/>
        <w:rPr>
          <w:rFonts w:ascii="Times New Roman" w:hAnsi="Times New Roman"/>
          <w:b/>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2.8. Предоставление Услуги осуществляется в соответствии с:</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-Земельным кодексом Российской Федерации;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-Градостроительным кодексом Российской Федерации;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-Федеральным законом от 24 июля 2007 г. № 221-ФЗ «О государственном кадастре недвижимости»;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-Федеральным законом от 27 июля 2010 г. № 210-ФЗ «Об организации предоставления государственных и муниципальных услуг»;</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-Федеральным законом от 27 июля 2006 г. № 149-ФЗ «Об информации, информационных технологиях и о защите информации»;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-Федеральным законом от 27 июля 2006 г. № 152-ФЗ «О персональных данных»;</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-Федеральным законом от 6 апреля 2011 г. № 63-ФЗ «Об электронной подписи»;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-постановлением Правительства Российской Федерации от 29 апреля 2014 г.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-приказом Министерства финансов Российской Федерации от 11 декабря 2014 г. № 146 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-приказом Министерства финансов Российской Федерации от 31 марта 2016 г. № 37 н «Об утверждении Порядка ведения государственного адресного реестра».</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r w:rsidRPr="006963A2">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114A" w:rsidRPr="006963A2" w:rsidRDefault="0073114A" w:rsidP="00CA57C6">
      <w:pPr>
        <w:jc w:val="center"/>
        <w:rPr>
          <w:rFonts w:ascii="Times New Roman" w:hAnsi="Times New Roman"/>
          <w:b/>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2.9. Предоставление Услуги осуществляется на основании заполненного и подписанного Заявителем заявления.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Форма заявления приведена в Приложении № 2 к настоящему Регламенту.</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квалифицированной электронной подписи (в случае, если представитель Заявителя действует на основании доверенности).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 предоставлении заявления от имени членов садоводческого</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Заявление представляется в форме: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документа на бумажном носителе посредством почтового отправления с описью вложения и уведомлением о вручении;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документа на бумажном носителе при личном обращении в Уполномоченный орган или многофункциональный центр;</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электронного документа с использованием портала ФИАС;</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электронного документа с использованием ЕПГУ;</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электронного документа с использованием регионального портала.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Заявление в форме документа на бумажном носителе подписывается заявителем.</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случае направления в электронной форме заявлении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2.10. Предоставление Услуги осуществляется на основании следующих документов, определенных пунктом 34 Правил:</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2.11.Документы,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Выписка из Единого государственного</w:t>
      </w:r>
      <w:r w:rsidRPr="006963A2">
        <w:rPr>
          <w:rFonts w:ascii="Times New Roman" w:hAnsi="Times New Roman"/>
          <w:sz w:val="24"/>
          <w:szCs w:val="24"/>
        </w:rPr>
        <w:tab/>
        <w:t>реестра прав</w:t>
      </w:r>
      <w:r w:rsidRPr="006963A2">
        <w:rPr>
          <w:rFonts w:ascii="Times New Roman" w:hAnsi="Times New Roman"/>
          <w:sz w:val="24"/>
          <w:szCs w:val="24"/>
        </w:rPr>
        <w:tab/>
        <w:t>на недвижимое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имущество и сделок с ним о правах заявителя на земельный участок, на котором расположен объект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выписка из Единого государственного реестра прав</w:t>
      </w:r>
      <w:r w:rsidRPr="006963A2">
        <w:rPr>
          <w:rFonts w:ascii="Times New Roman" w:hAnsi="Times New Roman"/>
          <w:sz w:val="24"/>
          <w:szCs w:val="24"/>
        </w:rPr>
        <w:tab/>
        <w:t>на недвижимое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имущество и сделок с ним о правах на здания, сооружения, объект незавершенного строительства, находящиеся на земельном участке;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кадастровый паспорт здания, сооружения, объекта незавершенного строительства, помещения;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кадастровая выписка о земельном участке;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градостроительный план земельного участка (в случае присвоения адреса строящимся/реконструируемым объектам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разрешение на строительство объекта адресации (в случае присвоения адреса строящимся объектам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разрешение на ввод объекта адресации в эксплуатацию (в случае присвоения адреса строящимся объектам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кадастровая выписка об объекте недвижимости, который снят с учета (в случае аннулирования адреса объекта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2.10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r w:rsidRPr="006963A2">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3114A" w:rsidRPr="006963A2" w:rsidRDefault="0073114A" w:rsidP="00CA57C6">
      <w:pPr>
        <w:jc w:val="center"/>
        <w:rPr>
          <w:rFonts w:ascii="Times New Roman" w:hAnsi="Times New Roman"/>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2.12. Документы, указанные в подпунктах «б», «д», «з» и «и» пункта 2.10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Уполномоченные органы запрашивают документы, указанные в пункте 2.10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2.13 При предоставлении Услуги запрещается требовать от Заявителя: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выявление документально подтвержденного факта (признаков) ошибочного</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bookmarkStart w:id="11" w:name="bookmark11"/>
      <w:r w:rsidRPr="006963A2">
        <w:rPr>
          <w:rFonts w:ascii="Times New Roman" w:hAnsi="Times New Roman"/>
          <w:b/>
          <w:sz w:val="24"/>
          <w:szCs w:val="24"/>
        </w:rPr>
        <w:t>Исчерпывающий перечень оснований для отказа в приеме документов,</w:t>
      </w:r>
    </w:p>
    <w:p w:rsidR="0073114A" w:rsidRPr="006963A2" w:rsidRDefault="0073114A" w:rsidP="00CA57C6">
      <w:pPr>
        <w:jc w:val="center"/>
        <w:rPr>
          <w:rFonts w:ascii="Times New Roman" w:hAnsi="Times New Roman"/>
          <w:b/>
          <w:sz w:val="24"/>
          <w:szCs w:val="24"/>
        </w:rPr>
      </w:pPr>
      <w:r w:rsidRPr="006963A2">
        <w:rPr>
          <w:rFonts w:ascii="Times New Roman" w:hAnsi="Times New Roman"/>
          <w:b/>
          <w:sz w:val="24"/>
          <w:szCs w:val="24"/>
        </w:rPr>
        <w:t>необходимых для предоставления муниципальной услуги</w:t>
      </w:r>
      <w:bookmarkEnd w:id="11"/>
      <w:r w:rsidRPr="006963A2">
        <w:rPr>
          <w:rFonts w:ascii="Times New Roman" w:hAnsi="Times New Roman"/>
          <w:b/>
          <w:sz w:val="24"/>
          <w:szCs w:val="24"/>
        </w:rPr>
        <w:t>.</w:t>
      </w:r>
    </w:p>
    <w:p w:rsidR="0073114A" w:rsidRPr="006963A2" w:rsidRDefault="0073114A" w:rsidP="00CA57C6">
      <w:pPr>
        <w:jc w:val="center"/>
        <w:rPr>
          <w:rFonts w:ascii="Times New Roman" w:hAnsi="Times New Roman"/>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2.14.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документы поданы в орган, неуполномоченный на предоставление услуги;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представление неполного комплекта документов;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неполное заполнение полей в форме запроса, в том числе в интерактивной форме на ЕПГУ;</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наличие противоречивых сведений в запросе и приложенных к нему документах.</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bookmarkStart w:id="12" w:name="bookmark12"/>
      <w:r w:rsidRPr="006963A2">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bookmarkEnd w:id="12"/>
    </w:p>
    <w:p w:rsidR="0073114A" w:rsidRPr="006963A2" w:rsidRDefault="0073114A" w:rsidP="00CA57C6">
      <w:pPr>
        <w:jc w:val="center"/>
        <w:rPr>
          <w:rFonts w:ascii="Times New Roman" w:hAnsi="Times New Roman"/>
          <w:b/>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2.15.Оснований для приостановления предоставления услуги законодательством Российской Федерации не предусмотрено.</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Основаниями для отказа в предоставлении Услуги являются: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с заявлением обратилось лицо, не указанное в пункте 1.2 настоящего Регламента;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отсутствуют случаи и условия для присвоения объекту адресации адреса или аннулирования его адреса, указанные в пунктах 5,8- 11 и 14 - 18 Правил.</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Перечень оснований для отказа в предоставлении Услуги является исчерпывающим.</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r w:rsidRPr="006963A2">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114A" w:rsidRPr="006963A2" w:rsidRDefault="0073114A" w:rsidP="00CA57C6">
      <w:pPr>
        <w:jc w:val="center"/>
        <w:rPr>
          <w:rFonts w:ascii="Times New Roman" w:hAnsi="Times New Roman"/>
          <w:b/>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2.16.Услуги, необходимые и обязательные для предоставления Услуги, отсутствуют.</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bookmarkStart w:id="13" w:name="bookmark13"/>
      <w:r w:rsidRPr="006963A2">
        <w:rPr>
          <w:rFonts w:ascii="Times New Roman" w:hAnsi="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bookmarkEnd w:id="13"/>
    </w:p>
    <w:p w:rsidR="0073114A" w:rsidRPr="006963A2" w:rsidRDefault="0073114A" w:rsidP="00CA57C6">
      <w:pPr>
        <w:jc w:val="center"/>
        <w:rPr>
          <w:rFonts w:ascii="Times New Roman" w:hAnsi="Times New Roman"/>
          <w:b/>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2.17.Предоставление Услуги осуществляется бесплатно.</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r w:rsidRPr="006963A2">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114A" w:rsidRPr="006963A2" w:rsidRDefault="0073114A" w:rsidP="00CA57C6">
      <w:pPr>
        <w:jc w:val="center"/>
        <w:rPr>
          <w:rFonts w:ascii="Times New Roman" w:hAnsi="Times New Roman"/>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Услуги, необходимые и обязательные для предоставления Услуги, отсутствуют.</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r w:rsidRPr="006963A2">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114A" w:rsidRPr="006963A2" w:rsidRDefault="0073114A" w:rsidP="00CA57C6">
      <w:pPr>
        <w:jc w:val="center"/>
        <w:rPr>
          <w:rFonts w:ascii="Times New Roman" w:hAnsi="Times New Roman"/>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bookmarkStart w:id="14" w:name="bookmark14"/>
      <w:r w:rsidRPr="006963A2">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bookmarkEnd w:id="14"/>
    </w:p>
    <w:p w:rsidR="0073114A" w:rsidRPr="006963A2" w:rsidRDefault="0073114A" w:rsidP="00CA57C6">
      <w:pPr>
        <w:jc w:val="center"/>
        <w:rPr>
          <w:rFonts w:ascii="Times New Roman" w:hAnsi="Times New Roman"/>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2.18.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случае наличия оснований для отказа в приеме документов, необходимых для предоставления Услуги,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3114A" w:rsidRPr="006963A2" w:rsidRDefault="0073114A" w:rsidP="00CA57C6">
      <w:pPr>
        <w:rPr>
          <w:rFonts w:ascii="Times New Roman" w:hAnsi="Times New Roman"/>
          <w:sz w:val="24"/>
          <w:szCs w:val="24"/>
        </w:rPr>
      </w:pPr>
    </w:p>
    <w:p w:rsidR="0073114A" w:rsidRPr="006963A2" w:rsidRDefault="0073114A" w:rsidP="00CA57C6">
      <w:pPr>
        <w:jc w:val="center"/>
        <w:rPr>
          <w:rFonts w:ascii="Times New Roman" w:hAnsi="Times New Roman"/>
          <w:b/>
          <w:sz w:val="24"/>
          <w:szCs w:val="24"/>
        </w:rPr>
      </w:pPr>
      <w:bookmarkStart w:id="15" w:name="bookmark15"/>
      <w:r w:rsidRPr="006963A2">
        <w:rPr>
          <w:rFonts w:ascii="Times New Roman" w:hAnsi="Times New Roman"/>
          <w:b/>
          <w:sz w:val="24"/>
          <w:szCs w:val="24"/>
        </w:rPr>
        <w:t>Требования к помещениям, в которых предоставляется муниципальная услуга</w:t>
      </w:r>
      <w:bookmarkEnd w:id="15"/>
    </w:p>
    <w:p w:rsidR="0073114A" w:rsidRPr="006963A2" w:rsidRDefault="0073114A" w:rsidP="00CA57C6">
      <w:pPr>
        <w:jc w:val="center"/>
        <w:rPr>
          <w:rFonts w:ascii="Times New Roman" w:hAnsi="Times New Roman"/>
          <w:sz w:val="24"/>
          <w:szCs w:val="24"/>
        </w:rPr>
      </w:pP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2.19.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наименование;</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место нахождения и адрес;</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режим работы;</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график приема;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номера телефонов для справок.</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Помещения, в которых предоставляется Услуга, оснащаются: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противопожарной системой и средствами пожаротушения;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системой оповещения о возникновении чрезвычайной ситуации;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средствами оказания первой медицинской помощи;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туалетными комнатами для посетителей.</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Места приема Заявителей оборудуются информационными табличками (вывесками) с указанием:</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номера кабинета и наименования отдела;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графика приема Заявителей.</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При предоставлении Услуги инвалидам обеспечиваются: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возможность беспрепятственного доступа к объекту (зданию, помещению), в котором предоставляется Услуга;</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сопровождение инвалидов, имеющих стойкие расстройства функции зрения и самостоятельного передвижения;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114A" w:rsidRPr="006963A2" w:rsidRDefault="0073114A" w:rsidP="00CA57C6">
      <w:pPr>
        <w:rPr>
          <w:rFonts w:ascii="Times New Roman" w:hAnsi="Times New Roman"/>
          <w:sz w:val="24"/>
          <w:szCs w:val="24"/>
        </w:rPr>
      </w:pPr>
      <w:r w:rsidRPr="006963A2">
        <w:rPr>
          <w:rFonts w:ascii="Times New Roman" w:hAnsi="Times New Roman"/>
          <w:sz w:val="24"/>
          <w:szCs w:val="24"/>
        </w:rPr>
        <w:t>- допуск сурдопереводчика и тифлосурдопереводчика;</w:t>
      </w:r>
    </w:p>
    <w:p w:rsidR="0073114A" w:rsidRPr="006963A2" w:rsidRDefault="0073114A" w:rsidP="00CA57C6">
      <w:pPr>
        <w:pStyle w:val="25"/>
        <w:shd w:val="clear" w:color="auto" w:fill="auto"/>
        <w:spacing w:after="0" w:line="240" w:lineRule="auto"/>
        <w:ind w:firstLine="724"/>
        <w:rPr>
          <w:sz w:val="24"/>
          <w:szCs w:val="24"/>
        </w:rPr>
      </w:pPr>
      <w:r w:rsidRPr="006963A2">
        <w:rPr>
          <w:rStyle w:val="24"/>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-оказание инвалидам помощи в преодолении барьеров, мешающих получению ими Услуги наравне с другими лицами.</w:t>
      </w:r>
    </w:p>
    <w:p w:rsidR="0073114A" w:rsidRPr="006963A2" w:rsidRDefault="0073114A" w:rsidP="00CA57C6">
      <w:pPr>
        <w:pStyle w:val="27"/>
        <w:shd w:val="clear" w:color="auto" w:fill="auto"/>
        <w:spacing w:line="240" w:lineRule="auto"/>
        <w:jc w:val="center"/>
        <w:rPr>
          <w:sz w:val="24"/>
          <w:szCs w:val="24"/>
        </w:rPr>
      </w:pPr>
      <w:bookmarkStart w:id="16" w:name="bookmark16"/>
      <w:r w:rsidRPr="006963A2">
        <w:rPr>
          <w:rStyle w:val="26"/>
          <w:b/>
          <w:color w:val="000000"/>
          <w:sz w:val="24"/>
          <w:szCs w:val="24"/>
        </w:rPr>
        <w:t>Показатели доступности и качества муниципальной услуги</w:t>
      </w:r>
      <w:bookmarkEnd w:id="16"/>
    </w:p>
    <w:p w:rsidR="0073114A" w:rsidRPr="006963A2" w:rsidRDefault="0073114A" w:rsidP="00CA57C6">
      <w:pPr>
        <w:pStyle w:val="25"/>
        <w:shd w:val="clear" w:color="auto" w:fill="auto"/>
        <w:tabs>
          <w:tab w:val="left" w:pos="1456"/>
        </w:tabs>
        <w:spacing w:after="0" w:line="240" w:lineRule="auto"/>
        <w:ind w:firstLine="709"/>
        <w:rPr>
          <w:sz w:val="24"/>
          <w:szCs w:val="24"/>
        </w:rPr>
      </w:pPr>
      <w:r w:rsidRPr="006963A2">
        <w:rPr>
          <w:rStyle w:val="24"/>
          <w:color w:val="000000"/>
          <w:sz w:val="24"/>
          <w:szCs w:val="24"/>
        </w:rPr>
        <w:t>2.20. Основными показателями доступности предоставления Услуги являются:</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sz w:val="24"/>
          <w:szCs w:val="24"/>
        </w:rPr>
        <w:t xml:space="preserve">- </w:t>
      </w:r>
      <w:r w:rsidRPr="006963A2">
        <w:rPr>
          <w:rStyle w:val="24"/>
          <w:color w:val="000000"/>
          <w:sz w:val="24"/>
          <w:szCs w:val="24"/>
        </w:rPr>
        <w:t>возможность получения заявителем уведомлений о предоставлении Услуги с помощью ЕПГУ или регионального портала;</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sz w:val="24"/>
          <w:szCs w:val="24"/>
        </w:rPr>
        <w:t xml:space="preserve">- </w:t>
      </w:r>
      <w:r w:rsidRPr="006963A2">
        <w:rPr>
          <w:rStyle w:val="24"/>
          <w:color w:val="00000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73114A" w:rsidRPr="006963A2" w:rsidRDefault="0073114A" w:rsidP="00CA57C6">
      <w:pPr>
        <w:pStyle w:val="25"/>
        <w:shd w:val="clear" w:color="auto" w:fill="auto"/>
        <w:tabs>
          <w:tab w:val="left" w:pos="1456"/>
        </w:tabs>
        <w:spacing w:after="0" w:line="240" w:lineRule="auto"/>
        <w:ind w:left="760"/>
        <w:rPr>
          <w:sz w:val="24"/>
          <w:szCs w:val="24"/>
        </w:rPr>
      </w:pPr>
      <w:r w:rsidRPr="006963A2">
        <w:rPr>
          <w:rStyle w:val="24"/>
          <w:color w:val="000000"/>
          <w:sz w:val="24"/>
          <w:szCs w:val="24"/>
        </w:rPr>
        <w:t>2.21.Основными показателями качества предоставления Услуги являются:</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 минимально возможное количество взаимодействий гражданина с должностными лицами, участвующими в предоставлении Услуги;</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sz w:val="24"/>
          <w:szCs w:val="24"/>
        </w:rPr>
        <w:t xml:space="preserve">- </w:t>
      </w:r>
      <w:r w:rsidRPr="006963A2">
        <w:rPr>
          <w:rStyle w:val="24"/>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sz w:val="24"/>
          <w:szCs w:val="24"/>
        </w:rPr>
        <w:t xml:space="preserve">- </w:t>
      </w:r>
      <w:r w:rsidRPr="006963A2">
        <w:rPr>
          <w:rStyle w:val="24"/>
          <w:color w:val="000000"/>
          <w:sz w:val="24"/>
          <w:szCs w:val="24"/>
        </w:rPr>
        <w:t>отсутствие нарушений установленных сроков в процессе предоставления Услуги;</w:t>
      </w:r>
    </w:p>
    <w:p w:rsidR="0073114A" w:rsidRPr="006963A2" w:rsidRDefault="0073114A" w:rsidP="00CA57C6">
      <w:pPr>
        <w:pStyle w:val="25"/>
        <w:shd w:val="clear" w:color="auto" w:fill="auto"/>
        <w:tabs>
          <w:tab w:val="left" w:pos="0"/>
        </w:tabs>
        <w:spacing w:after="0" w:line="240" w:lineRule="auto"/>
        <w:ind w:firstLine="724"/>
        <w:rPr>
          <w:rStyle w:val="24"/>
          <w:color w:val="000000"/>
          <w:sz w:val="24"/>
          <w:szCs w:val="24"/>
        </w:rPr>
      </w:pPr>
      <w:r w:rsidRPr="006963A2">
        <w:rPr>
          <w:sz w:val="24"/>
          <w:szCs w:val="24"/>
        </w:rPr>
        <w:t xml:space="preserve">- </w:t>
      </w:r>
      <w:r w:rsidRPr="006963A2">
        <w:rPr>
          <w:rStyle w:val="24"/>
          <w:color w:val="000000"/>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3114A" w:rsidRPr="006963A2" w:rsidRDefault="0073114A" w:rsidP="00CA57C6">
      <w:pPr>
        <w:pStyle w:val="25"/>
        <w:shd w:val="clear" w:color="auto" w:fill="auto"/>
        <w:tabs>
          <w:tab w:val="left" w:pos="0"/>
        </w:tabs>
        <w:spacing w:after="0" w:line="240" w:lineRule="auto"/>
        <w:ind w:firstLine="724"/>
        <w:rPr>
          <w:sz w:val="24"/>
          <w:szCs w:val="24"/>
        </w:rPr>
      </w:pPr>
    </w:p>
    <w:p w:rsidR="0073114A" w:rsidRPr="006963A2" w:rsidRDefault="0073114A" w:rsidP="00CA57C6">
      <w:pPr>
        <w:pStyle w:val="60"/>
        <w:shd w:val="clear" w:color="auto" w:fill="auto"/>
        <w:spacing w:before="0" w:after="0" w:line="240" w:lineRule="auto"/>
        <w:rPr>
          <w:rStyle w:val="6"/>
          <w:color w:val="000000"/>
          <w:sz w:val="24"/>
          <w:szCs w:val="24"/>
        </w:rPr>
      </w:pPr>
      <w:r w:rsidRPr="006963A2">
        <w:rPr>
          <w:rStyle w:val="6"/>
          <w:b/>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3114A" w:rsidRPr="006963A2" w:rsidRDefault="0073114A" w:rsidP="00CA57C6">
      <w:pPr>
        <w:pStyle w:val="60"/>
        <w:shd w:val="clear" w:color="auto" w:fill="auto"/>
        <w:spacing w:before="0" w:after="0" w:line="240" w:lineRule="auto"/>
        <w:rPr>
          <w:b w:val="0"/>
          <w:sz w:val="24"/>
          <w:szCs w:val="24"/>
        </w:rPr>
      </w:pP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2.22.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2.23.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2.24. Электронные документы представляются в следующих форматах:</w:t>
      </w:r>
    </w:p>
    <w:p w:rsidR="0073114A" w:rsidRPr="006963A2" w:rsidRDefault="0073114A" w:rsidP="00CA57C6">
      <w:pPr>
        <w:pStyle w:val="25"/>
        <w:shd w:val="clear" w:color="auto" w:fill="auto"/>
        <w:tabs>
          <w:tab w:val="left" w:pos="1140"/>
        </w:tabs>
        <w:spacing w:after="0" w:line="240" w:lineRule="auto"/>
        <w:ind w:firstLine="760"/>
        <w:rPr>
          <w:sz w:val="24"/>
          <w:szCs w:val="24"/>
        </w:rPr>
      </w:pPr>
      <w:r w:rsidRPr="006963A2">
        <w:rPr>
          <w:rStyle w:val="24"/>
          <w:color w:val="000000"/>
          <w:sz w:val="24"/>
          <w:szCs w:val="24"/>
          <w:lang w:eastAsia="en-US"/>
        </w:rPr>
        <w:t xml:space="preserve">а) </w:t>
      </w:r>
      <w:r w:rsidRPr="006963A2">
        <w:rPr>
          <w:rStyle w:val="24"/>
          <w:color w:val="000000"/>
          <w:sz w:val="24"/>
          <w:szCs w:val="24"/>
          <w:lang w:val="en-US" w:eastAsia="en-US"/>
        </w:rPr>
        <w:t>xml</w:t>
      </w:r>
      <w:r w:rsidRPr="006963A2">
        <w:rPr>
          <w:rStyle w:val="24"/>
          <w:color w:val="000000"/>
          <w:sz w:val="24"/>
          <w:szCs w:val="24"/>
        </w:rPr>
        <w:t>- для формализованных документов;</w:t>
      </w:r>
    </w:p>
    <w:p w:rsidR="0073114A" w:rsidRPr="006963A2" w:rsidRDefault="0073114A" w:rsidP="00CA57C6">
      <w:pPr>
        <w:pStyle w:val="25"/>
        <w:shd w:val="clear" w:color="auto" w:fill="auto"/>
        <w:tabs>
          <w:tab w:val="left" w:pos="1114"/>
        </w:tabs>
        <w:spacing w:after="0" w:line="240" w:lineRule="auto"/>
        <w:ind w:firstLine="760"/>
        <w:rPr>
          <w:sz w:val="24"/>
          <w:szCs w:val="24"/>
        </w:rPr>
      </w:pPr>
      <w:r w:rsidRPr="006963A2">
        <w:rPr>
          <w:rStyle w:val="24"/>
          <w:color w:val="000000"/>
          <w:sz w:val="24"/>
          <w:szCs w:val="24"/>
        </w:rPr>
        <w:t xml:space="preserve">б) </w:t>
      </w:r>
      <w:r w:rsidRPr="006963A2">
        <w:rPr>
          <w:rStyle w:val="24"/>
          <w:color w:val="000000"/>
          <w:sz w:val="24"/>
          <w:szCs w:val="24"/>
          <w:lang w:val="en-US" w:eastAsia="en-US"/>
        </w:rPr>
        <w:t>doc</w:t>
      </w:r>
      <w:r w:rsidRPr="006963A2">
        <w:rPr>
          <w:rStyle w:val="24"/>
          <w:color w:val="000000"/>
          <w:sz w:val="24"/>
          <w:szCs w:val="24"/>
          <w:lang w:eastAsia="en-US"/>
        </w:rPr>
        <w:t xml:space="preserve">, </w:t>
      </w:r>
      <w:r w:rsidRPr="006963A2">
        <w:rPr>
          <w:rStyle w:val="24"/>
          <w:color w:val="000000"/>
          <w:sz w:val="24"/>
          <w:szCs w:val="24"/>
          <w:lang w:val="en-US" w:eastAsia="en-US"/>
        </w:rPr>
        <w:t>docx</w:t>
      </w:r>
      <w:r w:rsidRPr="006963A2">
        <w:rPr>
          <w:rStyle w:val="24"/>
          <w:color w:val="000000"/>
          <w:sz w:val="24"/>
          <w:szCs w:val="24"/>
          <w:lang w:eastAsia="en-US"/>
        </w:rPr>
        <w:t xml:space="preserve">, </w:t>
      </w:r>
      <w:r w:rsidRPr="006963A2">
        <w:rPr>
          <w:rStyle w:val="24"/>
          <w:color w:val="000000"/>
          <w:sz w:val="24"/>
          <w:szCs w:val="24"/>
          <w:lang w:val="en-US" w:eastAsia="en-US"/>
        </w:rPr>
        <w:t>odt</w:t>
      </w:r>
      <w:r w:rsidRPr="006963A2">
        <w:rPr>
          <w:rStyle w:val="24"/>
          <w:color w:val="000000"/>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73114A" w:rsidRPr="006963A2" w:rsidRDefault="0073114A" w:rsidP="00CA57C6">
      <w:pPr>
        <w:pStyle w:val="25"/>
        <w:shd w:val="clear" w:color="auto" w:fill="auto"/>
        <w:tabs>
          <w:tab w:val="left" w:pos="1161"/>
        </w:tabs>
        <w:spacing w:after="0" w:line="240" w:lineRule="auto"/>
        <w:ind w:firstLine="760"/>
        <w:rPr>
          <w:sz w:val="24"/>
          <w:szCs w:val="24"/>
        </w:rPr>
      </w:pPr>
      <w:r w:rsidRPr="006963A2">
        <w:rPr>
          <w:rStyle w:val="24"/>
          <w:color w:val="000000"/>
          <w:sz w:val="24"/>
          <w:szCs w:val="24"/>
        </w:rPr>
        <w:t xml:space="preserve">в) </w:t>
      </w:r>
      <w:r w:rsidRPr="006963A2">
        <w:rPr>
          <w:rStyle w:val="24"/>
          <w:color w:val="000000"/>
          <w:sz w:val="24"/>
          <w:szCs w:val="24"/>
          <w:lang w:val="en-US" w:eastAsia="en-US"/>
        </w:rPr>
        <w:t>xls</w:t>
      </w:r>
      <w:r w:rsidRPr="006963A2">
        <w:rPr>
          <w:rStyle w:val="24"/>
          <w:color w:val="000000"/>
          <w:sz w:val="24"/>
          <w:szCs w:val="24"/>
          <w:lang w:eastAsia="en-US"/>
        </w:rPr>
        <w:t xml:space="preserve">, </w:t>
      </w:r>
      <w:r w:rsidRPr="006963A2">
        <w:rPr>
          <w:rStyle w:val="24"/>
          <w:color w:val="000000"/>
          <w:sz w:val="24"/>
          <w:szCs w:val="24"/>
          <w:lang w:val="en-US" w:eastAsia="en-US"/>
        </w:rPr>
        <w:t>xlsx</w:t>
      </w:r>
      <w:r w:rsidRPr="006963A2">
        <w:rPr>
          <w:rStyle w:val="24"/>
          <w:color w:val="000000"/>
          <w:sz w:val="24"/>
          <w:szCs w:val="24"/>
          <w:lang w:eastAsia="en-US"/>
        </w:rPr>
        <w:t xml:space="preserve">, </w:t>
      </w:r>
      <w:r w:rsidRPr="006963A2">
        <w:rPr>
          <w:rStyle w:val="24"/>
          <w:color w:val="000000"/>
          <w:sz w:val="24"/>
          <w:szCs w:val="24"/>
          <w:lang w:val="en-US" w:eastAsia="en-US"/>
        </w:rPr>
        <w:t>ods</w:t>
      </w:r>
      <w:r w:rsidRPr="006963A2">
        <w:rPr>
          <w:rStyle w:val="24"/>
          <w:color w:val="000000"/>
          <w:sz w:val="24"/>
          <w:szCs w:val="24"/>
        </w:rPr>
        <w:t>- для документов, содержащих расчеты;</w:t>
      </w:r>
    </w:p>
    <w:p w:rsidR="0073114A" w:rsidRPr="006963A2" w:rsidRDefault="0073114A" w:rsidP="00CA57C6">
      <w:pPr>
        <w:pStyle w:val="25"/>
        <w:shd w:val="clear" w:color="auto" w:fill="auto"/>
        <w:tabs>
          <w:tab w:val="left" w:pos="1114"/>
        </w:tabs>
        <w:spacing w:after="0" w:line="240" w:lineRule="auto"/>
        <w:ind w:firstLine="760"/>
        <w:rPr>
          <w:sz w:val="24"/>
          <w:szCs w:val="24"/>
        </w:rPr>
      </w:pPr>
      <w:r w:rsidRPr="006963A2">
        <w:rPr>
          <w:rStyle w:val="24"/>
          <w:color w:val="000000"/>
          <w:sz w:val="24"/>
          <w:szCs w:val="24"/>
        </w:rPr>
        <w:t xml:space="preserve">г) </w:t>
      </w:r>
      <w:r w:rsidRPr="006963A2">
        <w:rPr>
          <w:rStyle w:val="24"/>
          <w:color w:val="000000"/>
          <w:sz w:val="24"/>
          <w:szCs w:val="24"/>
          <w:lang w:val="en-US" w:eastAsia="en-US"/>
        </w:rPr>
        <w:t>pdf</w:t>
      </w:r>
      <w:r w:rsidRPr="006963A2">
        <w:rPr>
          <w:rStyle w:val="24"/>
          <w:color w:val="000000"/>
          <w:sz w:val="24"/>
          <w:szCs w:val="24"/>
          <w:lang w:eastAsia="en-US"/>
        </w:rPr>
        <w:t xml:space="preserve">, </w:t>
      </w:r>
      <w:r w:rsidRPr="006963A2">
        <w:rPr>
          <w:rStyle w:val="24"/>
          <w:color w:val="000000"/>
          <w:sz w:val="24"/>
          <w:szCs w:val="24"/>
          <w:lang w:val="en-US" w:eastAsia="en-US"/>
        </w:rPr>
        <w:t>jpg</w:t>
      </w:r>
      <w:r w:rsidRPr="006963A2">
        <w:rPr>
          <w:rStyle w:val="24"/>
          <w:color w:val="000000"/>
          <w:sz w:val="24"/>
          <w:szCs w:val="24"/>
          <w:lang w:eastAsia="en-US"/>
        </w:rPr>
        <w:t xml:space="preserve">, </w:t>
      </w:r>
      <w:r w:rsidRPr="006963A2">
        <w:rPr>
          <w:rStyle w:val="24"/>
          <w:color w:val="000000"/>
          <w:sz w:val="24"/>
          <w:szCs w:val="24"/>
          <w:lang w:val="en-US" w:eastAsia="en-US"/>
        </w:rPr>
        <w:t>jpeg</w:t>
      </w:r>
      <w:r w:rsidRPr="006963A2">
        <w:rPr>
          <w:rStyle w:val="24"/>
          <w:color w:val="000000"/>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963A2">
        <w:rPr>
          <w:rStyle w:val="24"/>
          <w:color w:val="000000"/>
          <w:sz w:val="24"/>
          <w:szCs w:val="24"/>
          <w:lang w:val="en-US" w:eastAsia="en-US"/>
        </w:rPr>
        <w:t>dpi</w:t>
      </w:r>
      <w:r w:rsidRPr="006963A2">
        <w:rPr>
          <w:rStyle w:val="24"/>
          <w:color w:val="000000"/>
          <w:sz w:val="24"/>
          <w:szCs w:val="24"/>
        </w:rPr>
        <w:t>(масштаб 1:1) с использованием следующих режимов:</w:t>
      </w:r>
    </w:p>
    <w:p w:rsidR="0073114A" w:rsidRPr="006963A2" w:rsidRDefault="0073114A" w:rsidP="00CA57C6">
      <w:pPr>
        <w:pStyle w:val="25"/>
        <w:shd w:val="clear" w:color="auto" w:fill="auto"/>
        <w:spacing w:after="0" w:line="240" w:lineRule="auto"/>
        <w:ind w:firstLine="760"/>
        <w:rPr>
          <w:sz w:val="24"/>
          <w:szCs w:val="24"/>
        </w:rPr>
      </w:pPr>
      <w:r w:rsidRPr="006963A2">
        <w:rPr>
          <w:sz w:val="24"/>
          <w:szCs w:val="24"/>
        </w:rPr>
        <w:t xml:space="preserve">- </w:t>
      </w:r>
      <w:r w:rsidRPr="006963A2">
        <w:rPr>
          <w:rStyle w:val="24"/>
          <w:color w:val="000000"/>
          <w:sz w:val="24"/>
          <w:szCs w:val="24"/>
        </w:rPr>
        <w:t>«черно-белый» (при отсутствии в документе графических изображений и (или) цветного текста);</w:t>
      </w:r>
    </w:p>
    <w:p w:rsidR="0073114A" w:rsidRPr="006963A2" w:rsidRDefault="0073114A" w:rsidP="00CA57C6">
      <w:pPr>
        <w:pStyle w:val="25"/>
        <w:shd w:val="clear" w:color="auto" w:fill="auto"/>
        <w:spacing w:after="0" w:line="240" w:lineRule="auto"/>
        <w:ind w:firstLine="760"/>
        <w:rPr>
          <w:sz w:val="24"/>
          <w:szCs w:val="24"/>
        </w:rPr>
      </w:pPr>
      <w:r w:rsidRPr="006963A2">
        <w:rPr>
          <w:sz w:val="24"/>
          <w:szCs w:val="24"/>
        </w:rPr>
        <w:t xml:space="preserve">- </w:t>
      </w:r>
      <w:r w:rsidRPr="006963A2">
        <w:rPr>
          <w:rStyle w:val="24"/>
          <w:color w:val="000000"/>
          <w:sz w:val="24"/>
          <w:szCs w:val="24"/>
        </w:rPr>
        <w:t>«оттенки серого» (при наличии в документе графических изображений, отличных от цветного графического изображения);</w:t>
      </w:r>
    </w:p>
    <w:p w:rsidR="0073114A" w:rsidRPr="006963A2" w:rsidRDefault="0073114A" w:rsidP="00CA57C6">
      <w:pPr>
        <w:pStyle w:val="25"/>
        <w:shd w:val="clear" w:color="auto" w:fill="auto"/>
        <w:spacing w:after="0" w:line="240" w:lineRule="auto"/>
        <w:ind w:firstLine="760"/>
        <w:rPr>
          <w:sz w:val="24"/>
          <w:szCs w:val="24"/>
        </w:rPr>
      </w:pPr>
      <w:r w:rsidRPr="006963A2">
        <w:rPr>
          <w:sz w:val="24"/>
          <w:szCs w:val="24"/>
        </w:rPr>
        <w:t xml:space="preserve">- </w:t>
      </w:r>
      <w:r w:rsidRPr="006963A2">
        <w:rPr>
          <w:rStyle w:val="24"/>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73114A" w:rsidRPr="006963A2" w:rsidRDefault="0073114A" w:rsidP="00CA57C6">
      <w:pPr>
        <w:pStyle w:val="25"/>
        <w:shd w:val="clear" w:color="auto" w:fill="auto"/>
        <w:spacing w:after="0" w:line="240" w:lineRule="auto"/>
        <w:ind w:firstLine="760"/>
        <w:rPr>
          <w:sz w:val="24"/>
          <w:szCs w:val="24"/>
        </w:rPr>
      </w:pPr>
      <w:r w:rsidRPr="006963A2">
        <w:rPr>
          <w:sz w:val="24"/>
          <w:szCs w:val="24"/>
        </w:rPr>
        <w:t xml:space="preserve">- </w:t>
      </w:r>
      <w:r w:rsidRPr="006963A2">
        <w:rPr>
          <w:rStyle w:val="24"/>
          <w:color w:val="000000"/>
          <w:sz w:val="24"/>
          <w:szCs w:val="24"/>
        </w:rPr>
        <w:t>с сохранением всех аутентичных признаков подлинности, а именно: графической подписи лица, печати, углового штампа бланка;</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Электронные документы должны обеспечивать:</w:t>
      </w:r>
    </w:p>
    <w:p w:rsidR="0073114A" w:rsidRPr="006963A2" w:rsidRDefault="0073114A" w:rsidP="00CA57C6">
      <w:pPr>
        <w:pStyle w:val="25"/>
        <w:shd w:val="clear" w:color="auto" w:fill="auto"/>
        <w:spacing w:after="0" w:line="240" w:lineRule="auto"/>
        <w:ind w:firstLine="760"/>
        <w:rPr>
          <w:sz w:val="24"/>
          <w:szCs w:val="24"/>
        </w:rPr>
      </w:pPr>
      <w:r w:rsidRPr="006963A2">
        <w:rPr>
          <w:sz w:val="24"/>
          <w:szCs w:val="24"/>
        </w:rPr>
        <w:t xml:space="preserve">- </w:t>
      </w:r>
      <w:r w:rsidRPr="006963A2">
        <w:rPr>
          <w:rStyle w:val="24"/>
          <w:color w:val="000000"/>
          <w:sz w:val="24"/>
          <w:szCs w:val="24"/>
        </w:rPr>
        <w:t>возможность идентифицировать документ и количество листов в документе;</w:t>
      </w:r>
    </w:p>
    <w:p w:rsidR="0073114A" w:rsidRPr="006963A2" w:rsidRDefault="0073114A" w:rsidP="00CA57C6">
      <w:pPr>
        <w:pStyle w:val="25"/>
        <w:shd w:val="clear" w:color="auto" w:fill="auto"/>
        <w:spacing w:after="0" w:line="240" w:lineRule="auto"/>
        <w:ind w:firstLine="760"/>
        <w:rPr>
          <w:sz w:val="24"/>
          <w:szCs w:val="24"/>
        </w:rPr>
      </w:pPr>
      <w:r w:rsidRPr="006963A2">
        <w:rPr>
          <w:sz w:val="24"/>
          <w:szCs w:val="24"/>
        </w:rPr>
        <w:t xml:space="preserve">- </w:t>
      </w:r>
      <w:r w:rsidRPr="006963A2">
        <w:rPr>
          <w:rStyle w:val="24"/>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114A" w:rsidRPr="006963A2" w:rsidRDefault="0073114A" w:rsidP="00CA57C6">
      <w:pPr>
        <w:pStyle w:val="25"/>
        <w:shd w:val="clear" w:color="auto" w:fill="auto"/>
        <w:spacing w:after="0" w:line="240" w:lineRule="auto"/>
        <w:ind w:firstLine="760"/>
        <w:rPr>
          <w:rStyle w:val="24"/>
          <w:color w:val="000000"/>
          <w:sz w:val="24"/>
          <w:szCs w:val="24"/>
        </w:rPr>
      </w:pPr>
      <w:r w:rsidRPr="006963A2">
        <w:rPr>
          <w:rStyle w:val="24"/>
          <w:color w:val="000000"/>
          <w:sz w:val="24"/>
          <w:szCs w:val="24"/>
        </w:rPr>
        <w:t xml:space="preserve">Документы, подлежащие представлению в форматах </w:t>
      </w:r>
      <w:r w:rsidRPr="006963A2">
        <w:rPr>
          <w:rStyle w:val="24"/>
          <w:color w:val="000000"/>
          <w:sz w:val="24"/>
          <w:szCs w:val="24"/>
          <w:lang w:val="en-US" w:eastAsia="en-US"/>
        </w:rPr>
        <w:t>xls</w:t>
      </w:r>
      <w:r w:rsidRPr="006963A2">
        <w:rPr>
          <w:rStyle w:val="24"/>
          <w:color w:val="000000"/>
          <w:sz w:val="24"/>
          <w:szCs w:val="24"/>
          <w:lang w:eastAsia="en-US"/>
        </w:rPr>
        <w:t xml:space="preserve">, </w:t>
      </w:r>
      <w:r w:rsidRPr="006963A2">
        <w:rPr>
          <w:rStyle w:val="24"/>
          <w:color w:val="000000"/>
          <w:sz w:val="24"/>
          <w:szCs w:val="24"/>
          <w:lang w:val="en-US" w:eastAsia="en-US"/>
        </w:rPr>
        <w:t>xlsx</w:t>
      </w:r>
      <w:r w:rsidRPr="006963A2">
        <w:rPr>
          <w:rStyle w:val="24"/>
          <w:color w:val="000000"/>
          <w:sz w:val="24"/>
          <w:szCs w:val="24"/>
        </w:rPr>
        <w:t xml:space="preserve">или </w:t>
      </w:r>
      <w:r w:rsidRPr="006963A2">
        <w:rPr>
          <w:rStyle w:val="24"/>
          <w:color w:val="000000"/>
          <w:sz w:val="24"/>
          <w:szCs w:val="24"/>
          <w:lang w:val="en-US" w:eastAsia="en-US"/>
        </w:rPr>
        <w:t>ods</w:t>
      </w:r>
      <w:r w:rsidRPr="006963A2">
        <w:rPr>
          <w:rStyle w:val="24"/>
          <w:color w:val="000000"/>
          <w:sz w:val="24"/>
          <w:szCs w:val="24"/>
          <w:lang w:eastAsia="en-US"/>
        </w:rPr>
        <w:t xml:space="preserve">, </w:t>
      </w:r>
      <w:r w:rsidRPr="006963A2">
        <w:rPr>
          <w:rStyle w:val="24"/>
          <w:color w:val="000000"/>
          <w:sz w:val="24"/>
          <w:szCs w:val="24"/>
        </w:rPr>
        <w:t>формируются в виде отдельного электронного документа.</w:t>
      </w:r>
    </w:p>
    <w:p w:rsidR="0073114A" w:rsidRPr="006963A2" w:rsidRDefault="0073114A" w:rsidP="00CA57C6">
      <w:pPr>
        <w:pStyle w:val="25"/>
        <w:shd w:val="clear" w:color="auto" w:fill="auto"/>
        <w:spacing w:after="0" w:line="240" w:lineRule="auto"/>
        <w:ind w:firstLine="760"/>
        <w:rPr>
          <w:sz w:val="24"/>
          <w:szCs w:val="24"/>
        </w:rPr>
      </w:pPr>
    </w:p>
    <w:p w:rsidR="0073114A" w:rsidRPr="006963A2" w:rsidRDefault="0073114A" w:rsidP="00CA57C6">
      <w:pPr>
        <w:pStyle w:val="60"/>
        <w:numPr>
          <w:ilvl w:val="0"/>
          <w:numId w:val="45"/>
        </w:numPr>
        <w:shd w:val="clear" w:color="auto" w:fill="auto"/>
        <w:tabs>
          <w:tab w:val="left" w:pos="1024"/>
        </w:tabs>
        <w:spacing w:before="0" w:after="0" w:line="240" w:lineRule="auto"/>
        <w:rPr>
          <w:rStyle w:val="6"/>
          <w:b/>
          <w:sz w:val="24"/>
          <w:szCs w:val="24"/>
        </w:rPr>
      </w:pPr>
      <w:r w:rsidRPr="006963A2">
        <w:rPr>
          <w:rStyle w:val="6"/>
          <w:b/>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3114A" w:rsidRPr="006963A2" w:rsidRDefault="0073114A" w:rsidP="00CA57C6">
      <w:pPr>
        <w:pStyle w:val="60"/>
        <w:shd w:val="clear" w:color="auto" w:fill="auto"/>
        <w:tabs>
          <w:tab w:val="left" w:pos="1024"/>
        </w:tabs>
        <w:spacing w:before="0" w:after="0" w:line="240" w:lineRule="auto"/>
        <w:ind w:left="500"/>
        <w:jc w:val="left"/>
        <w:rPr>
          <w:b w:val="0"/>
          <w:sz w:val="24"/>
          <w:szCs w:val="24"/>
        </w:rPr>
      </w:pPr>
    </w:p>
    <w:p w:rsidR="0073114A" w:rsidRPr="006963A2" w:rsidRDefault="0073114A" w:rsidP="00CA57C6">
      <w:pPr>
        <w:pStyle w:val="27"/>
        <w:shd w:val="clear" w:color="auto" w:fill="auto"/>
        <w:spacing w:line="240" w:lineRule="auto"/>
        <w:jc w:val="center"/>
        <w:rPr>
          <w:rStyle w:val="26"/>
          <w:b/>
          <w:color w:val="000000"/>
          <w:sz w:val="24"/>
          <w:szCs w:val="24"/>
        </w:rPr>
      </w:pPr>
      <w:bookmarkStart w:id="17" w:name="bookmark17"/>
      <w:r w:rsidRPr="006963A2">
        <w:rPr>
          <w:rStyle w:val="26"/>
          <w:b/>
          <w:color w:val="000000"/>
          <w:sz w:val="24"/>
          <w:szCs w:val="24"/>
        </w:rPr>
        <w:t>Исчерпывающий перечень административных процедур</w:t>
      </w:r>
      <w:bookmarkEnd w:id="17"/>
    </w:p>
    <w:p w:rsidR="0073114A" w:rsidRPr="006963A2" w:rsidRDefault="0073114A" w:rsidP="00CA57C6">
      <w:pPr>
        <w:pStyle w:val="27"/>
        <w:shd w:val="clear" w:color="auto" w:fill="auto"/>
        <w:spacing w:line="240" w:lineRule="auto"/>
        <w:jc w:val="center"/>
        <w:rPr>
          <w:rStyle w:val="26"/>
          <w:color w:val="000000"/>
          <w:sz w:val="24"/>
          <w:szCs w:val="24"/>
        </w:rPr>
      </w:pPr>
    </w:p>
    <w:p w:rsidR="0073114A" w:rsidRPr="006963A2" w:rsidRDefault="0073114A" w:rsidP="00CA57C6">
      <w:pPr>
        <w:pStyle w:val="27"/>
        <w:shd w:val="clear" w:color="auto" w:fill="auto"/>
        <w:spacing w:line="240" w:lineRule="auto"/>
        <w:jc w:val="center"/>
        <w:rPr>
          <w:b w:val="0"/>
          <w:sz w:val="24"/>
          <w:szCs w:val="24"/>
        </w:rPr>
      </w:pPr>
      <w:r w:rsidRPr="006963A2">
        <w:rPr>
          <w:rStyle w:val="24"/>
          <w:b w:val="0"/>
          <w:color w:val="000000"/>
          <w:sz w:val="24"/>
          <w:szCs w:val="24"/>
          <w:lang w:eastAsia="en-US"/>
        </w:rPr>
        <w:t xml:space="preserve">3.1. </w:t>
      </w:r>
      <w:r w:rsidRPr="006963A2">
        <w:rPr>
          <w:rStyle w:val="24"/>
          <w:b w:val="0"/>
          <w:color w:val="000000"/>
          <w:sz w:val="24"/>
          <w:szCs w:val="24"/>
        </w:rPr>
        <w:t>Предоставление Услуги включает в себя следующие административные процедуры:</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установление личности Заявителя (представителя Заявителя);</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регистрация заявления;</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проверка комплектности документов, необходимых для предоставления Услуги;</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получение сведений посредством единой системы межведомственного электронного взаимодействия (далее - СМЭВ);</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рассмотрение документов, необходимых для предоставления Услуги;</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принятие решения по результатам оказания Услуги;</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внесение результата оказания Услуги в государственный адресный реестр, ведение которого осуществляется в электронном виде;</w:t>
      </w:r>
    </w:p>
    <w:p w:rsidR="0073114A" w:rsidRPr="006963A2" w:rsidRDefault="0073114A" w:rsidP="00CA57C6">
      <w:pPr>
        <w:pStyle w:val="25"/>
        <w:shd w:val="clear" w:color="auto" w:fill="auto"/>
        <w:spacing w:after="0" w:line="240" w:lineRule="auto"/>
        <w:ind w:firstLine="760"/>
        <w:rPr>
          <w:rStyle w:val="24"/>
          <w:color w:val="000000"/>
          <w:sz w:val="24"/>
          <w:szCs w:val="24"/>
        </w:rPr>
      </w:pPr>
      <w:r w:rsidRPr="006963A2">
        <w:rPr>
          <w:rStyle w:val="24"/>
          <w:color w:val="000000"/>
          <w:sz w:val="24"/>
          <w:szCs w:val="24"/>
        </w:rPr>
        <w:t>выдача результата оказания Услуги.</w:t>
      </w:r>
    </w:p>
    <w:p w:rsidR="0073114A" w:rsidRPr="006963A2" w:rsidRDefault="0073114A" w:rsidP="00CA57C6">
      <w:pPr>
        <w:pStyle w:val="25"/>
        <w:shd w:val="clear" w:color="auto" w:fill="auto"/>
        <w:spacing w:after="0" w:line="240" w:lineRule="auto"/>
        <w:ind w:firstLine="760"/>
        <w:rPr>
          <w:sz w:val="24"/>
          <w:szCs w:val="24"/>
        </w:rPr>
      </w:pPr>
    </w:p>
    <w:p w:rsidR="0073114A" w:rsidRPr="006963A2" w:rsidRDefault="0073114A" w:rsidP="00CA57C6">
      <w:pPr>
        <w:pStyle w:val="27"/>
        <w:shd w:val="clear" w:color="auto" w:fill="auto"/>
        <w:spacing w:line="240" w:lineRule="auto"/>
        <w:jc w:val="center"/>
        <w:rPr>
          <w:rStyle w:val="26"/>
          <w:color w:val="000000"/>
          <w:sz w:val="24"/>
          <w:szCs w:val="24"/>
        </w:rPr>
      </w:pPr>
      <w:bookmarkStart w:id="18" w:name="bookmark18"/>
      <w:r w:rsidRPr="006963A2">
        <w:rPr>
          <w:rStyle w:val="26"/>
          <w:b/>
          <w:color w:val="000000"/>
          <w:sz w:val="24"/>
          <w:szCs w:val="24"/>
        </w:rPr>
        <w:t>Перечень административных процедур (действий) при предоставлении муниципальной услуги услуг в электронной форме</w:t>
      </w:r>
      <w:bookmarkEnd w:id="18"/>
    </w:p>
    <w:p w:rsidR="0073114A" w:rsidRPr="006963A2" w:rsidRDefault="0073114A" w:rsidP="00CA57C6">
      <w:pPr>
        <w:pStyle w:val="27"/>
        <w:shd w:val="clear" w:color="auto" w:fill="auto"/>
        <w:spacing w:line="240" w:lineRule="auto"/>
        <w:jc w:val="center"/>
        <w:rPr>
          <w:b w:val="0"/>
          <w:sz w:val="24"/>
          <w:szCs w:val="24"/>
        </w:rPr>
      </w:pPr>
    </w:p>
    <w:p w:rsidR="0073114A" w:rsidRPr="006963A2" w:rsidRDefault="0073114A" w:rsidP="00CA57C6">
      <w:pPr>
        <w:pStyle w:val="25"/>
        <w:numPr>
          <w:ilvl w:val="0"/>
          <w:numId w:val="38"/>
        </w:numPr>
        <w:shd w:val="clear" w:color="auto" w:fill="auto"/>
        <w:tabs>
          <w:tab w:val="left" w:pos="1312"/>
        </w:tabs>
        <w:spacing w:after="0" w:line="240" w:lineRule="auto"/>
        <w:ind w:firstLine="760"/>
        <w:rPr>
          <w:sz w:val="24"/>
          <w:szCs w:val="24"/>
        </w:rPr>
      </w:pPr>
      <w:r w:rsidRPr="006963A2">
        <w:rPr>
          <w:rStyle w:val="24"/>
          <w:color w:val="000000"/>
          <w:sz w:val="24"/>
          <w:szCs w:val="24"/>
        </w:rPr>
        <w:t>При предоставлении Услуги в электронной форме заявителю обеспечивается возможность:</w:t>
      </w:r>
    </w:p>
    <w:p w:rsidR="0073114A" w:rsidRPr="006963A2" w:rsidRDefault="0073114A" w:rsidP="00CA57C6">
      <w:pPr>
        <w:pStyle w:val="25"/>
        <w:shd w:val="clear" w:color="auto" w:fill="auto"/>
        <w:tabs>
          <w:tab w:val="left" w:pos="1312"/>
        </w:tabs>
        <w:spacing w:after="0" w:line="240" w:lineRule="auto"/>
        <w:ind w:firstLine="724"/>
        <w:rPr>
          <w:sz w:val="24"/>
          <w:szCs w:val="24"/>
        </w:rPr>
      </w:pPr>
      <w:r w:rsidRPr="006963A2">
        <w:rPr>
          <w:sz w:val="24"/>
          <w:szCs w:val="24"/>
        </w:rPr>
        <w:t xml:space="preserve">- </w:t>
      </w:r>
      <w:r w:rsidRPr="006963A2">
        <w:rPr>
          <w:rStyle w:val="24"/>
          <w:color w:val="000000"/>
          <w:sz w:val="24"/>
          <w:szCs w:val="24"/>
        </w:rPr>
        <w:t>получения информации о порядке и сроках предоставления Услуги;</w:t>
      </w:r>
    </w:p>
    <w:p w:rsidR="0073114A" w:rsidRPr="006963A2" w:rsidRDefault="0073114A" w:rsidP="00CA57C6">
      <w:pPr>
        <w:pStyle w:val="25"/>
        <w:shd w:val="clear" w:color="auto" w:fill="auto"/>
        <w:tabs>
          <w:tab w:val="left" w:pos="1312"/>
        </w:tabs>
        <w:spacing w:after="0" w:line="240" w:lineRule="auto"/>
        <w:ind w:firstLine="724"/>
        <w:rPr>
          <w:sz w:val="24"/>
          <w:szCs w:val="24"/>
        </w:rPr>
      </w:pPr>
      <w:r w:rsidRPr="006963A2">
        <w:rPr>
          <w:sz w:val="24"/>
          <w:szCs w:val="24"/>
        </w:rPr>
        <w:t xml:space="preserve">- </w:t>
      </w:r>
      <w:r w:rsidRPr="006963A2">
        <w:rPr>
          <w:rStyle w:val="24"/>
          <w:color w:val="000000"/>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3114A" w:rsidRPr="006963A2" w:rsidRDefault="0073114A" w:rsidP="00CA57C6">
      <w:pPr>
        <w:pStyle w:val="25"/>
        <w:shd w:val="clear" w:color="auto" w:fill="auto"/>
        <w:tabs>
          <w:tab w:val="left" w:pos="1312"/>
        </w:tabs>
        <w:spacing w:after="0" w:line="240" w:lineRule="auto"/>
        <w:ind w:firstLine="724"/>
        <w:rPr>
          <w:sz w:val="24"/>
          <w:szCs w:val="24"/>
        </w:rPr>
      </w:pPr>
      <w:r w:rsidRPr="006963A2">
        <w:rPr>
          <w:sz w:val="24"/>
          <w:szCs w:val="24"/>
        </w:rPr>
        <w:t xml:space="preserve">- </w:t>
      </w:r>
      <w:r w:rsidRPr="006963A2">
        <w:rPr>
          <w:rStyle w:val="24"/>
          <w:color w:val="000000"/>
          <w:sz w:val="24"/>
          <w:szCs w:val="24"/>
        </w:rPr>
        <w:t>приема и регистрации Уполномоченным органом заявления и прилагаемых документов;</w:t>
      </w:r>
    </w:p>
    <w:p w:rsidR="0073114A" w:rsidRPr="006963A2" w:rsidRDefault="0073114A" w:rsidP="00CA57C6">
      <w:pPr>
        <w:pStyle w:val="25"/>
        <w:shd w:val="clear" w:color="auto" w:fill="auto"/>
        <w:tabs>
          <w:tab w:val="left" w:pos="1312"/>
        </w:tabs>
        <w:spacing w:after="0" w:line="240" w:lineRule="auto"/>
        <w:ind w:firstLine="724"/>
        <w:rPr>
          <w:sz w:val="24"/>
          <w:szCs w:val="24"/>
        </w:rPr>
      </w:pPr>
      <w:r w:rsidRPr="006963A2">
        <w:rPr>
          <w:sz w:val="24"/>
          <w:szCs w:val="24"/>
        </w:rPr>
        <w:t xml:space="preserve">- </w:t>
      </w:r>
      <w:r w:rsidRPr="006963A2">
        <w:rPr>
          <w:rStyle w:val="24"/>
          <w:color w:val="000000"/>
          <w:sz w:val="24"/>
          <w:szCs w:val="24"/>
        </w:rPr>
        <w:t>получения Заявителем (представителем Заявителя) результата предоставления Услуги в форме электронного документа;</w:t>
      </w:r>
    </w:p>
    <w:p w:rsidR="0073114A" w:rsidRPr="006963A2" w:rsidRDefault="0073114A" w:rsidP="00CA57C6">
      <w:pPr>
        <w:pStyle w:val="25"/>
        <w:shd w:val="clear" w:color="auto" w:fill="auto"/>
        <w:tabs>
          <w:tab w:val="left" w:pos="1312"/>
        </w:tabs>
        <w:spacing w:after="0" w:line="240" w:lineRule="auto"/>
        <w:ind w:firstLine="724"/>
        <w:rPr>
          <w:sz w:val="24"/>
          <w:szCs w:val="24"/>
        </w:rPr>
      </w:pPr>
      <w:r w:rsidRPr="006963A2">
        <w:rPr>
          <w:sz w:val="24"/>
          <w:szCs w:val="24"/>
        </w:rPr>
        <w:t xml:space="preserve">- </w:t>
      </w:r>
      <w:r w:rsidRPr="006963A2">
        <w:rPr>
          <w:rStyle w:val="24"/>
          <w:color w:val="000000"/>
          <w:sz w:val="24"/>
          <w:szCs w:val="24"/>
        </w:rPr>
        <w:t>получения сведений о ходе рассмотрения заявления;</w:t>
      </w:r>
    </w:p>
    <w:p w:rsidR="0073114A" w:rsidRPr="006963A2" w:rsidRDefault="0073114A" w:rsidP="00CA57C6">
      <w:pPr>
        <w:pStyle w:val="25"/>
        <w:shd w:val="clear" w:color="auto" w:fill="auto"/>
        <w:tabs>
          <w:tab w:val="left" w:pos="1312"/>
        </w:tabs>
        <w:spacing w:after="0" w:line="240" w:lineRule="auto"/>
        <w:ind w:firstLine="724"/>
        <w:rPr>
          <w:sz w:val="24"/>
          <w:szCs w:val="24"/>
        </w:rPr>
      </w:pPr>
      <w:r w:rsidRPr="006963A2">
        <w:rPr>
          <w:sz w:val="24"/>
          <w:szCs w:val="24"/>
        </w:rPr>
        <w:t xml:space="preserve">- </w:t>
      </w:r>
      <w:r w:rsidRPr="006963A2">
        <w:rPr>
          <w:rStyle w:val="24"/>
          <w:color w:val="000000"/>
          <w:sz w:val="24"/>
          <w:szCs w:val="24"/>
        </w:rPr>
        <w:t>осуществления оценки качества предоставления Услуги;</w:t>
      </w:r>
    </w:p>
    <w:p w:rsidR="0073114A" w:rsidRPr="006963A2" w:rsidRDefault="0073114A" w:rsidP="00CA57C6">
      <w:pPr>
        <w:pStyle w:val="25"/>
        <w:shd w:val="clear" w:color="auto" w:fill="auto"/>
        <w:tabs>
          <w:tab w:val="left" w:pos="1312"/>
        </w:tabs>
        <w:spacing w:after="0" w:line="240" w:lineRule="auto"/>
        <w:ind w:firstLine="724"/>
        <w:rPr>
          <w:sz w:val="24"/>
          <w:szCs w:val="24"/>
        </w:rPr>
      </w:pPr>
      <w:r w:rsidRPr="006963A2">
        <w:rPr>
          <w:sz w:val="24"/>
          <w:szCs w:val="24"/>
        </w:rPr>
        <w:t xml:space="preserve">- </w:t>
      </w:r>
      <w:r w:rsidRPr="006963A2">
        <w:rPr>
          <w:rStyle w:val="24"/>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3114A" w:rsidRPr="006963A2" w:rsidRDefault="0073114A" w:rsidP="00CA57C6">
      <w:pPr>
        <w:pStyle w:val="27"/>
        <w:shd w:val="clear" w:color="auto" w:fill="auto"/>
        <w:spacing w:line="240" w:lineRule="auto"/>
        <w:jc w:val="center"/>
        <w:rPr>
          <w:rStyle w:val="26"/>
          <w:color w:val="000000"/>
          <w:sz w:val="24"/>
          <w:szCs w:val="24"/>
        </w:rPr>
      </w:pPr>
      <w:bookmarkStart w:id="19" w:name="bookmark19"/>
    </w:p>
    <w:p w:rsidR="0073114A" w:rsidRPr="006963A2" w:rsidRDefault="0073114A" w:rsidP="00CA57C6">
      <w:pPr>
        <w:pStyle w:val="27"/>
        <w:shd w:val="clear" w:color="auto" w:fill="auto"/>
        <w:spacing w:line="240" w:lineRule="auto"/>
        <w:jc w:val="center"/>
        <w:rPr>
          <w:sz w:val="24"/>
          <w:szCs w:val="24"/>
        </w:rPr>
      </w:pPr>
      <w:r w:rsidRPr="006963A2">
        <w:rPr>
          <w:rStyle w:val="26"/>
          <w:b/>
          <w:color w:val="000000"/>
          <w:sz w:val="24"/>
          <w:szCs w:val="24"/>
        </w:rPr>
        <w:t>Порядок осуществления административных процедур (действий)</w:t>
      </w:r>
      <w:bookmarkEnd w:id="19"/>
    </w:p>
    <w:p w:rsidR="0073114A" w:rsidRPr="006963A2" w:rsidRDefault="0073114A" w:rsidP="00CA57C6">
      <w:pPr>
        <w:pStyle w:val="27"/>
        <w:shd w:val="clear" w:color="auto" w:fill="auto"/>
        <w:spacing w:line="240" w:lineRule="auto"/>
        <w:jc w:val="center"/>
        <w:rPr>
          <w:rStyle w:val="26"/>
          <w:b/>
          <w:color w:val="000000"/>
          <w:sz w:val="24"/>
          <w:szCs w:val="24"/>
        </w:rPr>
      </w:pPr>
      <w:bookmarkStart w:id="20" w:name="bookmark20"/>
      <w:r w:rsidRPr="006963A2">
        <w:rPr>
          <w:rStyle w:val="26"/>
          <w:b/>
          <w:color w:val="000000"/>
          <w:sz w:val="24"/>
          <w:szCs w:val="24"/>
        </w:rPr>
        <w:t>в электронной форме</w:t>
      </w:r>
      <w:bookmarkEnd w:id="20"/>
    </w:p>
    <w:p w:rsidR="0073114A" w:rsidRPr="006963A2" w:rsidRDefault="0073114A" w:rsidP="00CA57C6">
      <w:pPr>
        <w:pStyle w:val="27"/>
        <w:shd w:val="clear" w:color="auto" w:fill="auto"/>
        <w:spacing w:line="240" w:lineRule="auto"/>
        <w:jc w:val="center"/>
        <w:rPr>
          <w:b w:val="0"/>
          <w:sz w:val="24"/>
          <w:szCs w:val="24"/>
        </w:rPr>
      </w:pPr>
    </w:p>
    <w:p w:rsidR="0073114A" w:rsidRPr="006963A2" w:rsidRDefault="0073114A" w:rsidP="00CA57C6">
      <w:pPr>
        <w:pStyle w:val="25"/>
        <w:numPr>
          <w:ilvl w:val="0"/>
          <w:numId w:val="38"/>
        </w:numPr>
        <w:shd w:val="clear" w:color="auto" w:fill="auto"/>
        <w:tabs>
          <w:tab w:val="left" w:pos="1316"/>
        </w:tabs>
        <w:spacing w:after="0" w:line="240" w:lineRule="auto"/>
        <w:ind w:firstLine="760"/>
        <w:rPr>
          <w:sz w:val="24"/>
          <w:szCs w:val="24"/>
        </w:rPr>
      </w:pPr>
      <w:r w:rsidRPr="006963A2">
        <w:rPr>
          <w:rStyle w:val="24"/>
          <w:color w:val="000000"/>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w:t>
      </w:r>
      <w:r>
        <w:rPr>
          <w:rStyle w:val="24"/>
          <w:color w:val="000000"/>
          <w:sz w:val="24"/>
          <w:szCs w:val="24"/>
        </w:rPr>
        <w:t xml:space="preserve"> </w:t>
      </w:r>
      <w:r w:rsidRPr="006963A2">
        <w:rPr>
          <w:rStyle w:val="24"/>
          <w:color w:val="000000"/>
          <w:sz w:val="24"/>
          <w:szCs w:val="24"/>
        </w:rPr>
        <w:t>портала ФИАС без необходимости дополнительной подачи заявления в какой-либо иной форме.</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При формировании заявления Заявителю обеспечивается:</w:t>
      </w:r>
    </w:p>
    <w:p w:rsidR="0073114A" w:rsidRPr="006963A2" w:rsidRDefault="0073114A" w:rsidP="00CA57C6">
      <w:pPr>
        <w:pStyle w:val="25"/>
        <w:shd w:val="clear" w:color="auto" w:fill="auto"/>
        <w:tabs>
          <w:tab w:val="left" w:pos="1062"/>
        </w:tabs>
        <w:spacing w:after="0" w:line="240" w:lineRule="auto"/>
        <w:ind w:firstLine="760"/>
        <w:rPr>
          <w:sz w:val="24"/>
          <w:szCs w:val="24"/>
        </w:rPr>
      </w:pPr>
      <w:r w:rsidRPr="006963A2">
        <w:rPr>
          <w:rStyle w:val="24"/>
          <w:color w:val="000000"/>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73114A" w:rsidRPr="006963A2" w:rsidRDefault="0073114A" w:rsidP="00CA57C6">
      <w:pPr>
        <w:pStyle w:val="25"/>
        <w:shd w:val="clear" w:color="auto" w:fill="auto"/>
        <w:tabs>
          <w:tab w:val="left" w:pos="1087"/>
        </w:tabs>
        <w:spacing w:after="0" w:line="240" w:lineRule="auto"/>
        <w:ind w:firstLine="760"/>
        <w:rPr>
          <w:sz w:val="24"/>
          <w:szCs w:val="24"/>
        </w:rPr>
      </w:pPr>
      <w:r w:rsidRPr="006963A2">
        <w:rPr>
          <w:rStyle w:val="24"/>
          <w:color w:val="000000"/>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3114A" w:rsidRPr="006963A2" w:rsidRDefault="0073114A" w:rsidP="00CA57C6">
      <w:pPr>
        <w:pStyle w:val="25"/>
        <w:shd w:val="clear" w:color="auto" w:fill="auto"/>
        <w:tabs>
          <w:tab w:val="left" w:pos="1076"/>
        </w:tabs>
        <w:spacing w:after="0" w:line="240" w:lineRule="auto"/>
        <w:ind w:firstLine="760"/>
        <w:rPr>
          <w:sz w:val="24"/>
          <w:szCs w:val="24"/>
        </w:rPr>
      </w:pPr>
      <w:r w:rsidRPr="006963A2">
        <w:rPr>
          <w:rStyle w:val="24"/>
          <w:color w:val="000000"/>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3114A" w:rsidRPr="006963A2" w:rsidRDefault="0073114A" w:rsidP="00CA57C6">
      <w:pPr>
        <w:pStyle w:val="25"/>
        <w:shd w:val="clear" w:color="auto" w:fill="auto"/>
        <w:tabs>
          <w:tab w:val="left" w:pos="1076"/>
        </w:tabs>
        <w:spacing w:after="0" w:line="240" w:lineRule="auto"/>
        <w:ind w:firstLine="760"/>
        <w:rPr>
          <w:sz w:val="24"/>
          <w:szCs w:val="24"/>
        </w:rPr>
      </w:pPr>
      <w:r w:rsidRPr="006963A2">
        <w:rPr>
          <w:rStyle w:val="24"/>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3114A" w:rsidRPr="006963A2" w:rsidRDefault="0073114A" w:rsidP="00CA57C6">
      <w:pPr>
        <w:pStyle w:val="25"/>
        <w:shd w:val="clear" w:color="auto" w:fill="auto"/>
        <w:tabs>
          <w:tab w:val="left" w:pos="1090"/>
        </w:tabs>
        <w:spacing w:after="0" w:line="240" w:lineRule="auto"/>
        <w:ind w:firstLine="760"/>
        <w:rPr>
          <w:sz w:val="24"/>
          <w:szCs w:val="24"/>
        </w:rPr>
      </w:pPr>
      <w:r w:rsidRPr="006963A2">
        <w:rPr>
          <w:rStyle w:val="24"/>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73114A" w:rsidRPr="006963A2" w:rsidRDefault="0073114A" w:rsidP="00CA57C6">
      <w:pPr>
        <w:pStyle w:val="25"/>
        <w:shd w:val="clear" w:color="auto" w:fill="auto"/>
        <w:tabs>
          <w:tab w:val="left" w:pos="1098"/>
        </w:tabs>
        <w:spacing w:after="0" w:line="240" w:lineRule="auto"/>
        <w:ind w:firstLine="760"/>
        <w:rPr>
          <w:sz w:val="24"/>
          <w:szCs w:val="24"/>
        </w:rPr>
      </w:pPr>
      <w:r w:rsidRPr="006963A2">
        <w:rPr>
          <w:rStyle w:val="24"/>
          <w:color w:val="000000"/>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3114A" w:rsidRPr="006963A2" w:rsidRDefault="0073114A" w:rsidP="00CA57C6">
      <w:pPr>
        <w:pStyle w:val="25"/>
        <w:numPr>
          <w:ilvl w:val="0"/>
          <w:numId w:val="38"/>
        </w:numPr>
        <w:shd w:val="clear" w:color="auto" w:fill="auto"/>
        <w:tabs>
          <w:tab w:val="left" w:pos="1249"/>
        </w:tabs>
        <w:spacing w:after="0" w:line="240" w:lineRule="auto"/>
        <w:ind w:firstLine="760"/>
        <w:rPr>
          <w:sz w:val="24"/>
          <w:szCs w:val="24"/>
        </w:rPr>
      </w:pPr>
      <w:r w:rsidRPr="006963A2">
        <w:rPr>
          <w:rStyle w:val="24"/>
          <w:color w:val="000000"/>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3114A" w:rsidRPr="006963A2" w:rsidRDefault="0073114A" w:rsidP="00CA57C6">
      <w:pPr>
        <w:pStyle w:val="25"/>
        <w:shd w:val="clear" w:color="auto" w:fill="auto"/>
        <w:tabs>
          <w:tab w:val="left" w:pos="1062"/>
        </w:tabs>
        <w:spacing w:after="0" w:line="240" w:lineRule="auto"/>
        <w:ind w:firstLine="760"/>
        <w:rPr>
          <w:sz w:val="24"/>
          <w:szCs w:val="24"/>
        </w:rPr>
      </w:pPr>
      <w:r w:rsidRPr="006963A2">
        <w:rPr>
          <w:rStyle w:val="24"/>
          <w:color w:val="000000"/>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73114A" w:rsidRPr="006963A2" w:rsidRDefault="0073114A" w:rsidP="00CA57C6">
      <w:pPr>
        <w:pStyle w:val="25"/>
        <w:shd w:val="clear" w:color="auto" w:fill="auto"/>
        <w:tabs>
          <w:tab w:val="left" w:pos="1083"/>
        </w:tabs>
        <w:spacing w:after="0" w:line="240" w:lineRule="auto"/>
        <w:ind w:firstLine="760"/>
        <w:rPr>
          <w:sz w:val="24"/>
          <w:szCs w:val="24"/>
        </w:rPr>
      </w:pPr>
      <w:r w:rsidRPr="006963A2">
        <w:rPr>
          <w:rStyle w:val="24"/>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3114A" w:rsidRPr="006963A2" w:rsidRDefault="0073114A" w:rsidP="00CA57C6">
      <w:pPr>
        <w:pStyle w:val="25"/>
        <w:numPr>
          <w:ilvl w:val="0"/>
          <w:numId w:val="38"/>
        </w:numPr>
        <w:shd w:val="clear" w:color="auto" w:fill="auto"/>
        <w:tabs>
          <w:tab w:val="left" w:pos="1249"/>
        </w:tabs>
        <w:spacing w:after="0" w:line="240" w:lineRule="auto"/>
        <w:ind w:firstLine="760"/>
        <w:rPr>
          <w:sz w:val="24"/>
          <w:szCs w:val="24"/>
        </w:rPr>
      </w:pPr>
      <w:r w:rsidRPr="006963A2">
        <w:rPr>
          <w:rStyle w:val="24"/>
          <w:color w:val="000000"/>
          <w:sz w:val="24"/>
          <w:szCs w:val="24"/>
        </w:rPr>
        <w:t>Заявителю в качестве результата предоставления Услуги обеспечивается возможность получения документа:</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73114A" w:rsidRPr="006963A2" w:rsidRDefault="0073114A" w:rsidP="00CA57C6">
      <w:pPr>
        <w:pStyle w:val="25"/>
        <w:numPr>
          <w:ilvl w:val="0"/>
          <w:numId w:val="38"/>
        </w:numPr>
        <w:shd w:val="clear" w:color="auto" w:fill="auto"/>
        <w:tabs>
          <w:tab w:val="left" w:pos="1263"/>
        </w:tabs>
        <w:spacing w:after="0" w:line="240" w:lineRule="auto"/>
        <w:ind w:firstLine="760"/>
        <w:rPr>
          <w:sz w:val="24"/>
          <w:szCs w:val="24"/>
        </w:rPr>
      </w:pPr>
      <w:r w:rsidRPr="006963A2">
        <w:rPr>
          <w:rStyle w:val="24"/>
          <w:color w:val="000000"/>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73114A" w:rsidRPr="006963A2" w:rsidRDefault="0073114A" w:rsidP="00CA57C6">
      <w:pPr>
        <w:pStyle w:val="25"/>
        <w:numPr>
          <w:ilvl w:val="0"/>
          <w:numId w:val="38"/>
        </w:numPr>
        <w:shd w:val="clear" w:color="auto" w:fill="auto"/>
        <w:tabs>
          <w:tab w:val="left" w:pos="1260"/>
        </w:tabs>
        <w:spacing w:after="0" w:line="240" w:lineRule="auto"/>
        <w:ind w:firstLine="760"/>
        <w:rPr>
          <w:rStyle w:val="24"/>
          <w:sz w:val="24"/>
          <w:szCs w:val="24"/>
        </w:rPr>
      </w:pPr>
      <w:r w:rsidRPr="006963A2">
        <w:rPr>
          <w:rStyle w:val="24"/>
          <w:color w:val="000000"/>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114A" w:rsidRPr="006963A2" w:rsidRDefault="0073114A" w:rsidP="00CA57C6">
      <w:pPr>
        <w:pStyle w:val="25"/>
        <w:shd w:val="clear" w:color="auto" w:fill="auto"/>
        <w:tabs>
          <w:tab w:val="left" w:pos="1260"/>
        </w:tabs>
        <w:spacing w:after="0" w:line="240" w:lineRule="auto"/>
        <w:rPr>
          <w:sz w:val="24"/>
          <w:szCs w:val="24"/>
        </w:rPr>
      </w:pPr>
    </w:p>
    <w:p w:rsidR="0073114A" w:rsidRPr="006963A2" w:rsidRDefault="0073114A" w:rsidP="00CA57C6">
      <w:pPr>
        <w:pStyle w:val="27"/>
        <w:shd w:val="clear" w:color="auto" w:fill="auto"/>
        <w:spacing w:line="240" w:lineRule="auto"/>
        <w:jc w:val="center"/>
        <w:rPr>
          <w:rStyle w:val="26"/>
          <w:b/>
          <w:color w:val="000000"/>
          <w:sz w:val="24"/>
          <w:szCs w:val="24"/>
        </w:rPr>
      </w:pPr>
      <w:bookmarkStart w:id="21" w:name="bookmark21"/>
      <w:r w:rsidRPr="006963A2">
        <w:rPr>
          <w:rStyle w:val="26"/>
          <w:b/>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bookmarkEnd w:id="21"/>
    </w:p>
    <w:p w:rsidR="0073114A" w:rsidRPr="006963A2" w:rsidRDefault="0073114A" w:rsidP="00CA57C6">
      <w:pPr>
        <w:pStyle w:val="27"/>
        <w:shd w:val="clear" w:color="auto" w:fill="auto"/>
        <w:spacing w:line="240" w:lineRule="auto"/>
        <w:jc w:val="center"/>
        <w:rPr>
          <w:b w:val="0"/>
          <w:sz w:val="24"/>
          <w:szCs w:val="24"/>
        </w:rPr>
      </w:pPr>
    </w:p>
    <w:p w:rsidR="0073114A" w:rsidRPr="006963A2" w:rsidRDefault="0073114A" w:rsidP="00CA57C6">
      <w:pPr>
        <w:pStyle w:val="25"/>
        <w:shd w:val="clear" w:color="auto" w:fill="auto"/>
        <w:tabs>
          <w:tab w:val="left" w:pos="1260"/>
        </w:tabs>
        <w:spacing w:after="0" w:line="240" w:lineRule="auto"/>
        <w:ind w:firstLine="724"/>
        <w:rPr>
          <w:sz w:val="24"/>
          <w:szCs w:val="24"/>
        </w:rPr>
      </w:pPr>
      <w:r w:rsidRPr="006963A2">
        <w:rPr>
          <w:rStyle w:val="24"/>
          <w:color w:val="000000"/>
          <w:sz w:val="24"/>
          <w:szCs w:val="24"/>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3114A" w:rsidRPr="006963A2" w:rsidRDefault="0073114A" w:rsidP="00CA57C6">
      <w:pPr>
        <w:pStyle w:val="25"/>
        <w:shd w:val="clear" w:color="auto" w:fill="auto"/>
        <w:spacing w:after="0" w:line="240" w:lineRule="auto"/>
        <w:ind w:firstLine="760"/>
        <w:rPr>
          <w:rStyle w:val="24"/>
          <w:color w:val="000000"/>
          <w:sz w:val="24"/>
          <w:szCs w:val="24"/>
        </w:rPr>
      </w:pPr>
      <w:r w:rsidRPr="006963A2">
        <w:rPr>
          <w:rStyle w:val="24"/>
          <w:color w:val="000000"/>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3114A" w:rsidRPr="006963A2" w:rsidRDefault="0073114A" w:rsidP="00CA57C6">
      <w:pPr>
        <w:pStyle w:val="25"/>
        <w:shd w:val="clear" w:color="auto" w:fill="auto"/>
        <w:spacing w:after="0" w:line="240" w:lineRule="auto"/>
        <w:ind w:firstLine="740"/>
        <w:rPr>
          <w:rStyle w:val="24"/>
          <w:color w:val="000000"/>
          <w:sz w:val="24"/>
          <w:szCs w:val="24"/>
        </w:rPr>
      </w:pPr>
      <w:r w:rsidRPr="006963A2">
        <w:rPr>
          <w:rStyle w:val="24"/>
          <w:color w:val="000000"/>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3114A" w:rsidRPr="006963A2" w:rsidRDefault="0073114A" w:rsidP="00CA57C6">
      <w:pPr>
        <w:pStyle w:val="25"/>
        <w:shd w:val="clear" w:color="auto" w:fill="auto"/>
        <w:spacing w:after="0" w:line="240" w:lineRule="auto"/>
        <w:ind w:firstLine="740"/>
        <w:rPr>
          <w:sz w:val="24"/>
          <w:szCs w:val="24"/>
        </w:rPr>
      </w:pPr>
    </w:p>
    <w:p w:rsidR="0073114A" w:rsidRPr="006963A2" w:rsidRDefault="0073114A" w:rsidP="00CA57C6">
      <w:pPr>
        <w:pStyle w:val="27"/>
        <w:shd w:val="clear" w:color="auto" w:fill="auto"/>
        <w:tabs>
          <w:tab w:val="left" w:pos="1273"/>
        </w:tabs>
        <w:spacing w:line="240" w:lineRule="auto"/>
        <w:ind w:left="740"/>
        <w:jc w:val="center"/>
        <w:rPr>
          <w:sz w:val="24"/>
          <w:szCs w:val="24"/>
        </w:rPr>
      </w:pPr>
      <w:bookmarkStart w:id="22" w:name="bookmark22"/>
      <w:r w:rsidRPr="006963A2">
        <w:rPr>
          <w:rStyle w:val="26"/>
          <w:b/>
          <w:color w:val="000000"/>
          <w:sz w:val="24"/>
          <w:szCs w:val="24"/>
          <w:lang w:val="en-US"/>
        </w:rPr>
        <w:t>IV</w:t>
      </w:r>
      <w:r w:rsidRPr="006963A2">
        <w:rPr>
          <w:rStyle w:val="26"/>
          <w:b/>
          <w:color w:val="000000"/>
          <w:sz w:val="24"/>
          <w:szCs w:val="24"/>
        </w:rPr>
        <w:t>. Формы контроля за исполнением административного регламента</w:t>
      </w:r>
      <w:bookmarkEnd w:id="22"/>
    </w:p>
    <w:p w:rsidR="0073114A" w:rsidRPr="006963A2" w:rsidRDefault="0073114A" w:rsidP="00CA57C6">
      <w:pPr>
        <w:pStyle w:val="27"/>
        <w:shd w:val="clear" w:color="auto" w:fill="auto"/>
        <w:spacing w:line="240" w:lineRule="auto"/>
        <w:jc w:val="center"/>
        <w:rPr>
          <w:sz w:val="24"/>
          <w:szCs w:val="24"/>
        </w:rPr>
      </w:pPr>
      <w:bookmarkStart w:id="23" w:name="bookmark23"/>
      <w:r w:rsidRPr="006963A2">
        <w:rPr>
          <w:rStyle w:val="26"/>
          <w:b/>
          <w:color w:val="000000"/>
          <w:sz w:val="24"/>
          <w:szCs w:val="24"/>
        </w:rPr>
        <w:t>Порядок осуществления текущего контроля за соблюдением и исполнением ответственными должностными лицами положений регламента</w:t>
      </w:r>
      <w:bookmarkEnd w:id="23"/>
    </w:p>
    <w:p w:rsidR="0073114A" w:rsidRPr="006963A2" w:rsidRDefault="0073114A" w:rsidP="00CA57C6">
      <w:pPr>
        <w:pStyle w:val="60"/>
        <w:shd w:val="clear" w:color="auto" w:fill="auto"/>
        <w:spacing w:before="0" w:after="0" w:line="240" w:lineRule="auto"/>
        <w:rPr>
          <w:rStyle w:val="6"/>
          <w:b/>
          <w:color w:val="000000"/>
          <w:sz w:val="24"/>
          <w:szCs w:val="24"/>
        </w:rPr>
      </w:pPr>
      <w:r w:rsidRPr="006963A2">
        <w:rPr>
          <w:rStyle w:val="6"/>
          <w:b/>
          <w:color w:val="000000"/>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73114A" w:rsidRPr="006963A2" w:rsidRDefault="0073114A" w:rsidP="00CA57C6">
      <w:pPr>
        <w:pStyle w:val="60"/>
        <w:shd w:val="clear" w:color="auto" w:fill="auto"/>
        <w:spacing w:before="0" w:after="0" w:line="240" w:lineRule="auto"/>
        <w:rPr>
          <w:sz w:val="24"/>
          <w:szCs w:val="24"/>
        </w:rPr>
      </w:pPr>
    </w:p>
    <w:p w:rsidR="0073114A" w:rsidRPr="006963A2" w:rsidRDefault="0073114A" w:rsidP="00CA57C6">
      <w:pPr>
        <w:pStyle w:val="25"/>
        <w:numPr>
          <w:ilvl w:val="0"/>
          <w:numId w:val="39"/>
        </w:numPr>
        <w:shd w:val="clear" w:color="auto" w:fill="auto"/>
        <w:tabs>
          <w:tab w:val="left" w:pos="1282"/>
        </w:tabs>
        <w:spacing w:after="0" w:line="240" w:lineRule="auto"/>
        <w:ind w:firstLine="740"/>
        <w:rPr>
          <w:sz w:val="24"/>
          <w:szCs w:val="24"/>
        </w:rPr>
      </w:pPr>
      <w:r w:rsidRPr="006963A2">
        <w:rPr>
          <w:rStyle w:val="24"/>
          <w:color w:val="000000"/>
          <w:sz w:val="24"/>
          <w:szCs w:val="24"/>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3114A" w:rsidRPr="006963A2" w:rsidRDefault="0073114A" w:rsidP="00CA57C6">
      <w:pPr>
        <w:pStyle w:val="25"/>
        <w:shd w:val="clear" w:color="auto" w:fill="auto"/>
        <w:spacing w:after="0" w:line="240" w:lineRule="auto"/>
        <w:ind w:firstLine="740"/>
        <w:rPr>
          <w:sz w:val="24"/>
          <w:szCs w:val="24"/>
        </w:rPr>
      </w:pPr>
      <w:r w:rsidRPr="006963A2">
        <w:rPr>
          <w:rStyle w:val="24"/>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3114A" w:rsidRPr="006963A2" w:rsidRDefault="0073114A" w:rsidP="00CA57C6">
      <w:pPr>
        <w:pStyle w:val="25"/>
        <w:shd w:val="clear" w:color="auto" w:fill="auto"/>
        <w:spacing w:after="0" w:line="240" w:lineRule="auto"/>
        <w:ind w:firstLine="740"/>
        <w:rPr>
          <w:sz w:val="24"/>
          <w:szCs w:val="24"/>
        </w:rPr>
      </w:pPr>
      <w:r w:rsidRPr="006963A2">
        <w:rPr>
          <w:rStyle w:val="24"/>
          <w:color w:val="000000"/>
          <w:sz w:val="24"/>
          <w:szCs w:val="24"/>
        </w:rPr>
        <w:t>Текущий контроль осуществляется путем проведения плановых и внеплановых проверок:</w:t>
      </w:r>
    </w:p>
    <w:p w:rsidR="0073114A" w:rsidRPr="006963A2" w:rsidRDefault="0073114A" w:rsidP="00CA57C6">
      <w:pPr>
        <w:pStyle w:val="25"/>
        <w:shd w:val="clear" w:color="auto" w:fill="auto"/>
        <w:spacing w:after="0" w:line="240" w:lineRule="auto"/>
        <w:ind w:firstLine="740"/>
        <w:rPr>
          <w:sz w:val="24"/>
          <w:szCs w:val="24"/>
        </w:rPr>
      </w:pPr>
      <w:r w:rsidRPr="006963A2">
        <w:rPr>
          <w:sz w:val="24"/>
          <w:szCs w:val="24"/>
        </w:rPr>
        <w:t xml:space="preserve">- </w:t>
      </w:r>
      <w:r w:rsidRPr="006963A2">
        <w:rPr>
          <w:rStyle w:val="24"/>
          <w:color w:val="000000"/>
          <w:sz w:val="24"/>
          <w:szCs w:val="24"/>
        </w:rPr>
        <w:t>решений о предоставлении (об отказе в предоставлении) Услуги;</w:t>
      </w:r>
    </w:p>
    <w:p w:rsidR="0073114A" w:rsidRPr="006963A2" w:rsidRDefault="0073114A" w:rsidP="00CA57C6">
      <w:pPr>
        <w:pStyle w:val="25"/>
        <w:shd w:val="clear" w:color="auto" w:fill="auto"/>
        <w:spacing w:after="0" w:line="240" w:lineRule="auto"/>
        <w:ind w:firstLine="740"/>
        <w:rPr>
          <w:sz w:val="24"/>
          <w:szCs w:val="24"/>
        </w:rPr>
      </w:pPr>
      <w:r w:rsidRPr="006963A2">
        <w:rPr>
          <w:sz w:val="24"/>
          <w:szCs w:val="24"/>
        </w:rPr>
        <w:t xml:space="preserve">- </w:t>
      </w:r>
      <w:r w:rsidRPr="006963A2">
        <w:rPr>
          <w:rStyle w:val="24"/>
          <w:color w:val="000000"/>
          <w:sz w:val="24"/>
          <w:szCs w:val="24"/>
        </w:rPr>
        <w:t>выявления и устранения нарушений прав граждан;</w:t>
      </w:r>
    </w:p>
    <w:p w:rsidR="0073114A" w:rsidRPr="006963A2" w:rsidRDefault="0073114A" w:rsidP="00CA57C6">
      <w:pPr>
        <w:pStyle w:val="25"/>
        <w:shd w:val="clear" w:color="auto" w:fill="auto"/>
        <w:spacing w:after="0" w:line="240" w:lineRule="auto"/>
        <w:ind w:firstLine="740"/>
        <w:rPr>
          <w:sz w:val="24"/>
          <w:szCs w:val="24"/>
        </w:rPr>
      </w:pPr>
      <w:r w:rsidRPr="006963A2">
        <w:rPr>
          <w:sz w:val="24"/>
          <w:szCs w:val="24"/>
        </w:rPr>
        <w:t xml:space="preserve">- </w:t>
      </w:r>
      <w:r w:rsidRPr="006963A2">
        <w:rPr>
          <w:rStyle w:val="24"/>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3114A" w:rsidRPr="006963A2" w:rsidRDefault="0073114A" w:rsidP="00CA57C6">
      <w:pPr>
        <w:pStyle w:val="27"/>
        <w:shd w:val="clear" w:color="auto" w:fill="auto"/>
        <w:spacing w:line="240" w:lineRule="auto"/>
        <w:jc w:val="center"/>
        <w:rPr>
          <w:rStyle w:val="26"/>
          <w:color w:val="000000"/>
          <w:sz w:val="24"/>
          <w:szCs w:val="24"/>
        </w:rPr>
      </w:pPr>
      <w:bookmarkStart w:id="24" w:name="bookmark24"/>
    </w:p>
    <w:p w:rsidR="0073114A" w:rsidRPr="006963A2" w:rsidRDefault="0073114A" w:rsidP="00CA57C6">
      <w:pPr>
        <w:pStyle w:val="27"/>
        <w:shd w:val="clear" w:color="auto" w:fill="auto"/>
        <w:spacing w:line="240" w:lineRule="auto"/>
        <w:jc w:val="center"/>
        <w:rPr>
          <w:sz w:val="24"/>
          <w:szCs w:val="24"/>
        </w:rPr>
      </w:pPr>
      <w:r w:rsidRPr="006963A2">
        <w:rPr>
          <w:rStyle w:val="26"/>
          <w:b/>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4"/>
    </w:p>
    <w:p w:rsidR="0073114A" w:rsidRPr="006963A2" w:rsidRDefault="0073114A" w:rsidP="00CA57C6">
      <w:pPr>
        <w:pStyle w:val="60"/>
        <w:shd w:val="clear" w:color="auto" w:fill="auto"/>
        <w:spacing w:before="0" w:after="0" w:line="240" w:lineRule="auto"/>
        <w:ind w:firstLine="740"/>
        <w:jc w:val="both"/>
        <w:rPr>
          <w:sz w:val="24"/>
          <w:szCs w:val="24"/>
        </w:rPr>
      </w:pPr>
      <w:r w:rsidRPr="006963A2">
        <w:rPr>
          <w:rStyle w:val="6"/>
          <w:b/>
          <w:color w:val="000000"/>
          <w:sz w:val="24"/>
          <w:szCs w:val="24"/>
        </w:rPr>
        <w:t>порядок и формы контроля за полнотой и качеством предоставления</w:t>
      </w:r>
    </w:p>
    <w:p w:rsidR="0073114A" w:rsidRPr="006963A2" w:rsidRDefault="0073114A" w:rsidP="00CA57C6">
      <w:pPr>
        <w:pStyle w:val="27"/>
        <w:shd w:val="clear" w:color="auto" w:fill="auto"/>
        <w:spacing w:line="240" w:lineRule="auto"/>
        <w:jc w:val="center"/>
        <w:rPr>
          <w:rStyle w:val="26"/>
          <w:b/>
          <w:color w:val="000000"/>
          <w:sz w:val="24"/>
          <w:szCs w:val="24"/>
        </w:rPr>
      </w:pPr>
      <w:bookmarkStart w:id="25" w:name="bookmark25"/>
      <w:r w:rsidRPr="006963A2">
        <w:rPr>
          <w:rStyle w:val="26"/>
          <w:b/>
          <w:color w:val="000000"/>
          <w:sz w:val="24"/>
          <w:szCs w:val="24"/>
        </w:rPr>
        <w:t>муниципальной услуги</w:t>
      </w:r>
      <w:bookmarkEnd w:id="25"/>
    </w:p>
    <w:p w:rsidR="0073114A" w:rsidRPr="006963A2" w:rsidRDefault="0073114A" w:rsidP="00CA57C6">
      <w:pPr>
        <w:pStyle w:val="27"/>
        <w:shd w:val="clear" w:color="auto" w:fill="auto"/>
        <w:spacing w:line="240" w:lineRule="auto"/>
        <w:jc w:val="center"/>
        <w:rPr>
          <w:b w:val="0"/>
          <w:sz w:val="24"/>
          <w:szCs w:val="24"/>
        </w:rPr>
      </w:pPr>
    </w:p>
    <w:p w:rsidR="0073114A" w:rsidRPr="006963A2" w:rsidRDefault="0073114A" w:rsidP="00CA57C6">
      <w:pPr>
        <w:pStyle w:val="25"/>
        <w:numPr>
          <w:ilvl w:val="0"/>
          <w:numId w:val="39"/>
        </w:numPr>
        <w:shd w:val="clear" w:color="auto" w:fill="auto"/>
        <w:tabs>
          <w:tab w:val="left" w:pos="1285"/>
        </w:tabs>
        <w:spacing w:after="0" w:line="240" w:lineRule="auto"/>
        <w:ind w:firstLine="740"/>
        <w:rPr>
          <w:sz w:val="24"/>
          <w:szCs w:val="24"/>
        </w:rPr>
      </w:pPr>
      <w:r w:rsidRPr="006963A2">
        <w:rPr>
          <w:rStyle w:val="24"/>
          <w:color w:val="000000"/>
          <w:sz w:val="24"/>
          <w:szCs w:val="24"/>
        </w:rPr>
        <w:t>Контроль за полнотой и качеством предоставления Услуги включает в себя проведение плановых и внеплановых проверок.</w:t>
      </w:r>
    </w:p>
    <w:p w:rsidR="0073114A" w:rsidRPr="006963A2" w:rsidRDefault="0073114A" w:rsidP="00CA57C6">
      <w:pPr>
        <w:pStyle w:val="25"/>
        <w:numPr>
          <w:ilvl w:val="0"/>
          <w:numId w:val="39"/>
        </w:numPr>
        <w:shd w:val="clear" w:color="auto" w:fill="auto"/>
        <w:tabs>
          <w:tab w:val="left" w:pos="1282"/>
        </w:tabs>
        <w:spacing w:after="0" w:line="240" w:lineRule="auto"/>
        <w:ind w:firstLine="740"/>
        <w:rPr>
          <w:rStyle w:val="24"/>
          <w:sz w:val="24"/>
          <w:szCs w:val="24"/>
        </w:rPr>
      </w:pPr>
      <w:r w:rsidRPr="006963A2">
        <w:rPr>
          <w:rStyle w:val="24"/>
          <w:color w:val="000000"/>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3114A" w:rsidRPr="006963A2" w:rsidRDefault="0073114A" w:rsidP="00CA57C6">
      <w:pPr>
        <w:pStyle w:val="25"/>
        <w:numPr>
          <w:ilvl w:val="0"/>
          <w:numId w:val="39"/>
        </w:numPr>
        <w:shd w:val="clear" w:color="auto" w:fill="auto"/>
        <w:tabs>
          <w:tab w:val="left" w:pos="1282"/>
        </w:tabs>
        <w:spacing w:after="0" w:line="240" w:lineRule="auto"/>
        <w:ind w:firstLine="740"/>
        <w:rPr>
          <w:sz w:val="24"/>
          <w:szCs w:val="24"/>
        </w:rPr>
      </w:pPr>
      <w:r w:rsidRPr="006963A2">
        <w:rPr>
          <w:rStyle w:val="24"/>
          <w:color w:val="000000"/>
          <w:sz w:val="24"/>
          <w:szCs w:val="24"/>
        </w:rPr>
        <w:t>При  плановой проверке полноты и качества предоставления Услуги контролю подлежат:</w:t>
      </w:r>
    </w:p>
    <w:p w:rsidR="0073114A" w:rsidRPr="006963A2" w:rsidRDefault="0073114A" w:rsidP="00CA57C6">
      <w:pPr>
        <w:pStyle w:val="25"/>
        <w:shd w:val="clear" w:color="auto" w:fill="auto"/>
        <w:tabs>
          <w:tab w:val="left" w:pos="1282"/>
        </w:tabs>
        <w:spacing w:after="0" w:line="240" w:lineRule="auto"/>
        <w:ind w:firstLine="724"/>
        <w:rPr>
          <w:sz w:val="24"/>
          <w:szCs w:val="24"/>
        </w:rPr>
      </w:pPr>
      <w:r w:rsidRPr="006963A2">
        <w:rPr>
          <w:sz w:val="24"/>
          <w:szCs w:val="24"/>
        </w:rPr>
        <w:t xml:space="preserve">- </w:t>
      </w:r>
      <w:r w:rsidRPr="006963A2">
        <w:rPr>
          <w:rStyle w:val="24"/>
          <w:color w:val="000000"/>
          <w:sz w:val="24"/>
          <w:szCs w:val="24"/>
        </w:rPr>
        <w:t>соблюдение сроков предоставления Услуги;</w:t>
      </w:r>
    </w:p>
    <w:p w:rsidR="0073114A" w:rsidRPr="006963A2" w:rsidRDefault="0073114A" w:rsidP="00CA57C6">
      <w:pPr>
        <w:pStyle w:val="25"/>
        <w:shd w:val="clear" w:color="auto" w:fill="auto"/>
        <w:tabs>
          <w:tab w:val="left" w:pos="1282"/>
        </w:tabs>
        <w:spacing w:after="0" w:line="240" w:lineRule="auto"/>
        <w:ind w:firstLine="724"/>
        <w:rPr>
          <w:sz w:val="24"/>
          <w:szCs w:val="24"/>
        </w:rPr>
      </w:pPr>
      <w:r w:rsidRPr="006963A2">
        <w:rPr>
          <w:sz w:val="24"/>
          <w:szCs w:val="24"/>
        </w:rPr>
        <w:t xml:space="preserve">- </w:t>
      </w:r>
      <w:r w:rsidRPr="006963A2">
        <w:rPr>
          <w:rStyle w:val="24"/>
          <w:color w:val="000000"/>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73114A" w:rsidRPr="006963A2" w:rsidRDefault="0073114A" w:rsidP="00CA57C6">
      <w:pPr>
        <w:pStyle w:val="25"/>
        <w:shd w:val="clear" w:color="auto" w:fill="auto"/>
        <w:tabs>
          <w:tab w:val="left" w:pos="1282"/>
        </w:tabs>
        <w:spacing w:after="0" w:line="240" w:lineRule="auto"/>
        <w:ind w:firstLine="724"/>
        <w:rPr>
          <w:sz w:val="24"/>
          <w:szCs w:val="24"/>
        </w:rPr>
      </w:pPr>
      <w:r w:rsidRPr="006963A2">
        <w:rPr>
          <w:sz w:val="24"/>
          <w:szCs w:val="24"/>
        </w:rPr>
        <w:t xml:space="preserve">- </w:t>
      </w:r>
      <w:r w:rsidRPr="006963A2">
        <w:rPr>
          <w:rStyle w:val="24"/>
          <w:color w:val="000000"/>
          <w:sz w:val="24"/>
          <w:szCs w:val="24"/>
        </w:rPr>
        <w:t>правильность и обоснованность принятого решения об отказе в предоставлении Услуги.</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Основанием для проведения внеплановых проверок являются:</w:t>
      </w:r>
    </w:p>
    <w:p w:rsidR="0073114A" w:rsidRPr="006963A2" w:rsidRDefault="0073114A" w:rsidP="00CA57C6">
      <w:pPr>
        <w:pStyle w:val="25"/>
        <w:shd w:val="clear" w:color="auto" w:fill="auto"/>
        <w:spacing w:after="0" w:line="240" w:lineRule="auto"/>
        <w:ind w:firstLine="760"/>
        <w:rPr>
          <w:sz w:val="24"/>
          <w:szCs w:val="24"/>
        </w:rPr>
      </w:pPr>
      <w:r w:rsidRPr="006963A2">
        <w:rPr>
          <w:sz w:val="24"/>
          <w:szCs w:val="24"/>
        </w:rPr>
        <w:t xml:space="preserve">- </w:t>
      </w:r>
      <w:r w:rsidRPr="006963A2">
        <w:rPr>
          <w:rStyle w:val="24"/>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3114A" w:rsidRPr="006963A2" w:rsidRDefault="0073114A" w:rsidP="00CA57C6">
      <w:pPr>
        <w:pStyle w:val="25"/>
        <w:shd w:val="clear" w:color="auto" w:fill="auto"/>
        <w:tabs>
          <w:tab w:val="left" w:pos="0"/>
        </w:tabs>
        <w:spacing w:after="0" w:line="240" w:lineRule="auto"/>
        <w:ind w:firstLine="724"/>
        <w:rPr>
          <w:rStyle w:val="24"/>
          <w:color w:val="000000"/>
          <w:sz w:val="24"/>
          <w:szCs w:val="24"/>
        </w:rPr>
      </w:pPr>
      <w:r w:rsidRPr="006963A2">
        <w:rPr>
          <w:rStyle w:val="24"/>
          <w:color w:val="000000"/>
          <w:sz w:val="24"/>
          <w:szCs w:val="24"/>
        </w:rPr>
        <w:t>- обращения граждан и юридических лиц на нарушения законодательства, в том числе на качество предоставления Услуги.</w:t>
      </w:r>
    </w:p>
    <w:p w:rsidR="0073114A" w:rsidRPr="006963A2" w:rsidRDefault="0073114A" w:rsidP="00CA57C6">
      <w:pPr>
        <w:pStyle w:val="25"/>
        <w:shd w:val="clear" w:color="auto" w:fill="auto"/>
        <w:tabs>
          <w:tab w:val="left" w:pos="0"/>
        </w:tabs>
        <w:spacing w:after="0" w:line="240" w:lineRule="auto"/>
        <w:ind w:firstLine="724"/>
        <w:rPr>
          <w:sz w:val="24"/>
          <w:szCs w:val="24"/>
        </w:rPr>
      </w:pPr>
    </w:p>
    <w:p w:rsidR="0073114A" w:rsidRPr="006963A2" w:rsidRDefault="0073114A" w:rsidP="00CA57C6">
      <w:pPr>
        <w:pStyle w:val="27"/>
        <w:shd w:val="clear" w:color="auto" w:fill="auto"/>
        <w:spacing w:line="360" w:lineRule="exact"/>
        <w:jc w:val="center"/>
        <w:rPr>
          <w:sz w:val="24"/>
          <w:szCs w:val="24"/>
        </w:rPr>
      </w:pPr>
      <w:bookmarkStart w:id="26" w:name="bookmark26"/>
      <w:r w:rsidRPr="006963A2">
        <w:rPr>
          <w:rStyle w:val="26"/>
          <w:b/>
          <w:color w:val="000000"/>
          <w:sz w:val="24"/>
          <w:szCs w:val="24"/>
        </w:rPr>
        <w:t>Ответственность должностных лиц за решения и действия (бездействие), принимаемые (осуществляемые) ими в ходе предоставления</w:t>
      </w:r>
      <w:bookmarkEnd w:id="26"/>
    </w:p>
    <w:p w:rsidR="0073114A" w:rsidRPr="006963A2" w:rsidRDefault="0073114A" w:rsidP="00CA57C6">
      <w:pPr>
        <w:pStyle w:val="27"/>
        <w:shd w:val="clear" w:color="auto" w:fill="auto"/>
        <w:spacing w:after="327" w:line="280" w:lineRule="exact"/>
        <w:jc w:val="center"/>
        <w:rPr>
          <w:sz w:val="24"/>
          <w:szCs w:val="24"/>
        </w:rPr>
      </w:pPr>
      <w:bookmarkStart w:id="27" w:name="bookmark27"/>
      <w:r w:rsidRPr="006963A2">
        <w:rPr>
          <w:rStyle w:val="26"/>
          <w:b/>
          <w:color w:val="000000"/>
          <w:sz w:val="24"/>
          <w:szCs w:val="24"/>
        </w:rPr>
        <w:t>муниципальной услуги</w:t>
      </w:r>
      <w:bookmarkEnd w:id="27"/>
    </w:p>
    <w:p w:rsidR="0073114A" w:rsidRPr="006963A2" w:rsidRDefault="0073114A" w:rsidP="00CA57C6">
      <w:pPr>
        <w:pStyle w:val="25"/>
        <w:numPr>
          <w:ilvl w:val="0"/>
          <w:numId w:val="39"/>
        </w:numPr>
        <w:shd w:val="clear" w:color="auto" w:fill="auto"/>
        <w:tabs>
          <w:tab w:val="left" w:pos="1295"/>
        </w:tabs>
        <w:spacing w:after="0" w:line="240" w:lineRule="auto"/>
        <w:ind w:firstLine="760"/>
        <w:rPr>
          <w:sz w:val="24"/>
          <w:szCs w:val="24"/>
        </w:rPr>
      </w:pPr>
      <w:r w:rsidRPr="006963A2">
        <w:rPr>
          <w:rStyle w:val="24"/>
          <w:color w:val="000000"/>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3114A" w:rsidRPr="006963A2" w:rsidRDefault="0073114A" w:rsidP="00CA57C6">
      <w:pPr>
        <w:pStyle w:val="27"/>
        <w:shd w:val="clear" w:color="auto" w:fill="auto"/>
        <w:spacing w:line="240" w:lineRule="auto"/>
        <w:jc w:val="center"/>
        <w:rPr>
          <w:rStyle w:val="26"/>
          <w:b/>
          <w:color w:val="000000"/>
          <w:sz w:val="24"/>
          <w:szCs w:val="24"/>
        </w:rPr>
      </w:pPr>
      <w:bookmarkStart w:id="28" w:name="bookmark28"/>
      <w:r w:rsidRPr="006963A2">
        <w:rPr>
          <w:rStyle w:val="26"/>
          <w:b/>
          <w:color w:val="000000"/>
          <w:sz w:val="24"/>
          <w:szCs w:val="24"/>
        </w:rPr>
        <w:t>Требования к порядку и формам контроля за предоставлением муниципальной услуги, в том числе со стороны граждан, их объединений</w:t>
      </w:r>
      <w:bookmarkStart w:id="29" w:name="bookmark29"/>
      <w:bookmarkEnd w:id="28"/>
      <w:r>
        <w:rPr>
          <w:rStyle w:val="26"/>
          <w:b/>
          <w:color w:val="000000"/>
          <w:sz w:val="24"/>
          <w:szCs w:val="24"/>
        </w:rPr>
        <w:t xml:space="preserve"> </w:t>
      </w:r>
      <w:r w:rsidRPr="006963A2">
        <w:rPr>
          <w:rStyle w:val="26"/>
          <w:b/>
          <w:color w:val="000000"/>
          <w:sz w:val="24"/>
          <w:szCs w:val="24"/>
        </w:rPr>
        <w:t>и организаций</w:t>
      </w:r>
      <w:bookmarkEnd w:id="29"/>
    </w:p>
    <w:p w:rsidR="0073114A" w:rsidRPr="006963A2" w:rsidRDefault="0073114A" w:rsidP="00CA57C6">
      <w:pPr>
        <w:pStyle w:val="27"/>
        <w:shd w:val="clear" w:color="auto" w:fill="auto"/>
        <w:spacing w:line="240" w:lineRule="auto"/>
        <w:jc w:val="center"/>
        <w:rPr>
          <w:b w:val="0"/>
          <w:sz w:val="24"/>
          <w:szCs w:val="24"/>
        </w:rPr>
      </w:pPr>
    </w:p>
    <w:p w:rsidR="0073114A" w:rsidRPr="006963A2" w:rsidRDefault="0073114A" w:rsidP="00CA57C6">
      <w:pPr>
        <w:pStyle w:val="25"/>
        <w:numPr>
          <w:ilvl w:val="0"/>
          <w:numId w:val="39"/>
        </w:numPr>
        <w:shd w:val="clear" w:color="auto" w:fill="auto"/>
        <w:tabs>
          <w:tab w:val="left" w:pos="1291"/>
        </w:tabs>
        <w:spacing w:after="0" w:line="240" w:lineRule="auto"/>
        <w:ind w:firstLine="760"/>
        <w:rPr>
          <w:sz w:val="24"/>
          <w:szCs w:val="24"/>
        </w:rPr>
      </w:pPr>
      <w:r w:rsidRPr="006963A2">
        <w:rPr>
          <w:rStyle w:val="24"/>
          <w:color w:val="000000"/>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Граждане, их объединения и организации также имеют право:</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 направлять замечания и предложения по улучшению доступности и качества предоставления Услуги;</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sz w:val="24"/>
          <w:szCs w:val="24"/>
        </w:rPr>
        <w:t xml:space="preserve">- </w:t>
      </w:r>
      <w:r w:rsidRPr="006963A2">
        <w:rPr>
          <w:rStyle w:val="24"/>
          <w:color w:val="000000"/>
          <w:sz w:val="24"/>
          <w:szCs w:val="24"/>
        </w:rPr>
        <w:t>вносить предложения о мерах по устранению нарушений настоящего Регламента.</w:t>
      </w:r>
    </w:p>
    <w:p w:rsidR="0073114A" w:rsidRPr="006963A2" w:rsidRDefault="0073114A" w:rsidP="00CA57C6">
      <w:pPr>
        <w:pStyle w:val="25"/>
        <w:numPr>
          <w:ilvl w:val="0"/>
          <w:numId w:val="39"/>
        </w:numPr>
        <w:shd w:val="clear" w:color="auto" w:fill="auto"/>
        <w:tabs>
          <w:tab w:val="left" w:pos="1249"/>
        </w:tabs>
        <w:spacing w:after="0" w:line="240" w:lineRule="auto"/>
        <w:ind w:firstLine="760"/>
        <w:rPr>
          <w:sz w:val="24"/>
          <w:szCs w:val="24"/>
        </w:rPr>
      </w:pPr>
      <w:r w:rsidRPr="006963A2">
        <w:rPr>
          <w:rStyle w:val="24"/>
          <w:color w:val="000000"/>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3114A" w:rsidRPr="006963A2" w:rsidRDefault="0073114A" w:rsidP="00CA57C6">
      <w:pPr>
        <w:pStyle w:val="25"/>
        <w:shd w:val="clear" w:color="auto" w:fill="auto"/>
        <w:spacing w:after="0" w:line="240" w:lineRule="auto"/>
        <w:ind w:firstLine="760"/>
        <w:rPr>
          <w:rStyle w:val="24"/>
          <w:color w:val="000000"/>
          <w:sz w:val="24"/>
          <w:szCs w:val="24"/>
        </w:rPr>
      </w:pPr>
      <w:r w:rsidRPr="006963A2">
        <w:rPr>
          <w:rStyle w:val="24"/>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3114A" w:rsidRPr="006963A2" w:rsidRDefault="0073114A" w:rsidP="00CA57C6">
      <w:pPr>
        <w:pStyle w:val="25"/>
        <w:shd w:val="clear" w:color="auto" w:fill="auto"/>
        <w:spacing w:after="0" w:line="240" w:lineRule="auto"/>
        <w:ind w:firstLine="760"/>
        <w:rPr>
          <w:color w:val="000000"/>
          <w:sz w:val="24"/>
          <w:szCs w:val="24"/>
        </w:rPr>
      </w:pPr>
    </w:p>
    <w:p w:rsidR="0073114A" w:rsidRPr="006963A2" w:rsidRDefault="0073114A" w:rsidP="00CA57C6">
      <w:pPr>
        <w:pStyle w:val="27"/>
        <w:shd w:val="clear" w:color="auto" w:fill="auto"/>
        <w:tabs>
          <w:tab w:val="left" w:pos="1622"/>
        </w:tabs>
        <w:spacing w:line="240" w:lineRule="auto"/>
        <w:ind w:right="-9"/>
        <w:jc w:val="center"/>
        <w:rPr>
          <w:rStyle w:val="26"/>
          <w:b/>
          <w:color w:val="000000"/>
          <w:sz w:val="24"/>
          <w:szCs w:val="24"/>
        </w:rPr>
      </w:pPr>
      <w:r w:rsidRPr="006963A2">
        <w:rPr>
          <w:rStyle w:val="26"/>
          <w:b/>
          <w:color w:val="000000"/>
          <w:sz w:val="24"/>
          <w:szCs w:val="24"/>
          <w:lang w:val="en-US"/>
        </w:rPr>
        <w:t>V</w:t>
      </w:r>
      <w:r w:rsidRPr="006963A2">
        <w:rPr>
          <w:rStyle w:val="26"/>
          <w:b/>
          <w:color w:val="000000"/>
          <w:sz w:val="24"/>
          <w:szCs w:val="24"/>
        </w:rPr>
        <w:t xml:space="preserve">. </w:t>
      </w:r>
      <w:bookmarkStart w:id="30" w:name="bookmark30"/>
      <w:r w:rsidRPr="006963A2">
        <w:rPr>
          <w:rStyle w:val="26"/>
          <w:b/>
          <w:color w:val="000000"/>
          <w:sz w:val="24"/>
          <w:szCs w:val="24"/>
        </w:rPr>
        <w:t>Досудебный (внесудебный) порядок обжалования решений и (или) действий (бездействия) органа местного самоуправления,</w:t>
      </w:r>
      <w:bookmarkStart w:id="31" w:name="bookmark31"/>
      <w:bookmarkEnd w:id="30"/>
      <w:r>
        <w:rPr>
          <w:rStyle w:val="26"/>
          <w:b/>
          <w:color w:val="000000"/>
          <w:sz w:val="24"/>
          <w:szCs w:val="24"/>
        </w:rPr>
        <w:t xml:space="preserve"> </w:t>
      </w:r>
      <w:r w:rsidRPr="006963A2">
        <w:rPr>
          <w:rStyle w:val="26"/>
          <w:b/>
          <w:color w:val="000000"/>
          <w:sz w:val="24"/>
          <w:szCs w:val="24"/>
        </w:rPr>
        <w:t>предоставляющего муниципальную услугу, а также его должностных</w:t>
      </w:r>
      <w:bookmarkStart w:id="32" w:name="bookmark32"/>
      <w:bookmarkEnd w:id="31"/>
      <w:r>
        <w:rPr>
          <w:rStyle w:val="26"/>
          <w:b/>
          <w:color w:val="000000"/>
          <w:sz w:val="24"/>
          <w:szCs w:val="24"/>
        </w:rPr>
        <w:t xml:space="preserve"> </w:t>
      </w:r>
      <w:r w:rsidRPr="006963A2">
        <w:rPr>
          <w:rStyle w:val="26"/>
          <w:b/>
          <w:color w:val="000000"/>
          <w:sz w:val="24"/>
          <w:szCs w:val="24"/>
        </w:rPr>
        <w:t>лиц, муниципальных служащих</w:t>
      </w:r>
      <w:bookmarkEnd w:id="32"/>
    </w:p>
    <w:p w:rsidR="0073114A" w:rsidRPr="006963A2" w:rsidRDefault="0073114A" w:rsidP="00CA57C6">
      <w:pPr>
        <w:pStyle w:val="27"/>
        <w:shd w:val="clear" w:color="auto" w:fill="auto"/>
        <w:tabs>
          <w:tab w:val="left" w:pos="1622"/>
        </w:tabs>
        <w:spacing w:line="240" w:lineRule="auto"/>
        <w:ind w:left="1220" w:right="980"/>
        <w:rPr>
          <w:b w:val="0"/>
          <w:sz w:val="24"/>
          <w:szCs w:val="24"/>
        </w:rPr>
      </w:pPr>
    </w:p>
    <w:p w:rsidR="0073114A" w:rsidRPr="006963A2" w:rsidRDefault="0073114A" w:rsidP="00CA57C6">
      <w:pPr>
        <w:pStyle w:val="25"/>
        <w:numPr>
          <w:ilvl w:val="0"/>
          <w:numId w:val="40"/>
        </w:numPr>
        <w:shd w:val="clear" w:color="auto" w:fill="auto"/>
        <w:tabs>
          <w:tab w:val="left" w:pos="1252"/>
        </w:tabs>
        <w:spacing w:after="0" w:line="240" w:lineRule="auto"/>
        <w:ind w:firstLine="760"/>
        <w:rPr>
          <w:rStyle w:val="24"/>
          <w:sz w:val="24"/>
          <w:szCs w:val="24"/>
        </w:rPr>
      </w:pPr>
      <w:r w:rsidRPr="006963A2">
        <w:rPr>
          <w:rStyle w:val="24"/>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3114A" w:rsidRPr="006963A2" w:rsidRDefault="0073114A" w:rsidP="00CA57C6">
      <w:pPr>
        <w:pStyle w:val="25"/>
        <w:shd w:val="clear" w:color="auto" w:fill="auto"/>
        <w:tabs>
          <w:tab w:val="left" w:pos="1252"/>
        </w:tabs>
        <w:spacing w:after="0" w:line="240" w:lineRule="auto"/>
        <w:rPr>
          <w:sz w:val="24"/>
          <w:szCs w:val="24"/>
        </w:rPr>
      </w:pPr>
    </w:p>
    <w:p w:rsidR="0073114A" w:rsidRPr="006963A2" w:rsidRDefault="0073114A" w:rsidP="00CA57C6">
      <w:pPr>
        <w:pStyle w:val="27"/>
        <w:shd w:val="clear" w:color="auto" w:fill="auto"/>
        <w:spacing w:line="240" w:lineRule="auto"/>
        <w:jc w:val="center"/>
        <w:rPr>
          <w:rStyle w:val="26"/>
          <w:b/>
          <w:color w:val="000000"/>
          <w:sz w:val="24"/>
          <w:szCs w:val="24"/>
        </w:rPr>
      </w:pPr>
      <w:bookmarkStart w:id="33" w:name="bookmark33"/>
      <w:r w:rsidRPr="006963A2">
        <w:rPr>
          <w:rStyle w:val="26"/>
          <w:b/>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3"/>
    </w:p>
    <w:p w:rsidR="0073114A" w:rsidRPr="006963A2" w:rsidRDefault="0073114A" w:rsidP="00CA57C6">
      <w:pPr>
        <w:pStyle w:val="27"/>
        <w:shd w:val="clear" w:color="auto" w:fill="auto"/>
        <w:spacing w:line="240" w:lineRule="auto"/>
        <w:jc w:val="center"/>
        <w:rPr>
          <w:sz w:val="24"/>
          <w:szCs w:val="24"/>
        </w:rPr>
      </w:pPr>
    </w:p>
    <w:p w:rsidR="0073114A" w:rsidRPr="006963A2" w:rsidRDefault="0073114A" w:rsidP="00CA57C6">
      <w:pPr>
        <w:pStyle w:val="25"/>
        <w:numPr>
          <w:ilvl w:val="0"/>
          <w:numId w:val="40"/>
        </w:numPr>
        <w:shd w:val="clear" w:color="auto" w:fill="auto"/>
        <w:tabs>
          <w:tab w:val="left" w:pos="1245"/>
        </w:tabs>
        <w:spacing w:after="0" w:line="240" w:lineRule="auto"/>
        <w:ind w:firstLine="760"/>
        <w:rPr>
          <w:sz w:val="24"/>
          <w:szCs w:val="24"/>
        </w:rPr>
      </w:pPr>
      <w:r w:rsidRPr="006963A2">
        <w:rPr>
          <w:rStyle w:val="24"/>
          <w:color w:val="000000"/>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sz w:val="24"/>
          <w:szCs w:val="24"/>
        </w:rPr>
        <w:t xml:space="preserve">- </w:t>
      </w:r>
      <w:r w:rsidRPr="006963A2">
        <w:rPr>
          <w:rStyle w:val="24"/>
          <w:color w:val="000000"/>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sz w:val="24"/>
          <w:szCs w:val="24"/>
        </w:rPr>
        <w:t xml:space="preserve">- </w:t>
      </w:r>
      <w:r w:rsidRPr="006963A2">
        <w:rPr>
          <w:rStyle w:val="24"/>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sz w:val="24"/>
          <w:szCs w:val="24"/>
        </w:rPr>
        <w:t xml:space="preserve">- </w:t>
      </w:r>
      <w:r w:rsidRPr="006963A2">
        <w:rPr>
          <w:rStyle w:val="24"/>
          <w:color w:val="000000"/>
          <w:sz w:val="24"/>
          <w:szCs w:val="24"/>
        </w:rPr>
        <w:t>к учредителю многофункционального центра - на решение и действия (бездействие) многофункционального центра.</w:t>
      </w:r>
    </w:p>
    <w:p w:rsidR="0073114A" w:rsidRPr="006963A2" w:rsidRDefault="0073114A" w:rsidP="00CA57C6">
      <w:pPr>
        <w:pStyle w:val="25"/>
        <w:shd w:val="clear" w:color="auto" w:fill="auto"/>
        <w:spacing w:after="0" w:line="240" w:lineRule="auto"/>
        <w:ind w:firstLine="760"/>
        <w:rPr>
          <w:rStyle w:val="24"/>
          <w:color w:val="000000"/>
          <w:sz w:val="24"/>
          <w:szCs w:val="24"/>
        </w:rPr>
      </w:pPr>
      <w:r w:rsidRPr="006963A2">
        <w:rPr>
          <w:rStyle w:val="24"/>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3114A" w:rsidRPr="006963A2" w:rsidRDefault="0073114A" w:rsidP="00CA57C6">
      <w:pPr>
        <w:pStyle w:val="25"/>
        <w:shd w:val="clear" w:color="auto" w:fill="auto"/>
        <w:spacing w:after="0" w:line="240" w:lineRule="auto"/>
        <w:ind w:firstLine="760"/>
        <w:rPr>
          <w:rStyle w:val="6"/>
          <w:b w:val="0"/>
          <w:color w:val="000000"/>
          <w:sz w:val="24"/>
          <w:szCs w:val="24"/>
        </w:rPr>
      </w:pPr>
    </w:p>
    <w:p w:rsidR="0073114A" w:rsidRPr="006963A2" w:rsidRDefault="0073114A" w:rsidP="00CA57C6">
      <w:pPr>
        <w:pStyle w:val="25"/>
        <w:shd w:val="clear" w:color="auto" w:fill="auto"/>
        <w:spacing w:after="0" w:line="240" w:lineRule="auto"/>
        <w:ind w:firstLine="760"/>
        <w:jc w:val="center"/>
        <w:rPr>
          <w:rStyle w:val="6"/>
          <w:color w:val="000000"/>
          <w:sz w:val="24"/>
          <w:szCs w:val="24"/>
        </w:rPr>
      </w:pPr>
      <w:r w:rsidRPr="006963A2">
        <w:rPr>
          <w:rStyle w:val="6"/>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3114A" w:rsidRPr="006963A2" w:rsidRDefault="0073114A" w:rsidP="00CA57C6">
      <w:pPr>
        <w:pStyle w:val="25"/>
        <w:shd w:val="clear" w:color="auto" w:fill="auto"/>
        <w:spacing w:after="0" w:line="240" w:lineRule="auto"/>
        <w:ind w:firstLine="760"/>
        <w:rPr>
          <w:sz w:val="24"/>
          <w:szCs w:val="24"/>
        </w:rPr>
      </w:pPr>
    </w:p>
    <w:p w:rsidR="0073114A" w:rsidRPr="006963A2" w:rsidRDefault="0073114A" w:rsidP="00CA57C6">
      <w:pPr>
        <w:pStyle w:val="25"/>
        <w:numPr>
          <w:ilvl w:val="0"/>
          <w:numId w:val="40"/>
        </w:numPr>
        <w:shd w:val="clear" w:color="auto" w:fill="auto"/>
        <w:tabs>
          <w:tab w:val="left" w:pos="1289"/>
        </w:tabs>
        <w:spacing w:after="0" w:line="240" w:lineRule="auto"/>
        <w:ind w:firstLine="760"/>
        <w:rPr>
          <w:rStyle w:val="24"/>
          <w:sz w:val="24"/>
          <w:szCs w:val="24"/>
        </w:rPr>
      </w:pPr>
      <w:r w:rsidRPr="006963A2">
        <w:rPr>
          <w:rStyle w:val="24"/>
          <w:color w:val="000000"/>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3114A" w:rsidRPr="006963A2" w:rsidRDefault="0073114A" w:rsidP="00CA57C6">
      <w:pPr>
        <w:pStyle w:val="25"/>
        <w:shd w:val="clear" w:color="auto" w:fill="auto"/>
        <w:tabs>
          <w:tab w:val="left" w:pos="1289"/>
        </w:tabs>
        <w:spacing w:after="0" w:line="240" w:lineRule="auto"/>
        <w:rPr>
          <w:sz w:val="24"/>
          <w:szCs w:val="24"/>
        </w:rPr>
      </w:pPr>
    </w:p>
    <w:p w:rsidR="0073114A" w:rsidRPr="006963A2" w:rsidRDefault="0073114A" w:rsidP="00CA57C6">
      <w:pPr>
        <w:pStyle w:val="60"/>
        <w:shd w:val="clear" w:color="auto" w:fill="auto"/>
        <w:spacing w:before="0" w:after="0" w:line="280" w:lineRule="exact"/>
        <w:ind w:left="180"/>
        <w:rPr>
          <w:rStyle w:val="6"/>
          <w:b/>
          <w:color w:val="000000"/>
          <w:sz w:val="24"/>
          <w:szCs w:val="24"/>
        </w:rPr>
      </w:pPr>
      <w:r w:rsidRPr="006963A2">
        <w:rPr>
          <w:rStyle w:val="6"/>
          <w:b/>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3114A" w:rsidRPr="006963A2" w:rsidRDefault="0073114A" w:rsidP="00CA57C6">
      <w:pPr>
        <w:pStyle w:val="60"/>
        <w:shd w:val="clear" w:color="auto" w:fill="auto"/>
        <w:spacing w:before="0" w:after="0" w:line="240" w:lineRule="auto"/>
        <w:ind w:left="180"/>
        <w:rPr>
          <w:sz w:val="24"/>
          <w:szCs w:val="24"/>
        </w:rPr>
      </w:pPr>
    </w:p>
    <w:p w:rsidR="0073114A" w:rsidRPr="006963A2" w:rsidRDefault="0073114A" w:rsidP="00CA57C6">
      <w:pPr>
        <w:pStyle w:val="25"/>
        <w:numPr>
          <w:ilvl w:val="0"/>
          <w:numId w:val="40"/>
        </w:numPr>
        <w:shd w:val="clear" w:color="auto" w:fill="auto"/>
        <w:tabs>
          <w:tab w:val="left" w:pos="1282"/>
        </w:tabs>
        <w:spacing w:after="0" w:line="240" w:lineRule="auto"/>
        <w:ind w:firstLine="760"/>
        <w:rPr>
          <w:sz w:val="24"/>
          <w:szCs w:val="24"/>
        </w:rPr>
      </w:pPr>
      <w:r w:rsidRPr="006963A2">
        <w:rPr>
          <w:rStyle w:val="24"/>
          <w:color w:val="000000"/>
          <w:sz w:val="24"/>
          <w:szCs w:val="24"/>
        </w:rPr>
        <w:t>Порядок досудебного (внесудебного) обжалования решений и действий (бездействия) регулируется:</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 Федеральным законом № 210-ФЗ;</w:t>
      </w:r>
    </w:p>
    <w:p w:rsidR="0073114A" w:rsidRPr="006963A2" w:rsidRDefault="0073114A" w:rsidP="00CA57C6">
      <w:pPr>
        <w:pStyle w:val="25"/>
        <w:shd w:val="clear" w:color="auto" w:fill="auto"/>
        <w:tabs>
          <w:tab w:val="left" w:pos="0"/>
        </w:tabs>
        <w:spacing w:after="0" w:line="240" w:lineRule="auto"/>
        <w:ind w:firstLine="724"/>
        <w:rPr>
          <w:rStyle w:val="24"/>
          <w:color w:val="000000"/>
          <w:sz w:val="24"/>
          <w:szCs w:val="24"/>
        </w:rPr>
      </w:pPr>
      <w:r w:rsidRPr="006963A2">
        <w:rPr>
          <w:sz w:val="24"/>
          <w:szCs w:val="24"/>
        </w:rPr>
        <w:t xml:space="preserve">- </w:t>
      </w:r>
      <w:r w:rsidRPr="006963A2">
        <w:rPr>
          <w:rStyle w:val="24"/>
          <w:color w:val="000000"/>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114A" w:rsidRPr="006963A2" w:rsidRDefault="0073114A" w:rsidP="00CA57C6">
      <w:pPr>
        <w:pStyle w:val="25"/>
        <w:shd w:val="clear" w:color="auto" w:fill="auto"/>
        <w:tabs>
          <w:tab w:val="left" w:pos="0"/>
        </w:tabs>
        <w:spacing w:after="0" w:line="240" w:lineRule="auto"/>
        <w:ind w:firstLine="724"/>
        <w:rPr>
          <w:sz w:val="24"/>
          <w:szCs w:val="24"/>
        </w:rPr>
      </w:pPr>
    </w:p>
    <w:p w:rsidR="0073114A" w:rsidRPr="006963A2" w:rsidRDefault="0073114A" w:rsidP="00CA57C6">
      <w:pPr>
        <w:pStyle w:val="60"/>
        <w:numPr>
          <w:ilvl w:val="0"/>
          <w:numId w:val="46"/>
        </w:numPr>
        <w:shd w:val="clear" w:color="auto" w:fill="auto"/>
        <w:tabs>
          <w:tab w:val="left" w:pos="1314"/>
        </w:tabs>
        <w:spacing w:before="0" w:after="0" w:line="240" w:lineRule="auto"/>
        <w:jc w:val="both"/>
        <w:rPr>
          <w:sz w:val="24"/>
          <w:szCs w:val="24"/>
        </w:rPr>
      </w:pPr>
      <w:r w:rsidRPr="006963A2">
        <w:rPr>
          <w:rStyle w:val="6"/>
          <w:b/>
          <w:color w:val="000000"/>
          <w:sz w:val="24"/>
          <w:szCs w:val="24"/>
        </w:rPr>
        <w:t>Особенности выполнения административных процедур (действий)</w:t>
      </w:r>
    </w:p>
    <w:p w:rsidR="0073114A" w:rsidRPr="006963A2" w:rsidRDefault="0073114A" w:rsidP="006963A2">
      <w:pPr>
        <w:pStyle w:val="60"/>
        <w:shd w:val="clear" w:color="auto" w:fill="auto"/>
        <w:spacing w:before="0" w:after="0" w:line="240" w:lineRule="auto"/>
        <w:ind w:firstLine="760"/>
        <w:jc w:val="both"/>
        <w:rPr>
          <w:rStyle w:val="6"/>
          <w:b/>
          <w:color w:val="000000"/>
          <w:sz w:val="24"/>
          <w:szCs w:val="24"/>
        </w:rPr>
      </w:pPr>
      <w:r w:rsidRPr="006963A2">
        <w:rPr>
          <w:rStyle w:val="6"/>
          <w:b/>
          <w:color w:val="000000"/>
          <w:sz w:val="24"/>
          <w:szCs w:val="24"/>
        </w:rPr>
        <w:t>в многофункциональных центрах предоставления государственных</w:t>
      </w:r>
      <w:r>
        <w:rPr>
          <w:rStyle w:val="6"/>
          <w:b/>
          <w:color w:val="000000"/>
          <w:sz w:val="24"/>
          <w:szCs w:val="24"/>
        </w:rPr>
        <w:t xml:space="preserve"> </w:t>
      </w:r>
      <w:r w:rsidRPr="006963A2">
        <w:rPr>
          <w:rStyle w:val="6"/>
          <w:b/>
          <w:color w:val="000000"/>
          <w:sz w:val="24"/>
          <w:szCs w:val="24"/>
        </w:rPr>
        <w:t>и муниципальных услуг</w:t>
      </w:r>
      <w:r>
        <w:rPr>
          <w:rStyle w:val="6"/>
          <w:b/>
          <w:color w:val="000000"/>
          <w:sz w:val="24"/>
          <w:szCs w:val="24"/>
        </w:rPr>
        <w:t xml:space="preserve"> </w:t>
      </w:r>
      <w:r w:rsidRPr="006963A2">
        <w:rPr>
          <w:rStyle w:val="6"/>
          <w:b/>
          <w:color w:val="000000"/>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3114A" w:rsidRPr="006963A2" w:rsidRDefault="0073114A" w:rsidP="00CA57C6">
      <w:pPr>
        <w:pStyle w:val="60"/>
        <w:shd w:val="clear" w:color="auto" w:fill="auto"/>
        <w:spacing w:before="0" w:after="0" w:line="240" w:lineRule="auto"/>
        <w:rPr>
          <w:b w:val="0"/>
          <w:sz w:val="24"/>
          <w:szCs w:val="24"/>
        </w:rPr>
      </w:pPr>
    </w:p>
    <w:p w:rsidR="0073114A" w:rsidRPr="006963A2" w:rsidRDefault="0073114A" w:rsidP="00CA57C6">
      <w:pPr>
        <w:pStyle w:val="25"/>
        <w:numPr>
          <w:ilvl w:val="0"/>
          <w:numId w:val="41"/>
        </w:numPr>
        <w:shd w:val="clear" w:color="auto" w:fill="auto"/>
        <w:tabs>
          <w:tab w:val="left" w:pos="1336"/>
        </w:tabs>
        <w:spacing w:after="0" w:line="240" w:lineRule="auto"/>
        <w:ind w:firstLine="760"/>
        <w:rPr>
          <w:sz w:val="24"/>
          <w:szCs w:val="24"/>
        </w:rPr>
      </w:pPr>
      <w:r w:rsidRPr="006963A2">
        <w:rPr>
          <w:rStyle w:val="24"/>
          <w:color w:val="000000"/>
          <w:sz w:val="24"/>
          <w:szCs w:val="24"/>
        </w:rPr>
        <w:t>Многофункциональный центр осуществляет:</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rStyle w:val="24"/>
          <w:color w:val="000000"/>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3114A" w:rsidRPr="006963A2" w:rsidRDefault="0073114A" w:rsidP="00CA57C6">
      <w:pPr>
        <w:pStyle w:val="25"/>
        <w:shd w:val="clear" w:color="auto" w:fill="auto"/>
        <w:tabs>
          <w:tab w:val="left" w:pos="0"/>
        </w:tabs>
        <w:spacing w:after="0" w:line="240" w:lineRule="auto"/>
        <w:ind w:firstLine="724"/>
        <w:rPr>
          <w:sz w:val="24"/>
          <w:szCs w:val="24"/>
        </w:rPr>
      </w:pPr>
      <w:r w:rsidRPr="006963A2">
        <w:rPr>
          <w:sz w:val="24"/>
          <w:szCs w:val="24"/>
        </w:rPr>
        <w:t xml:space="preserve">- </w:t>
      </w:r>
      <w:r w:rsidRPr="006963A2">
        <w:rPr>
          <w:rStyle w:val="24"/>
          <w:color w:val="000000"/>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 иные процедуры и действия, предусмотренные Федеральным законом № 210-ФЗ.</w:t>
      </w:r>
    </w:p>
    <w:p w:rsidR="0073114A" w:rsidRPr="006963A2" w:rsidRDefault="0073114A" w:rsidP="00CA57C6">
      <w:pPr>
        <w:pStyle w:val="27"/>
        <w:shd w:val="clear" w:color="auto" w:fill="auto"/>
        <w:spacing w:line="240" w:lineRule="auto"/>
        <w:jc w:val="center"/>
        <w:rPr>
          <w:rStyle w:val="26"/>
          <w:color w:val="000000"/>
          <w:sz w:val="24"/>
          <w:szCs w:val="24"/>
        </w:rPr>
      </w:pPr>
      <w:bookmarkStart w:id="34" w:name="bookmark34"/>
    </w:p>
    <w:p w:rsidR="0073114A" w:rsidRPr="006963A2" w:rsidRDefault="0073114A" w:rsidP="00CA57C6">
      <w:pPr>
        <w:pStyle w:val="27"/>
        <w:shd w:val="clear" w:color="auto" w:fill="auto"/>
        <w:spacing w:line="240" w:lineRule="auto"/>
        <w:jc w:val="center"/>
        <w:rPr>
          <w:sz w:val="24"/>
          <w:szCs w:val="24"/>
        </w:rPr>
      </w:pPr>
      <w:r w:rsidRPr="006963A2">
        <w:rPr>
          <w:rStyle w:val="26"/>
          <w:b/>
          <w:color w:val="000000"/>
          <w:sz w:val="24"/>
          <w:szCs w:val="24"/>
        </w:rPr>
        <w:t>Информирование заявителей</w:t>
      </w:r>
      <w:bookmarkEnd w:id="34"/>
    </w:p>
    <w:p w:rsidR="0073114A" w:rsidRPr="006963A2" w:rsidRDefault="0073114A" w:rsidP="00CA57C6">
      <w:pPr>
        <w:pStyle w:val="25"/>
        <w:numPr>
          <w:ilvl w:val="0"/>
          <w:numId w:val="41"/>
        </w:numPr>
        <w:shd w:val="clear" w:color="auto" w:fill="auto"/>
        <w:tabs>
          <w:tab w:val="left" w:pos="1296"/>
        </w:tabs>
        <w:spacing w:after="0" w:line="240" w:lineRule="auto"/>
        <w:ind w:firstLine="760"/>
        <w:rPr>
          <w:sz w:val="24"/>
          <w:szCs w:val="24"/>
        </w:rPr>
      </w:pPr>
      <w:r w:rsidRPr="006963A2">
        <w:rPr>
          <w:rStyle w:val="24"/>
          <w:color w:val="000000"/>
          <w:sz w:val="24"/>
          <w:szCs w:val="24"/>
        </w:rPr>
        <w:t>Информирование Заявителя осуществляется следующими способами:</w:t>
      </w:r>
    </w:p>
    <w:p w:rsidR="0073114A" w:rsidRPr="006963A2" w:rsidRDefault="0073114A" w:rsidP="00CA57C6">
      <w:pPr>
        <w:pStyle w:val="25"/>
        <w:shd w:val="clear" w:color="auto" w:fill="auto"/>
        <w:tabs>
          <w:tab w:val="left" w:pos="1054"/>
        </w:tabs>
        <w:spacing w:after="0" w:line="240" w:lineRule="auto"/>
        <w:ind w:firstLine="760"/>
        <w:rPr>
          <w:sz w:val="24"/>
          <w:szCs w:val="24"/>
        </w:rPr>
      </w:pPr>
      <w:r w:rsidRPr="006963A2">
        <w:rPr>
          <w:rStyle w:val="24"/>
          <w:color w:val="000000"/>
          <w:sz w:val="24"/>
          <w:szCs w:val="24"/>
        </w:rPr>
        <w:t>а)</w:t>
      </w:r>
      <w:r w:rsidRPr="006963A2">
        <w:rPr>
          <w:rStyle w:val="24"/>
          <w:color w:val="000000"/>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3114A" w:rsidRPr="006963A2" w:rsidRDefault="0073114A" w:rsidP="00CA57C6">
      <w:pPr>
        <w:pStyle w:val="25"/>
        <w:shd w:val="clear" w:color="auto" w:fill="auto"/>
        <w:tabs>
          <w:tab w:val="left" w:pos="1076"/>
        </w:tabs>
        <w:spacing w:after="0" w:line="240" w:lineRule="auto"/>
        <w:ind w:firstLine="760"/>
        <w:rPr>
          <w:sz w:val="24"/>
          <w:szCs w:val="24"/>
        </w:rPr>
      </w:pPr>
      <w:r w:rsidRPr="006963A2">
        <w:rPr>
          <w:rStyle w:val="24"/>
          <w:color w:val="000000"/>
          <w:sz w:val="24"/>
          <w:szCs w:val="24"/>
        </w:rPr>
        <w:t>б)</w:t>
      </w:r>
      <w:r w:rsidRPr="006963A2">
        <w:rPr>
          <w:rStyle w:val="24"/>
          <w:color w:val="000000"/>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3114A" w:rsidRPr="006963A2" w:rsidRDefault="0073114A" w:rsidP="00CA57C6">
      <w:pPr>
        <w:pStyle w:val="25"/>
        <w:shd w:val="clear" w:color="auto" w:fill="auto"/>
        <w:spacing w:after="0" w:line="240" w:lineRule="auto"/>
        <w:ind w:firstLine="760"/>
        <w:rPr>
          <w:rStyle w:val="24"/>
          <w:color w:val="000000"/>
          <w:sz w:val="24"/>
          <w:szCs w:val="24"/>
        </w:rPr>
      </w:pPr>
      <w:r w:rsidRPr="006963A2">
        <w:rPr>
          <w:rStyle w:val="24"/>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3114A" w:rsidRPr="006963A2" w:rsidRDefault="0073114A" w:rsidP="00CA57C6">
      <w:pPr>
        <w:pStyle w:val="25"/>
        <w:shd w:val="clear" w:color="auto" w:fill="auto"/>
        <w:spacing w:after="0" w:line="240" w:lineRule="auto"/>
        <w:ind w:firstLine="760"/>
        <w:rPr>
          <w:sz w:val="24"/>
          <w:szCs w:val="24"/>
        </w:rPr>
      </w:pPr>
    </w:p>
    <w:p w:rsidR="0073114A" w:rsidRPr="006963A2" w:rsidRDefault="0073114A" w:rsidP="00CA57C6">
      <w:pPr>
        <w:pStyle w:val="27"/>
        <w:shd w:val="clear" w:color="auto" w:fill="auto"/>
        <w:spacing w:line="240" w:lineRule="auto"/>
        <w:jc w:val="center"/>
        <w:rPr>
          <w:sz w:val="24"/>
          <w:szCs w:val="24"/>
        </w:rPr>
      </w:pPr>
      <w:bookmarkStart w:id="35" w:name="bookmark35"/>
      <w:r w:rsidRPr="006963A2">
        <w:rPr>
          <w:rStyle w:val="26"/>
          <w:b/>
          <w:color w:val="000000"/>
          <w:sz w:val="24"/>
          <w:szCs w:val="24"/>
        </w:rPr>
        <w:t>Выдача заявителю результата предоставления муниципальной услуги</w:t>
      </w:r>
      <w:bookmarkEnd w:id="35"/>
    </w:p>
    <w:p w:rsidR="0073114A" w:rsidRPr="006963A2" w:rsidRDefault="0073114A" w:rsidP="00CA57C6">
      <w:pPr>
        <w:pStyle w:val="25"/>
        <w:numPr>
          <w:ilvl w:val="0"/>
          <w:numId w:val="41"/>
        </w:numPr>
        <w:shd w:val="clear" w:color="auto" w:fill="auto"/>
        <w:tabs>
          <w:tab w:val="left" w:pos="1252"/>
        </w:tabs>
        <w:spacing w:after="0" w:line="240" w:lineRule="auto"/>
        <w:ind w:firstLine="760"/>
        <w:rPr>
          <w:sz w:val="24"/>
          <w:szCs w:val="24"/>
        </w:rPr>
      </w:pPr>
      <w:r w:rsidRPr="006963A2">
        <w:rPr>
          <w:rStyle w:val="24"/>
          <w:color w:val="000000"/>
          <w:sz w:val="24"/>
          <w:szCs w:val="24"/>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3114A" w:rsidRPr="006963A2" w:rsidRDefault="0073114A" w:rsidP="00CA57C6">
      <w:pPr>
        <w:pStyle w:val="25"/>
        <w:shd w:val="clear" w:color="auto" w:fill="auto"/>
        <w:spacing w:after="0" w:line="240" w:lineRule="auto"/>
        <w:ind w:firstLine="760"/>
        <w:rPr>
          <w:sz w:val="24"/>
          <w:szCs w:val="24"/>
        </w:rPr>
      </w:pPr>
      <w:r w:rsidRPr="006963A2">
        <w:rPr>
          <w:rStyle w:val="24"/>
          <w:color w:val="00000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14A" w:rsidRPr="006963A2" w:rsidRDefault="0073114A" w:rsidP="00CA57C6">
      <w:pPr>
        <w:pStyle w:val="25"/>
        <w:numPr>
          <w:ilvl w:val="0"/>
          <w:numId w:val="42"/>
        </w:numPr>
        <w:shd w:val="clear" w:color="auto" w:fill="auto"/>
        <w:tabs>
          <w:tab w:val="left" w:pos="1245"/>
        </w:tabs>
        <w:spacing w:after="0" w:line="240" w:lineRule="auto"/>
        <w:ind w:firstLine="740"/>
        <w:rPr>
          <w:sz w:val="24"/>
          <w:szCs w:val="24"/>
        </w:rPr>
      </w:pPr>
      <w:r w:rsidRPr="006963A2">
        <w:rPr>
          <w:rStyle w:val="24"/>
          <w:color w:val="000000"/>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114A" w:rsidRPr="006963A2" w:rsidRDefault="0073114A" w:rsidP="00CA57C6">
      <w:pPr>
        <w:pStyle w:val="25"/>
        <w:shd w:val="clear" w:color="auto" w:fill="auto"/>
        <w:spacing w:after="0" w:line="240" w:lineRule="auto"/>
        <w:ind w:firstLine="740"/>
        <w:rPr>
          <w:sz w:val="24"/>
          <w:szCs w:val="24"/>
        </w:rPr>
      </w:pPr>
      <w:r w:rsidRPr="006963A2">
        <w:rPr>
          <w:rStyle w:val="24"/>
          <w:color w:val="000000"/>
          <w:sz w:val="24"/>
          <w:szCs w:val="24"/>
        </w:rPr>
        <w:t>Работник многофункционального центра осуществляет следующие действия:</w:t>
      </w:r>
    </w:p>
    <w:p w:rsidR="0073114A" w:rsidRPr="006963A2" w:rsidRDefault="0073114A" w:rsidP="00CA57C6">
      <w:pPr>
        <w:pStyle w:val="25"/>
        <w:shd w:val="clear" w:color="auto" w:fill="auto"/>
        <w:tabs>
          <w:tab w:val="left" w:pos="925"/>
        </w:tabs>
        <w:spacing w:after="0" w:line="240" w:lineRule="auto"/>
        <w:ind w:firstLine="724"/>
        <w:rPr>
          <w:sz w:val="24"/>
          <w:szCs w:val="24"/>
        </w:rPr>
      </w:pPr>
      <w:r w:rsidRPr="006963A2">
        <w:rPr>
          <w:rStyle w:val="24"/>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114A" w:rsidRPr="006963A2" w:rsidRDefault="0073114A" w:rsidP="00CA57C6">
      <w:pPr>
        <w:pStyle w:val="25"/>
        <w:shd w:val="clear" w:color="auto" w:fill="auto"/>
        <w:tabs>
          <w:tab w:val="left" w:pos="925"/>
        </w:tabs>
        <w:spacing w:after="0" w:line="240" w:lineRule="auto"/>
        <w:ind w:firstLine="724"/>
        <w:rPr>
          <w:sz w:val="24"/>
          <w:szCs w:val="24"/>
        </w:rPr>
      </w:pPr>
      <w:r w:rsidRPr="006963A2">
        <w:rPr>
          <w:sz w:val="24"/>
          <w:szCs w:val="24"/>
        </w:rPr>
        <w:t xml:space="preserve">- </w:t>
      </w:r>
      <w:r w:rsidRPr="006963A2">
        <w:rPr>
          <w:rStyle w:val="24"/>
          <w:color w:val="000000"/>
          <w:sz w:val="24"/>
          <w:szCs w:val="24"/>
        </w:rPr>
        <w:t>проверяет полномочия представителя Заявителя (в случае обращения представителя Заявителя);</w:t>
      </w:r>
    </w:p>
    <w:p w:rsidR="0073114A" w:rsidRPr="006963A2" w:rsidRDefault="0073114A" w:rsidP="00CA57C6">
      <w:pPr>
        <w:pStyle w:val="25"/>
        <w:shd w:val="clear" w:color="auto" w:fill="auto"/>
        <w:tabs>
          <w:tab w:val="left" w:pos="936"/>
        </w:tabs>
        <w:spacing w:after="0" w:line="240" w:lineRule="auto"/>
        <w:ind w:firstLine="724"/>
        <w:rPr>
          <w:sz w:val="24"/>
          <w:szCs w:val="24"/>
        </w:rPr>
      </w:pPr>
      <w:r w:rsidRPr="006963A2">
        <w:rPr>
          <w:sz w:val="24"/>
          <w:szCs w:val="24"/>
        </w:rPr>
        <w:t xml:space="preserve">- </w:t>
      </w:r>
      <w:r w:rsidRPr="006963A2">
        <w:rPr>
          <w:rStyle w:val="24"/>
          <w:color w:val="000000"/>
          <w:sz w:val="24"/>
          <w:szCs w:val="24"/>
        </w:rPr>
        <w:t>определяет статус исполнения заявления;</w:t>
      </w:r>
    </w:p>
    <w:p w:rsidR="0073114A" w:rsidRPr="006963A2" w:rsidRDefault="0073114A" w:rsidP="00CA57C6">
      <w:pPr>
        <w:pStyle w:val="25"/>
        <w:shd w:val="clear" w:color="auto" w:fill="auto"/>
        <w:tabs>
          <w:tab w:val="left" w:pos="928"/>
        </w:tabs>
        <w:spacing w:after="0" w:line="240" w:lineRule="auto"/>
        <w:ind w:firstLine="724"/>
        <w:rPr>
          <w:sz w:val="24"/>
          <w:szCs w:val="24"/>
        </w:rPr>
      </w:pPr>
      <w:r w:rsidRPr="006963A2">
        <w:rPr>
          <w:sz w:val="24"/>
          <w:szCs w:val="24"/>
        </w:rPr>
        <w:t xml:space="preserve">- </w:t>
      </w:r>
      <w:r w:rsidRPr="006963A2">
        <w:rPr>
          <w:rStyle w:val="24"/>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3114A" w:rsidRPr="006963A2" w:rsidRDefault="0073114A" w:rsidP="00CA57C6">
      <w:pPr>
        <w:pStyle w:val="25"/>
        <w:shd w:val="clear" w:color="auto" w:fill="auto"/>
        <w:tabs>
          <w:tab w:val="left" w:pos="936"/>
        </w:tabs>
        <w:spacing w:after="0" w:line="240" w:lineRule="auto"/>
        <w:ind w:firstLine="724"/>
        <w:rPr>
          <w:sz w:val="24"/>
          <w:szCs w:val="24"/>
        </w:rPr>
      </w:pPr>
      <w:r w:rsidRPr="006963A2">
        <w:rPr>
          <w:sz w:val="24"/>
          <w:szCs w:val="24"/>
        </w:rPr>
        <w:t xml:space="preserve">- </w:t>
      </w:r>
      <w:r w:rsidRPr="006963A2">
        <w:rPr>
          <w:rStyle w:val="24"/>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3114A" w:rsidRPr="006963A2" w:rsidRDefault="0073114A" w:rsidP="00CA57C6">
      <w:pPr>
        <w:pStyle w:val="25"/>
        <w:shd w:val="clear" w:color="auto" w:fill="auto"/>
        <w:tabs>
          <w:tab w:val="left" w:pos="932"/>
        </w:tabs>
        <w:spacing w:after="0" w:line="240" w:lineRule="auto"/>
        <w:ind w:firstLine="724"/>
        <w:rPr>
          <w:sz w:val="24"/>
          <w:szCs w:val="24"/>
        </w:rPr>
      </w:pPr>
      <w:r w:rsidRPr="006963A2">
        <w:rPr>
          <w:sz w:val="24"/>
          <w:szCs w:val="24"/>
        </w:rPr>
        <w:t xml:space="preserve">- </w:t>
      </w:r>
      <w:r w:rsidRPr="006963A2">
        <w:rPr>
          <w:rStyle w:val="24"/>
          <w:color w:val="000000"/>
          <w:sz w:val="24"/>
          <w:szCs w:val="24"/>
        </w:rPr>
        <w:t>выдает документы Заявителю, при необходимости запрашивает у Заявителя подписи за каждый выданный документ;</w:t>
      </w:r>
    </w:p>
    <w:p w:rsidR="0073114A" w:rsidRDefault="0073114A" w:rsidP="00CA57C6">
      <w:pPr>
        <w:pStyle w:val="25"/>
        <w:shd w:val="clear" w:color="auto" w:fill="auto"/>
        <w:tabs>
          <w:tab w:val="left" w:pos="932"/>
        </w:tabs>
        <w:spacing w:after="0" w:line="240" w:lineRule="auto"/>
        <w:ind w:firstLine="724"/>
        <w:rPr>
          <w:rStyle w:val="24"/>
          <w:color w:val="000000"/>
          <w:sz w:val="24"/>
          <w:szCs w:val="24"/>
        </w:rPr>
      </w:pPr>
      <w:r w:rsidRPr="006963A2">
        <w:rPr>
          <w:sz w:val="24"/>
          <w:szCs w:val="24"/>
        </w:rPr>
        <w:t>- з</w:t>
      </w:r>
      <w:r w:rsidRPr="006963A2">
        <w:rPr>
          <w:rStyle w:val="24"/>
          <w:color w:val="000000"/>
          <w:sz w:val="24"/>
          <w:szCs w:val="24"/>
        </w:rPr>
        <w:t>апрашивает согласие Заявителя на участие в смс-опросе для оценки качества предоставленной Услуги многофункциональным центром.</w:t>
      </w:r>
      <w:r>
        <w:rPr>
          <w:rStyle w:val="24"/>
          <w:color w:val="000000"/>
          <w:sz w:val="24"/>
          <w:szCs w:val="24"/>
        </w:rPr>
        <w:t xml:space="preserve"> </w:t>
      </w:r>
    </w:p>
    <w:p w:rsidR="0073114A" w:rsidRDefault="0073114A" w:rsidP="00CA57C6">
      <w:pPr>
        <w:pStyle w:val="25"/>
        <w:shd w:val="clear" w:color="auto" w:fill="auto"/>
        <w:tabs>
          <w:tab w:val="left" w:pos="932"/>
        </w:tabs>
        <w:spacing w:after="0" w:line="240" w:lineRule="auto"/>
        <w:ind w:firstLine="724"/>
        <w:rPr>
          <w:rStyle w:val="24"/>
          <w:color w:val="000000"/>
          <w:sz w:val="24"/>
          <w:szCs w:val="24"/>
        </w:rPr>
      </w:pPr>
    </w:p>
    <w:p w:rsidR="0073114A" w:rsidRDefault="0073114A" w:rsidP="00CA57C6">
      <w:pPr>
        <w:pStyle w:val="25"/>
        <w:shd w:val="clear" w:color="auto" w:fill="auto"/>
        <w:tabs>
          <w:tab w:val="left" w:pos="932"/>
        </w:tabs>
        <w:spacing w:after="0" w:line="240" w:lineRule="auto"/>
        <w:ind w:firstLine="724"/>
        <w:rPr>
          <w:rStyle w:val="24"/>
          <w:color w:val="000000"/>
          <w:sz w:val="24"/>
          <w:szCs w:val="24"/>
        </w:rPr>
      </w:pPr>
    </w:p>
    <w:p w:rsidR="0073114A" w:rsidRDefault="0073114A" w:rsidP="00CA57C6">
      <w:pPr>
        <w:pStyle w:val="25"/>
        <w:shd w:val="clear" w:color="auto" w:fill="auto"/>
        <w:tabs>
          <w:tab w:val="left" w:pos="932"/>
        </w:tabs>
        <w:spacing w:after="0" w:line="240" w:lineRule="auto"/>
        <w:ind w:firstLine="724"/>
        <w:rPr>
          <w:rStyle w:val="24"/>
          <w:color w:val="000000"/>
          <w:sz w:val="24"/>
          <w:szCs w:val="24"/>
        </w:rPr>
      </w:pPr>
    </w:p>
    <w:p w:rsidR="0073114A" w:rsidRDefault="0073114A" w:rsidP="00CA57C6">
      <w:pPr>
        <w:pStyle w:val="25"/>
        <w:shd w:val="clear" w:color="auto" w:fill="auto"/>
        <w:tabs>
          <w:tab w:val="left" w:pos="932"/>
        </w:tabs>
        <w:spacing w:after="0" w:line="240" w:lineRule="auto"/>
        <w:ind w:firstLine="724"/>
        <w:rPr>
          <w:rStyle w:val="24"/>
          <w:color w:val="000000"/>
          <w:sz w:val="24"/>
          <w:szCs w:val="24"/>
        </w:rPr>
      </w:pPr>
    </w:p>
    <w:p w:rsidR="0073114A" w:rsidRPr="006963A2" w:rsidRDefault="0073114A" w:rsidP="00CA57C6">
      <w:pPr>
        <w:pStyle w:val="25"/>
        <w:shd w:val="clear" w:color="auto" w:fill="auto"/>
        <w:tabs>
          <w:tab w:val="left" w:pos="932"/>
        </w:tabs>
        <w:spacing w:after="0" w:line="240" w:lineRule="auto"/>
        <w:ind w:firstLine="724"/>
        <w:rPr>
          <w:sz w:val="24"/>
          <w:szCs w:val="24"/>
        </w:rPr>
        <w:sectPr w:rsidR="0073114A" w:rsidRPr="006963A2" w:rsidSect="006963A2">
          <w:footerReference w:type="even" r:id="rId9"/>
          <w:footerReference w:type="default" r:id="rId10"/>
          <w:pgSz w:w="11900" w:h="16840"/>
          <w:pgMar w:top="723" w:right="740" w:bottom="539" w:left="1267" w:header="0" w:footer="3" w:gutter="0"/>
          <w:cols w:space="720"/>
          <w:noEndnote/>
          <w:docGrid w:linePitch="360"/>
        </w:sectPr>
      </w:pPr>
    </w:p>
    <w:p w:rsidR="0073114A" w:rsidRPr="006963A2" w:rsidRDefault="0073114A" w:rsidP="00CA57C6">
      <w:pPr>
        <w:pStyle w:val="ConsPlusTitle"/>
        <w:ind w:left="5580"/>
        <w:jc w:val="both"/>
        <w:rPr>
          <w:rFonts w:ascii="Times New Roman" w:hAnsi="Times New Roman" w:cs="Times New Roman"/>
          <w:b w:val="0"/>
          <w:color w:val="000000"/>
        </w:rPr>
      </w:pPr>
      <w:r w:rsidRPr="006963A2">
        <w:rPr>
          <w:rStyle w:val="2"/>
          <w:rFonts w:ascii="Times New Roman" w:hAnsi="Times New Roman" w:cs="Times New Roman"/>
          <w:b w:val="0"/>
          <w:color w:val="000000"/>
        </w:rPr>
        <w:t xml:space="preserve">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 утвержденного постановлением </w:t>
      </w:r>
      <w:r w:rsidRPr="006963A2">
        <w:rPr>
          <w:rFonts w:ascii="Times New Roman" w:hAnsi="Times New Roman" w:cs="Times New Roman"/>
          <w:b w:val="0"/>
          <w:color w:val="000000"/>
        </w:rPr>
        <w:t>Усть-Ишинского сельсовета Красногорского района Алтайского края от 10.01.2024 г. № 2</w:t>
      </w:r>
    </w:p>
    <w:p w:rsidR="0073114A" w:rsidRPr="00A40D9E" w:rsidRDefault="0073114A" w:rsidP="006963A2">
      <w:pPr>
        <w:pStyle w:val="91"/>
        <w:framePr w:w="9983" w:h="466" w:hRule="exact" w:wrap="none" w:vAnchor="page" w:hAnchor="page" w:x="1076" w:y="2521"/>
        <w:shd w:val="clear" w:color="auto" w:fill="auto"/>
        <w:spacing w:before="0" w:after="0"/>
      </w:pPr>
      <w:r w:rsidRPr="00A40D9E">
        <w:rPr>
          <w:rStyle w:val="9"/>
          <w:color w:val="000000"/>
        </w:rPr>
        <w:t>АДМИНИСТРАЦИЯ УСТЬ-ИШИНСКОГО СЕЛЬСОВЕТА КРАСНОГОРСКОГО РАЙОНА АЛТАЙСКОГО КРАЯ</w:t>
      </w:r>
    </w:p>
    <w:p w:rsidR="0073114A" w:rsidRPr="00A40D9E" w:rsidRDefault="0073114A" w:rsidP="00CA57C6">
      <w:pPr>
        <w:pStyle w:val="20"/>
        <w:ind w:left="6154"/>
        <w:jc w:val="both"/>
      </w:pPr>
    </w:p>
    <w:p w:rsidR="0073114A" w:rsidRPr="00A40D9E" w:rsidRDefault="0073114A" w:rsidP="006963A2">
      <w:pPr>
        <w:pStyle w:val="70"/>
        <w:framePr w:w="9983" w:h="686" w:hRule="exact" w:wrap="none" w:vAnchor="page" w:hAnchor="page" w:x="1261" w:y="2881"/>
        <w:shd w:val="clear" w:color="auto" w:fill="auto"/>
        <w:spacing w:after="195" w:line="200" w:lineRule="exact"/>
      </w:pPr>
    </w:p>
    <w:p w:rsidR="0073114A" w:rsidRPr="00A40D9E" w:rsidRDefault="0073114A" w:rsidP="006963A2">
      <w:pPr>
        <w:pStyle w:val="80"/>
        <w:framePr w:w="9983" w:h="686" w:hRule="exact" w:wrap="none" w:vAnchor="page" w:hAnchor="page" w:x="1261" w:y="2881"/>
        <w:shd w:val="clear" w:color="auto" w:fill="auto"/>
        <w:spacing w:before="0" w:after="0" w:line="240" w:lineRule="exact"/>
      </w:pPr>
      <w:r w:rsidRPr="00A40D9E">
        <w:rPr>
          <w:rStyle w:val="8"/>
          <w:b/>
          <w:color w:val="000000"/>
        </w:rPr>
        <w:t>Форма решения о присвоении адреса объекту адресации</w:t>
      </w:r>
    </w:p>
    <w:p w:rsidR="0073114A" w:rsidRPr="00A40D9E" w:rsidRDefault="0073114A" w:rsidP="00CA57C6">
      <w:pPr>
        <w:pStyle w:val="91"/>
        <w:framePr w:w="9983" w:h="261" w:hRule="exact" w:wrap="none" w:vAnchor="page" w:hAnchor="page" w:x="1076" w:y="3617"/>
        <w:shd w:val="clear" w:color="auto" w:fill="auto"/>
        <w:spacing w:before="0" w:after="0" w:line="200" w:lineRule="exact"/>
      </w:pPr>
      <w:r w:rsidRPr="00A40D9E">
        <w:rPr>
          <w:rStyle w:val="9"/>
          <w:color w:val="000000"/>
        </w:rPr>
        <w:t>Решение о присвоению адреса объекту адресации</w:t>
      </w:r>
    </w:p>
    <w:p w:rsidR="0073114A" w:rsidRPr="00A40D9E" w:rsidRDefault="0073114A" w:rsidP="00CA57C6">
      <w:pPr>
        <w:pStyle w:val="102"/>
        <w:framePr w:wrap="none" w:vAnchor="page" w:hAnchor="page" w:x="3985" w:y="4215"/>
        <w:shd w:val="clear" w:color="auto" w:fill="auto"/>
        <w:spacing w:before="0" w:after="0" w:line="240" w:lineRule="exact"/>
        <w:jc w:val="left"/>
      </w:pPr>
      <w:r w:rsidRPr="00A40D9E">
        <w:rPr>
          <w:rStyle w:val="101"/>
          <w:color w:val="000000"/>
        </w:rPr>
        <w:t>от</w:t>
      </w:r>
    </w:p>
    <w:p w:rsidR="0073114A" w:rsidRPr="00A40D9E" w:rsidRDefault="0073114A" w:rsidP="00CA57C6">
      <w:pPr>
        <w:pStyle w:val="25"/>
        <w:framePr w:wrap="none" w:vAnchor="page" w:hAnchor="page" w:x="1076" w:y="4189"/>
        <w:shd w:val="clear" w:color="auto" w:fill="auto"/>
        <w:spacing w:after="0" w:line="260" w:lineRule="exact"/>
        <w:ind w:left="5616" w:right="4086"/>
        <w:rPr>
          <w:sz w:val="20"/>
        </w:rPr>
      </w:pPr>
      <w:r w:rsidRPr="00A40D9E">
        <w:rPr>
          <w:rStyle w:val="24"/>
          <w:color w:val="000000"/>
          <w:sz w:val="20"/>
        </w:rPr>
        <w:t>№</w:t>
      </w:r>
    </w:p>
    <w:p w:rsidR="0073114A" w:rsidRPr="00A40D9E" w:rsidRDefault="0073114A" w:rsidP="00CA57C6">
      <w:pPr>
        <w:pStyle w:val="102"/>
        <w:framePr w:w="9983" w:h="1913" w:hRule="exact" w:wrap="none" w:vAnchor="page" w:hAnchor="page" w:x="1076" w:y="5000"/>
        <w:shd w:val="clear" w:color="auto" w:fill="auto"/>
        <w:spacing w:before="0" w:after="0"/>
        <w:ind w:firstLine="580"/>
      </w:pPr>
      <w:r w:rsidRPr="00A40D9E">
        <w:rPr>
          <w:rStyle w:val="101"/>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73114A" w:rsidRPr="00A40D9E" w:rsidRDefault="0073114A" w:rsidP="006963A2">
      <w:pPr>
        <w:pStyle w:val="91"/>
        <w:framePr w:w="9983" w:h="2161" w:hRule="exact" w:wrap="none" w:vAnchor="page" w:hAnchor="page" w:x="1076" w:y="7201"/>
        <w:shd w:val="clear" w:color="auto" w:fill="auto"/>
        <w:spacing w:before="0" w:after="0"/>
      </w:pPr>
      <w:r w:rsidRPr="00A40D9E">
        <w:rPr>
          <w:rStyle w:val="9"/>
          <w:color w:val="000000"/>
        </w:rPr>
        <w:t>(указываются реквизиты иных документов, на основании которых принято решение о присвоении</w:t>
      </w:r>
      <w:r w:rsidRPr="00A40D9E">
        <w:rPr>
          <w:rStyle w:val="9"/>
          <w:color w:val="000000"/>
        </w:rPr>
        <w:br/>
        <w:t>адреса, включая реквизиты правил присвоения, изменения и аннулирования адресов, утвержденных</w:t>
      </w:r>
      <w:r w:rsidRPr="00A40D9E">
        <w:rPr>
          <w:rStyle w:val="9"/>
          <w:color w:val="000000"/>
        </w:rPr>
        <w:br/>
        <w:t>муниципальными правовыми актами и нормативными правовыми актами субъектов Российской</w:t>
      </w:r>
      <w:r w:rsidRPr="00A40D9E">
        <w:rPr>
          <w:rStyle w:val="9"/>
          <w:color w:val="000000"/>
        </w:rPr>
        <w:br/>
        <w:t>Федерации - городов федерального значения до дня вступления в силу Федерального закона № 443-ФЗ,</w:t>
      </w:r>
      <w:r w:rsidRPr="00A40D9E">
        <w:rPr>
          <w:rStyle w:val="9"/>
          <w:color w:val="000000"/>
        </w:rPr>
        <w:br/>
        <w:t>и/или реквизиты заявления о присвоении адреса объекту адресации)</w:t>
      </w:r>
    </w:p>
    <w:p w:rsidR="0073114A" w:rsidRPr="00A40D9E" w:rsidRDefault="0073114A" w:rsidP="006963A2">
      <w:pPr>
        <w:pStyle w:val="91"/>
        <w:framePr w:w="9983" w:h="1801" w:hRule="exact" w:wrap="none" w:vAnchor="page" w:hAnchor="page" w:x="1076" w:y="8461"/>
        <w:shd w:val="clear" w:color="auto" w:fill="auto"/>
        <w:spacing w:before="0" w:after="0"/>
      </w:pPr>
      <w:r w:rsidRPr="00A40D9E">
        <w:rPr>
          <w:rStyle w:val="9"/>
          <w:color w:val="000000"/>
        </w:rPr>
        <w:t>(наименование органа местного самоуправления, органа государственной власти субъекта Российской</w:t>
      </w:r>
      <w:r w:rsidRPr="00A40D9E">
        <w:rPr>
          <w:rStyle w:val="9"/>
          <w:color w:val="000000"/>
        </w:rPr>
        <w:br/>
        <w:t>Федерации - города федерального значения или органа местного самоуправления внутригородского</w:t>
      </w:r>
      <w:r w:rsidRPr="00A40D9E">
        <w:rPr>
          <w:rStyle w:val="9"/>
          <w:color w:val="000000"/>
        </w:rPr>
        <w:br/>
        <w:t>муниципального образования города федерального значения, уполномоченного законом субъекта Российской</w:t>
      </w:r>
      <w:r w:rsidRPr="00A40D9E">
        <w:rPr>
          <w:rStyle w:val="9"/>
          <w:color w:val="000000"/>
        </w:rPr>
        <w:br/>
        <w:t>Федерации, а также организации, признаваемой управляющей компанией в соответствии с Федеральным законом</w:t>
      </w:r>
      <w:r w:rsidRPr="00A40D9E">
        <w:rPr>
          <w:rStyle w:val="9"/>
          <w:color w:val="000000"/>
        </w:rPr>
        <w:br/>
        <w:t>от 28 сентября 2010 г. № 244-ФЗ «Об инновационном центре «Сколково»)</w:t>
      </w:r>
    </w:p>
    <w:p w:rsidR="0073114A" w:rsidRPr="00A40D9E" w:rsidRDefault="0073114A" w:rsidP="00CA57C6">
      <w:pPr>
        <w:pStyle w:val="102"/>
        <w:framePr w:w="9983" w:h="1081" w:hRule="exact" w:wrap="none" w:vAnchor="page" w:hAnchor="page" w:x="1076" w:y="10022"/>
        <w:shd w:val="clear" w:color="auto" w:fill="auto"/>
        <w:spacing w:before="0" w:after="289" w:line="240" w:lineRule="exact"/>
      </w:pPr>
      <w:r w:rsidRPr="00A40D9E">
        <w:rPr>
          <w:rStyle w:val="101"/>
          <w:color w:val="000000"/>
        </w:rPr>
        <w:t>ПОСТАНОВЛЯЕТ:</w:t>
      </w:r>
    </w:p>
    <w:p w:rsidR="0073114A" w:rsidRPr="00A40D9E" w:rsidRDefault="0073114A" w:rsidP="00CA57C6">
      <w:pPr>
        <w:pStyle w:val="102"/>
        <w:framePr w:w="9983" w:h="1081" w:hRule="exact" w:wrap="none" w:vAnchor="page" w:hAnchor="page" w:x="1076" w:y="10022"/>
        <w:shd w:val="clear" w:color="auto" w:fill="auto"/>
        <w:tabs>
          <w:tab w:val="left" w:leader="underscore" w:pos="7747"/>
        </w:tabs>
        <w:spacing w:before="0" w:after="0" w:line="240" w:lineRule="exact"/>
      </w:pPr>
      <w:r w:rsidRPr="00A40D9E">
        <w:rPr>
          <w:rStyle w:val="101"/>
          <w:color w:val="000000"/>
        </w:rPr>
        <w:t xml:space="preserve">1. Присвоить адрес </w:t>
      </w:r>
      <w:r w:rsidRPr="00A40D9E">
        <w:rPr>
          <w:rStyle w:val="101"/>
          <w:color w:val="000000"/>
        </w:rPr>
        <w:tab/>
      </w:r>
    </w:p>
    <w:p w:rsidR="0073114A" w:rsidRPr="00A40D9E" w:rsidRDefault="0073114A" w:rsidP="00CA57C6">
      <w:pPr>
        <w:pStyle w:val="91"/>
        <w:framePr w:w="9983" w:h="1081" w:hRule="exact" w:wrap="none" w:vAnchor="page" w:hAnchor="page" w:x="1076" w:y="10022"/>
        <w:shd w:val="clear" w:color="auto" w:fill="auto"/>
        <w:spacing w:before="0" w:after="0" w:line="200" w:lineRule="exact"/>
        <w:ind w:left="4320"/>
        <w:jc w:val="left"/>
      </w:pPr>
      <w:r w:rsidRPr="00A40D9E">
        <w:rPr>
          <w:rStyle w:val="9"/>
          <w:color w:val="000000"/>
        </w:rPr>
        <w:t>(присвоенный объекту адресации адрес)</w:t>
      </w:r>
    </w:p>
    <w:p w:rsidR="0073114A" w:rsidRPr="00A40D9E" w:rsidRDefault="0073114A" w:rsidP="00CA57C6">
      <w:pPr>
        <w:pStyle w:val="102"/>
        <w:framePr w:w="9983" w:h="549" w:hRule="exact" w:wrap="none" w:vAnchor="page" w:hAnchor="page" w:x="1076" w:y="11329"/>
        <w:shd w:val="clear" w:color="auto" w:fill="auto"/>
        <w:tabs>
          <w:tab w:val="left" w:leader="underscore" w:pos="9598"/>
        </w:tabs>
        <w:spacing w:before="0" w:after="0" w:line="240" w:lineRule="exact"/>
      </w:pPr>
      <w:r w:rsidRPr="00A40D9E">
        <w:rPr>
          <w:rStyle w:val="101"/>
          <w:color w:val="000000"/>
        </w:rPr>
        <w:t>следующему объекту адресации</w:t>
      </w:r>
      <w:r w:rsidRPr="00A40D9E">
        <w:rPr>
          <w:rStyle w:val="101"/>
          <w:color w:val="000000"/>
        </w:rPr>
        <w:tab/>
      </w:r>
    </w:p>
    <w:p w:rsidR="0073114A" w:rsidRPr="00A40D9E" w:rsidRDefault="0073114A" w:rsidP="00CA57C6">
      <w:pPr>
        <w:pStyle w:val="91"/>
        <w:framePr w:w="9983" w:h="549" w:hRule="exact" w:wrap="none" w:vAnchor="page" w:hAnchor="page" w:x="1076" w:y="11329"/>
        <w:shd w:val="clear" w:color="auto" w:fill="auto"/>
        <w:spacing w:before="0" w:after="0" w:line="200" w:lineRule="exact"/>
        <w:ind w:left="3780"/>
        <w:jc w:val="left"/>
      </w:pPr>
      <w:r w:rsidRPr="00A40D9E">
        <w:rPr>
          <w:rStyle w:val="9"/>
          <w:color w:val="000000"/>
        </w:rPr>
        <w:t>(вид, наименование, описание местонахождения объекта адресации,</w:t>
      </w:r>
    </w:p>
    <w:p w:rsidR="0073114A" w:rsidRPr="00A40D9E" w:rsidRDefault="0073114A" w:rsidP="00CA57C6">
      <w:pPr>
        <w:pStyle w:val="91"/>
        <w:framePr w:w="9983" w:h="504" w:hRule="exact" w:wrap="none" w:vAnchor="page" w:hAnchor="page" w:x="1076" w:y="12119"/>
        <w:shd w:val="clear" w:color="auto" w:fill="auto"/>
        <w:spacing w:before="0" w:after="0"/>
      </w:pPr>
      <w:r w:rsidRPr="00A40D9E">
        <w:rPr>
          <w:rStyle w:val="9"/>
          <w:color w:val="000000"/>
        </w:rPr>
        <w:t>кадастровый номер объекта недвижимости, являющегося объектом адресации (в случае присвоения адреса</w:t>
      </w:r>
      <w:r w:rsidRPr="00A40D9E">
        <w:rPr>
          <w:rStyle w:val="9"/>
          <w:color w:val="000000"/>
        </w:rPr>
        <w:br/>
        <w:t>поставленному на государственный кадастровый учет объекту недвижимости),</w:t>
      </w:r>
    </w:p>
    <w:p w:rsidR="0073114A" w:rsidRPr="00A40D9E" w:rsidRDefault="0073114A" w:rsidP="00CA57C6">
      <w:pPr>
        <w:pStyle w:val="91"/>
        <w:framePr w:w="9983" w:h="506" w:hRule="exact" w:wrap="none" w:vAnchor="page" w:hAnchor="page" w:x="1076" w:y="12855"/>
        <w:shd w:val="clear" w:color="auto" w:fill="auto"/>
        <w:spacing w:before="0" w:after="0" w:line="223" w:lineRule="exact"/>
      </w:pPr>
      <w:r w:rsidRPr="00A40D9E">
        <w:rPr>
          <w:rStyle w:val="9"/>
          <w:color w:val="000000"/>
        </w:rPr>
        <w:t>кадастровые номера, адреса и сведения об объектах недвижимости, из которых образуется объект адресации</w:t>
      </w:r>
      <w:r w:rsidRPr="00A40D9E">
        <w:rPr>
          <w:rStyle w:val="9"/>
          <w:color w:val="000000"/>
        </w:rPr>
        <w:br/>
        <w:t>(в случае образования объекта в результате преобразования существующего объекта или объектов),</w:t>
      </w:r>
    </w:p>
    <w:p w:rsidR="0073114A" w:rsidRPr="00A40D9E" w:rsidRDefault="0073114A" w:rsidP="00CA57C6">
      <w:pPr>
        <w:pStyle w:val="91"/>
        <w:framePr w:w="9983" w:h="506" w:hRule="exact" w:wrap="none" w:vAnchor="page" w:hAnchor="page" w:x="1076" w:y="13596"/>
        <w:shd w:val="clear" w:color="auto" w:fill="auto"/>
        <w:spacing w:before="0" w:after="0" w:line="223" w:lineRule="exact"/>
      </w:pPr>
      <w:r w:rsidRPr="00A40D9E">
        <w:rPr>
          <w:rStyle w:val="9"/>
          <w:color w:val="000000"/>
        </w:rPr>
        <w:t>аннулируемый адрес объекта адресации и уникальный номер аннулируемого адреса объекта адресации</w:t>
      </w:r>
      <w:r w:rsidRPr="00A40D9E">
        <w:rPr>
          <w:rStyle w:val="9"/>
          <w:color w:val="000000"/>
        </w:rPr>
        <w:br/>
        <w:t>в государственном адресном реестре (в случае присвоения нового адреса объекту адресации),</w:t>
      </w:r>
    </w:p>
    <w:p w:rsidR="0073114A" w:rsidRPr="00A40D9E" w:rsidRDefault="0073114A" w:rsidP="00CA57C6">
      <w:pPr>
        <w:pStyle w:val="91"/>
        <w:framePr w:w="9983" w:h="264" w:hRule="exact" w:wrap="none" w:vAnchor="page" w:hAnchor="page" w:x="1076" w:y="14349"/>
        <w:shd w:val="clear" w:color="auto" w:fill="auto"/>
        <w:spacing w:before="0" w:after="0" w:line="200" w:lineRule="exact"/>
      </w:pPr>
      <w:r w:rsidRPr="00A40D9E">
        <w:rPr>
          <w:rStyle w:val="9"/>
          <w:color w:val="000000"/>
        </w:rPr>
        <w:t>другие необходимые сведения, определенные уполномоченным органом (при наличии)</w:t>
      </w:r>
    </w:p>
    <w:p w:rsidR="0073114A" w:rsidRPr="00A40D9E" w:rsidRDefault="0073114A" w:rsidP="00CA57C6">
      <w:pPr>
        <w:pStyle w:val="33"/>
        <w:framePr w:wrap="none" w:vAnchor="page" w:hAnchor="page" w:x="3150" w:y="15252"/>
        <w:shd w:val="clear" w:color="auto" w:fill="auto"/>
        <w:spacing w:line="200" w:lineRule="exact"/>
      </w:pPr>
      <w:r w:rsidRPr="00A40D9E">
        <w:rPr>
          <w:rStyle w:val="32"/>
          <w:color w:val="000000"/>
        </w:rPr>
        <w:t>(должность, Ф.И.О.)</w:t>
      </w:r>
    </w:p>
    <w:p w:rsidR="0073114A" w:rsidRPr="00A40D9E" w:rsidRDefault="0073114A" w:rsidP="00CA57C6">
      <w:pPr>
        <w:pStyle w:val="33"/>
        <w:framePr w:wrap="none" w:vAnchor="page" w:hAnchor="page" w:x="9478" w:y="15245"/>
        <w:shd w:val="clear" w:color="auto" w:fill="auto"/>
        <w:spacing w:line="200" w:lineRule="exact"/>
      </w:pPr>
      <w:r w:rsidRPr="00A40D9E">
        <w:rPr>
          <w:rStyle w:val="32"/>
          <w:color w:val="000000"/>
        </w:rPr>
        <w:t>(подпись)</w:t>
      </w:r>
    </w:p>
    <w:p w:rsidR="0073114A" w:rsidRPr="00A40D9E" w:rsidRDefault="0073114A" w:rsidP="00CA57C6">
      <w:pPr>
        <w:pStyle w:val="102"/>
        <w:framePr w:w="9983" w:h="297" w:hRule="exact" w:wrap="none" w:vAnchor="page" w:hAnchor="page" w:x="1076" w:y="15606"/>
        <w:shd w:val="clear" w:color="auto" w:fill="auto"/>
        <w:spacing w:before="0" w:after="0" w:line="240" w:lineRule="exact"/>
        <w:jc w:val="right"/>
      </w:pPr>
      <w:r w:rsidRPr="00A40D9E">
        <w:rPr>
          <w:rStyle w:val="101"/>
          <w:color w:val="000000"/>
        </w:rPr>
        <w:t>М.П.</w:t>
      </w:r>
    </w:p>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p w:rsidR="0073114A" w:rsidRPr="00A40D9E" w:rsidRDefault="0073114A" w:rsidP="00A40D9E">
      <w:pPr>
        <w:pStyle w:val="ConsPlusTitle"/>
        <w:framePr w:w="6346" w:h="543" w:hRule="exact" w:wrap="none" w:vAnchor="page" w:hAnchor="page" w:x="4868" w:y="184"/>
        <w:jc w:val="both"/>
        <w:rPr>
          <w:rFonts w:ascii="Times New Roman" w:hAnsi="Times New Roman" w:cs="Times New Roman"/>
          <w:b w:val="0"/>
          <w:color w:val="000000"/>
          <w:sz w:val="20"/>
          <w:szCs w:val="20"/>
        </w:rPr>
      </w:pPr>
      <w:r w:rsidRPr="00A40D9E">
        <w:rPr>
          <w:rStyle w:val="2"/>
          <w:rFonts w:ascii="Times New Roman" w:hAnsi="Times New Roman" w:cs="Times New Roman"/>
          <w:b w:val="0"/>
          <w:color w:val="000000"/>
          <w:sz w:val="20"/>
          <w:szCs w:val="20"/>
        </w:rPr>
        <w:t xml:space="preserve">Приложение № 1 к административному регламенту предоставления муниципальной услуги «Присвоение адреса объекту адресации, изменение и аннулирование такого адреса», утвержденного постановлением </w:t>
      </w:r>
      <w:r w:rsidRPr="00A40D9E">
        <w:rPr>
          <w:rFonts w:ascii="Times New Roman" w:hAnsi="Times New Roman" w:cs="Times New Roman"/>
          <w:b w:val="0"/>
          <w:color w:val="000000"/>
          <w:sz w:val="20"/>
          <w:szCs w:val="20"/>
        </w:rPr>
        <w:t>Усть-Ишинского сельсовета Красногорского района Алтайского края от 10.01.2024 г. № 2</w:t>
      </w:r>
    </w:p>
    <w:p w:rsidR="0073114A" w:rsidRPr="00A40D9E" w:rsidRDefault="0073114A" w:rsidP="00A40D9E">
      <w:pPr>
        <w:pStyle w:val="20"/>
        <w:framePr w:w="6346" w:h="543" w:hRule="exact" w:wrap="none" w:vAnchor="page" w:hAnchor="page" w:x="4868" w:y="184"/>
        <w:spacing w:line="158" w:lineRule="exact"/>
      </w:pPr>
      <w:r w:rsidRPr="00A40D9E">
        <w:rPr>
          <w:rStyle w:val="2"/>
          <w:color w:val="000000"/>
        </w:rPr>
        <w:t>»</w:t>
      </w:r>
    </w:p>
    <w:p w:rsidR="0073114A" w:rsidRPr="00A40D9E" w:rsidRDefault="0073114A" w:rsidP="00CA57C6">
      <w:pPr>
        <w:pStyle w:val="80"/>
        <w:framePr w:w="9990" w:h="692" w:hRule="exact" w:wrap="none" w:vAnchor="page" w:hAnchor="page" w:x="1085" w:y="904"/>
        <w:shd w:val="clear" w:color="auto" w:fill="auto"/>
        <w:spacing w:before="0" w:after="0" w:line="240" w:lineRule="exact"/>
      </w:pPr>
      <w:r w:rsidRPr="00A40D9E">
        <w:rPr>
          <w:rStyle w:val="8"/>
          <w:b/>
          <w:color w:val="000000"/>
        </w:rPr>
        <w:t>Форма решения об аннулировании адреса объекта адресации</w:t>
      </w:r>
    </w:p>
    <w:p w:rsidR="0073114A" w:rsidRPr="00A40D9E" w:rsidRDefault="0073114A" w:rsidP="00CA57C6">
      <w:pPr>
        <w:pStyle w:val="91"/>
        <w:framePr w:w="9990" w:h="1160" w:hRule="exact" w:wrap="none" w:vAnchor="page" w:hAnchor="page" w:x="1083" w:y="1604"/>
        <w:shd w:val="clear" w:color="auto" w:fill="auto"/>
        <w:spacing w:before="0" w:after="0"/>
      </w:pPr>
      <w:r w:rsidRPr="00A40D9E">
        <w:rPr>
          <w:rStyle w:val="9"/>
          <w:color w:val="000000"/>
        </w:rPr>
        <w:t>АДМИНИСТРАЦИЯ УСТЬ-ИШИНСКОГО  СЕЛЬСОВЕТА КРАСНОГОРСКОГО РАЙОНА АЛТАЙСКОГО КРАЯ</w:t>
      </w:r>
    </w:p>
    <w:p w:rsidR="0073114A" w:rsidRPr="00A40D9E" w:rsidRDefault="0073114A" w:rsidP="00CA57C6">
      <w:pPr>
        <w:pStyle w:val="91"/>
        <w:framePr w:w="9990" w:h="260" w:hRule="exact" w:wrap="none" w:vAnchor="page" w:hAnchor="page" w:x="1083" w:y="3380"/>
        <w:shd w:val="clear" w:color="auto" w:fill="auto"/>
        <w:spacing w:before="0" w:after="0" w:line="200" w:lineRule="exact"/>
      </w:pPr>
      <w:r w:rsidRPr="00A40D9E">
        <w:rPr>
          <w:rStyle w:val="9"/>
          <w:color w:val="000000"/>
        </w:rPr>
        <w:t>Решение об аннулировании адреса объекту адресации</w:t>
      </w:r>
    </w:p>
    <w:p w:rsidR="0073114A" w:rsidRPr="00A40D9E" w:rsidRDefault="0073114A" w:rsidP="00CA57C6">
      <w:pPr>
        <w:pStyle w:val="111"/>
        <w:framePr w:wrap="none" w:vAnchor="page" w:hAnchor="page" w:x="3999" w:y="4044"/>
        <w:shd w:val="clear" w:color="auto" w:fill="auto"/>
        <w:spacing w:line="150" w:lineRule="exact"/>
        <w:rPr>
          <w:rFonts w:ascii="Times New Roman" w:hAnsi="Times New Roman"/>
          <w:sz w:val="20"/>
        </w:rPr>
      </w:pPr>
      <w:r w:rsidRPr="00A40D9E">
        <w:rPr>
          <w:rStyle w:val="110"/>
          <w:rFonts w:ascii="Times New Roman" w:hAnsi="Times New Roman"/>
          <w:color w:val="000000"/>
          <w:sz w:val="20"/>
        </w:rPr>
        <w:t>ОТ</w:t>
      </w:r>
    </w:p>
    <w:p w:rsidR="0073114A" w:rsidRPr="00A40D9E" w:rsidRDefault="0073114A" w:rsidP="00CA57C6">
      <w:pPr>
        <w:pStyle w:val="25"/>
        <w:framePr w:wrap="none" w:vAnchor="page" w:hAnchor="page" w:x="1083" w:y="3952"/>
        <w:shd w:val="clear" w:color="auto" w:fill="auto"/>
        <w:spacing w:after="0" w:line="260" w:lineRule="exact"/>
        <w:ind w:left="5623" w:right="4086"/>
        <w:rPr>
          <w:sz w:val="20"/>
        </w:rPr>
      </w:pPr>
      <w:r w:rsidRPr="00A40D9E">
        <w:rPr>
          <w:rStyle w:val="24"/>
          <w:color w:val="000000"/>
          <w:sz w:val="20"/>
        </w:rPr>
        <w:t>№</w:t>
      </w:r>
    </w:p>
    <w:p w:rsidR="0073114A" w:rsidRPr="00A40D9E" w:rsidRDefault="0073114A" w:rsidP="00CA57C6">
      <w:pPr>
        <w:pStyle w:val="102"/>
        <w:framePr w:w="9990" w:h="1909" w:hRule="exact" w:wrap="none" w:vAnchor="page" w:hAnchor="page" w:x="1083" w:y="4759"/>
        <w:shd w:val="clear" w:color="auto" w:fill="auto"/>
        <w:spacing w:before="0" w:after="0"/>
        <w:ind w:firstLine="600"/>
      </w:pPr>
      <w:r w:rsidRPr="00A40D9E">
        <w:rPr>
          <w:rStyle w:val="101"/>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73114A" w:rsidRPr="00A40D9E" w:rsidRDefault="0073114A" w:rsidP="00CA57C6">
      <w:pPr>
        <w:pStyle w:val="91"/>
        <w:framePr w:w="9990" w:h="1160" w:hRule="exact" w:wrap="none" w:vAnchor="page" w:hAnchor="page" w:x="1083" w:y="6903"/>
        <w:shd w:val="clear" w:color="auto" w:fill="auto"/>
        <w:spacing w:before="0" w:after="0"/>
      </w:pPr>
      <w:r w:rsidRPr="00A40D9E">
        <w:rPr>
          <w:rStyle w:val="9"/>
          <w:color w:val="000000"/>
        </w:rPr>
        <w:t>(указываются реквизиты иных документов, на основании которых принято решение о присвоении</w:t>
      </w:r>
      <w:r w:rsidRPr="00A40D9E">
        <w:rPr>
          <w:rStyle w:val="9"/>
          <w:color w:val="000000"/>
        </w:rPr>
        <w:br/>
        <w:t>адреса, включая реквизиты правил присвоения, изменения и аннулирования адресов, утвержденных</w:t>
      </w:r>
      <w:r w:rsidRPr="00A40D9E">
        <w:rPr>
          <w:rStyle w:val="9"/>
          <w:color w:val="000000"/>
        </w:rPr>
        <w:br/>
        <w:t>муниципальными правовыми актами и нормативными правовыми актами субъектов Российской</w:t>
      </w:r>
      <w:r w:rsidRPr="00A40D9E">
        <w:rPr>
          <w:rStyle w:val="9"/>
          <w:color w:val="000000"/>
        </w:rPr>
        <w:br/>
        <w:t>Федерации - городов федерального значения до дня вступления в силу Федерального закона № 443-ФЗ,</w:t>
      </w:r>
      <w:r w:rsidRPr="00A40D9E">
        <w:rPr>
          <w:rStyle w:val="9"/>
          <w:color w:val="000000"/>
        </w:rPr>
        <w:br/>
        <w:t>и/или реквизиты заявления о присвоении адреса объекту адресации)</w:t>
      </w:r>
    </w:p>
    <w:p w:rsidR="0073114A" w:rsidRPr="00A40D9E" w:rsidRDefault="0073114A" w:rsidP="00CA57C6">
      <w:pPr>
        <w:pStyle w:val="91"/>
        <w:framePr w:w="9990" w:h="1160" w:hRule="exact" w:wrap="none" w:vAnchor="page" w:hAnchor="page" w:x="1083" w:y="8300"/>
        <w:shd w:val="clear" w:color="auto" w:fill="auto"/>
        <w:spacing w:before="0" w:after="0"/>
      </w:pPr>
      <w:r w:rsidRPr="00A40D9E">
        <w:rPr>
          <w:rStyle w:val="9"/>
          <w:color w:val="000000"/>
        </w:rPr>
        <w:t>(наименование органа местного самоуправления, органа государственной власти субъекта Российской</w:t>
      </w:r>
      <w:r w:rsidRPr="00A40D9E">
        <w:rPr>
          <w:rStyle w:val="9"/>
          <w:color w:val="000000"/>
        </w:rPr>
        <w:br/>
        <w:t>Федерации - города федерального значения или органа местного самоуправления внутригородского</w:t>
      </w:r>
      <w:r w:rsidRPr="00A40D9E">
        <w:rPr>
          <w:rStyle w:val="9"/>
          <w:color w:val="000000"/>
        </w:rPr>
        <w:br/>
        <w:t>муниципального образования города федерального значения, уполномоченного законом субъекта Российской</w:t>
      </w:r>
      <w:r w:rsidRPr="00A40D9E">
        <w:rPr>
          <w:rStyle w:val="9"/>
          <w:color w:val="000000"/>
        </w:rPr>
        <w:br/>
        <w:t>Федерации, а также организации, признаваемой управляющей компанией в соответствии с Федеральным законом</w:t>
      </w:r>
      <w:r w:rsidRPr="00A40D9E">
        <w:rPr>
          <w:rStyle w:val="9"/>
          <w:color w:val="000000"/>
        </w:rPr>
        <w:br/>
        <w:t>от 28 сентября 2010 г. № 244-ФЗ «Об инновационном центре «Сколково»)</w:t>
      </w:r>
    </w:p>
    <w:p w:rsidR="0073114A" w:rsidRPr="00A40D9E" w:rsidRDefault="0073114A" w:rsidP="00CA57C6">
      <w:pPr>
        <w:pStyle w:val="102"/>
        <w:framePr w:w="9990" w:h="1300" w:hRule="exact" w:wrap="none" w:vAnchor="page" w:hAnchor="page" w:x="1083" w:y="9784"/>
        <w:shd w:val="clear" w:color="auto" w:fill="auto"/>
        <w:spacing w:before="0" w:after="286" w:line="240" w:lineRule="exact"/>
      </w:pPr>
      <w:r w:rsidRPr="00A40D9E">
        <w:rPr>
          <w:rStyle w:val="101"/>
          <w:color w:val="000000"/>
        </w:rPr>
        <w:t>ПОСТАНОВЛЯЕТ:</w:t>
      </w:r>
    </w:p>
    <w:p w:rsidR="0073114A" w:rsidRPr="00A40D9E" w:rsidRDefault="0073114A" w:rsidP="00CA57C6">
      <w:pPr>
        <w:pStyle w:val="102"/>
        <w:framePr w:w="9990" w:h="1300" w:hRule="exact" w:wrap="none" w:vAnchor="page" w:hAnchor="page" w:x="1083" w:y="9784"/>
        <w:shd w:val="clear" w:color="auto" w:fill="auto"/>
        <w:tabs>
          <w:tab w:val="left" w:leader="underscore" w:pos="9821"/>
        </w:tabs>
        <w:spacing w:before="0" w:after="0" w:line="240" w:lineRule="exact"/>
      </w:pPr>
      <w:r w:rsidRPr="00A40D9E">
        <w:rPr>
          <w:rStyle w:val="101"/>
          <w:color w:val="000000"/>
        </w:rPr>
        <w:t xml:space="preserve">1. Аннулировать адрес </w:t>
      </w:r>
      <w:r w:rsidRPr="00A40D9E">
        <w:rPr>
          <w:rStyle w:val="101"/>
          <w:color w:val="000000"/>
        </w:rPr>
        <w:tab/>
      </w:r>
    </w:p>
    <w:p w:rsidR="0073114A" w:rsidRPr="00A40D9E" w:rsidRDefault="0073114A" w:rsidP="00CA57C6">
      <w:pPr>
        <w:pStyle w:val="91"/>
        <w:framePr w:w="9990" w:h="1300" w:hRule="exact" w:wrap="none" w:vAnchor="page" w:hAnchor="page" w:x="1083" w:y="9784"/>
        <w:shd w:val="clear" w:color="auto" w:fill="auto"/>
        <w:spacing w:before="0" w:after="0" w:line="223" w:lineRule="exact"/>
        <w:ind w:right="140"/>
      </w:pPr>
      <w:r w:rsidRPr="00A40D9E">
        <w:rPr>
          <w:rStyle w:val="9"/>
          <w:color w:val="000000"/>
        </w:rPr>
        <w:t>(аннулируемый адрес объекта адресации, уникальный номер аннулируемого адреса</w:t>
      </w:r>
      <w:r w:rsidRPr="00A40D9E">
        <w:rPr>
          <w:rStyle w:val="9"/>
          <w:color w:val="000000"/>
        </w:rPr>
        <w:br/>
        <w:t>объекта адресации в государственном адресном реестре)</w:t>
      </w:r>
    </w:p>
    <w:p w:rsidR="0073114A" w:rsidRPr="00A40D9E" w:rsidRDefault="0073114A" w:rsidP="00CA57C6">
      <w:pPr>
        <w:pStyle w:val="102"/>
        <w:framePr w:w="9990" w:h="548" w:hRule="exact" w:wrap="none" w:vAnchor="page" w:hAnchor="page" w:x="1083" w:y="11311"/>
        <w:shd w:val="clear" w:color="auto" w:fill="auto"/>
        <w:tabs>
          <w:tab w:val="left" w:leader="underscore" w:pos="7844"/>
        </w:tabs>
        <w:spacing w:before="0" w:after="0" w:line="240" w:lineRule="exact"/>
      </w:pPr>
      <w:r w:rsidRPr="00A40D9E">
        <w:rPr>
          <w:rStyle w:val="101"/>
          <w:color w:val="000000"/>
        </w:rPr>
        <w:t xml:space="preserve">объекта адресации </w:t>
      </w:r>
      <w:r w:rsidRPr="00A40D9E">
        <w:rPr>
          <w:rStyle w:val="101"/>
          <w:color w:val="000000"/>
        </w:rPr>
        <w:tab/>
      </w:r>
    </w:p>
    <w:p w:rsidR="0073114A" w:rsidRPr="00A40D9E" w:rsidRDefault="0073114A" w:rsidP="00CA57C6">
      <w:pPr>
        <w:pStyle w:val="91"/>
        <w:framePr w:w="9990" w:h="548" w:hRule="exact" w:wrap="none" w:vAnchor="page" w:hAnchor="page" w:x="1083" w:y="11311"/>
        <w:shd w:val="clear" w:color="auto" w:fill="auto"/>
        <w:spacing w:before="0" w:after="0" w:line="200" w:lineRule="exact"/>
        <w:ind w:left="4320"/>
        <w:jc w:val="left"/>
      </w:pPr>
      <w:r w:rsidRPr="00A40D9E">
        <w:rPr>
          <w:rStyle w:val="9"/>
          <w:color w:val="000000"/>
        </w:rPr>
        <w:t>(вид и наименование объекта адресации,</w:t>
      </w:r>
    </w:p>
    <w:p w:rsidR="0073114A" w:rsidRPr="00A40D9E" w:rsidRDefault="0073114A" w:rsidP="00CA57C6">
      <w:pPr>
        <w:pStyle w:val="91"/>
        <w:framePr w:w="9990" w:h="727" w:hRule="exact" w:wrap="none" w:vAnchor="page" w:hAnchor="page" w:x="1083" w:y="12101"/>
        <w:shd w:val="clear" w:color="auto" w:fill="auto"/>
        <w:spacing w:before="0" w:after="0"/>
      </w:pPr>
      <w:r w:rsidRPr="00A40D9E">
        <w:rPr>
          <w:rStyle w:val="9"/>
          <w:color w:val="000000"/>
        </w:rPr>
        <w:t>кадастровый номер объекта адресации и дату его снятия с кадастрового учета (в случае аннулирования адреса</w:t>
      </w:r>
      <w:r w:rsidRPr="00A40D9E">
        <w:rPr>
          <w:rStyle w:val="9"/>
          <w:color w:val="000000"/>
        </w:rPr>
        <w:br/>
        <w:t>объекта адресации в связи с прекращением существования объекта адресации и (или) снятия с государственного</w:t>
      </w:r>
      <w:r w:rsidRPr="00A40D9E">
        <w:rPr>
          <w:rStyle w:val="9"/>
          <w:color w:val="000000"/>
        </w:rPr>
        <w:br/>
        <w:t>кадастрового учета объекта недвижимости, являющегося объектом адресации),</w:t>
      </w:r>
    </w:p>
    <w:p w:rsidR="0073114A" w:rsidRPr="00A40D9E" w:rsidRDefault="0073114A" w:rsidP="00CA57C6">
      <w:pPr>
        <w:pStyle w:val="91"/>
        <w:framePr w:w="9990" w:h="509" w:hRule="exact" w:wrap="none" w:vAnchor="page" w:hAnchor="page" w:x="1083" w:y="13057"/>
        <w:shd w:val="clear" w:color="auto" w:fill="auto"/>
        <w:spacing w:before="0" w:after="0" w:line="223" w:lineRule="exact"/>
      </w:pPr>
      <w:r w:rsidRPr="00A40D9E">
        <w:rPr>
          <w:rStyle w:val="9"/>
          <w:color w:val="000000"/>
        </w:rPr>
        <w:t>реквизиты решения о присвоении объекту адресации адреса и кадастровый номер объекта адресации (в случае</w:t>
      </w:r>
      <w:r w:rsidRPr="00A40D9E">
        <w:rPr>
          <w:rStyle w:val="9"/>
          <w:color w:val="000000"/>
        </w:rPr>
        <w:br/>
        <w:t>аннулирования адреса объекта адресации на основании присвоения этому объекту адресации нового адреса),</w:t>
      </w:r>
    </w:p>
    <w:p w:rsidR="0073114A" w:rsidRPr="00A40D9E" w:rsidRDefault="0073114A" w:rsidP="00CA57C6">
      <w:pPr>
        <w:pStyle w:val="91"/>
        <w:framePr w:w="9990" w:h="268" w:hRule="exact" w:wrap="none" w:vAnchor="page" w:hAnchor="page" w:x="1083" w:y="13813"/>
        <w:shd w:val="clear" w:color="auto" w:fill="auto"/>
        <w:spacing w:before="0" w:after="0" w:line="200" w:lineRule="exact"/>
      </w:pPr>
      <w:r w:rsidRPr="00A40D9E">
        <w:rPr>
          <w:rStyle w:val="9"/>
          <w:color w:val="000000"/>
        </w:rPr>
        <w:t>другие необходимые сведения, определенные уполномоченным органом (при наличии)</w:t>
      </w:r>
    </w:p>
    <w:p w:rsidR="0073114A" w:rsidRPr="00A40D9E" w:rsidRDefault="0073114A" w:rsidP="00CA57C6">
      <w:pPr>
        <w:pStyle w:val="102"/>
        <w:framePr w:w="9990" w:h="552" w:hRule="exact" w:wrap="none" w:vAnchor="page" w:hAnchor="page" w:x="1083" w:y="14307"/>
        <w:shd w:val="clear" w:color="auto" w:fill="auto"/>
        <w:tabs>
          <w:tab w:val="left" w:leader="underscore" w:pos="7844"/>
        </w:tabs>
        <w:spacing w:before="0" w:after="0" w:line="240" w:lineRule="exact"/>
      </w:pPr>
      <w:r w:rsidRPr="00A40D9E">
        <w:rPr>
          <w:rStyle w:val="101"/>
          <w:color w:val="000000"/>
        </w:rPr>
        <w:t xml:space="preserve">по причине </w:t>
      </w:r>
      <w:r w:rsidRPr="00A40D9E">
        <w:rPr>
          <w:rStyle w:val="101"/>
          <w:color w:val="000000"/>
        </w:rPr>
        <w:tab/>
      </w:r>
    </w:p>
    <w:p w:rsidR="0073114A" w:rsidRPr="00A40D9E" w:rsidRDefault="0073114A" w:rsidP="00CA57C6">
      <w:pPr>
        <w:pStyle w:val="91"/>
        <w:framePr w:w="9990" w:h="552" w:hRule="exact" w:wrap="none" w:vAnchor="page" w:hAnchor="page" w:x="1083" w:y="14307"/>
        <w:shd w:val="clear" w:color="auto" w:fill="auto"/>
        <w:spacing w:before="0" w:after="0" w:line="200" w:lineRule="exact"/>
        <w:ind w:left="3480"/>
        <w:jc w:val="left"/>
      </w:pPr>
      <w:r w:rsidRPr="00A40D9E">
        <w:rPr>
          <w:rStyle w:val="9"/>
          <w:color w:val="000000"/>
        </w:rPr>
        <w:t>(причина аннулирования адреса объекта адресации)</w:t>
      </w:r>
    </w:p>
    <w:p w:rsidR="0073114A" w:rsidRPr="00A40D9E" w:rsidRDefault="0073114A" w:rsidP="00CA57C6">
      <w:pPr>
        <w:pStyle w:val="33"/>
        <w:framePr w:wrap="none" w:vAnchor="page" w:hAnchor="page" w:x="3164" w:y="15502"/>
        <w:shd w:val="clear" w:color="auto" w:fill="auto"/>
        <w:spacing w:line="200" w:lineRule="exact"/>
      </w:pPr>
      <w:r w:rsidRPr="00A40D9E">
        <w:rPr>
          <w:rStyle w:val="32"/>
          <w:color w:val="000000"/>
        </w:rPr>
        <w:t>(должность, Ф.И.О.)</w:t>
      </w:r>
    </w:p>
    <w:p w:rsidR="0073114A" w:rsidRPr="00A40D9E" w:rsidRDefault="0073114A" w:rsidP="00CA57C6">
      <w:pPr>
        <w:pStyle w:val="33"/>
        <w:framePr w:wrap="none" w:vAnchor="page" w:hAnchor="page" w:x="9492" w:y="15490"/>
        <w:shd w:val="clear" w:color="auto" w:fill="auto"/>
        <w:spacing w:line="200" w:lineRule="exact"/>
      </w:pPr>
      <w:r w:rsidRPr="00A40D9E">
        <w:rPr>
          <w:rStyle w:val="32"/>
          <w:color w:val="000000"/>
        </w:rPr>
        <w:t>(подпись)</w:t>
      </w:r>
    </w:p>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p w:rsidR="0073114A" w:rsidRPr="00A40D9E" w:rsidRDefault="0073114A" w:rsidP="00CA57C6">
      <w:pPr>
        <w:pStyle w:val="ConsPlusTitle"/>
        <w:framePr w:w="6352" w:h="648" w:hRule="exact" w:wrap="none" w:vAnchor="page" w:hAnchor="page" w:x="4705" w:y="82"/>
        <w:jc w:val="both"/>
        <w:rPr>
          <w:rFonts w:ascii="Times New Roman" w:hAnsi="Times New Roman" w:cs="Times New Roman"/>
          <w:b w:val="0"/>
          <w:color w:val="000000"/>
          <w:sz w:val="20"/>
          <w:szCs w:val="20"/>
        </w:rPr>
      </w:pPr>
      <w:r w:rsidRPr="00A40D9E">
        <w:rPr>
          <w:rStyle w:val="2"/>
          <w:rFonts w:ascii="Times New Roman" w:hAnsi="Times New Roman" w:cs="Times New Roman"/>
          <w:b w:val="0"/>
          <w:color w:val="000000"/>
          <w:sz w:val="20"/>
          <w:szCs w:val="20"/>
        </w:rPr>
        <w:t xml:space="preserve">Приложение № 3 к административному регламенту предоставления муниципальной услуги «Присвоение адреса объекту адресации, изменение и аннулирование такого адреса», утвержденного постановлением </w:t>
      </w:r>
      <w:r w:rsidRPr="00A40D9E">
        <w:rPr>
          <w:rFonts w:ascii="Times New Roman" w:hAnsi="Times New Roman" w:cs="Times New Roman"/>
          <w:b w:val="0"/>
          <w:color w:val="000000"/>
          <w:sz w:val="20"/>
          <w:szCs w:val="20"/>
        </w:rPr>
        <w:t>Усть-Ишинского сельсовета Красногорского района Алтайского края от 10.01.2024 г. № 2</w:t>
      </w:r>
    </w:p>
    <w:p w:rsidR="0073114A" w:rsidRPr="00A40D9E" w:rsidRDefault="0073114A" w:rsidP="00CA57C6">
      <w:pPr>
        <w:pStyle w:val="91"/>
        <w:framePr w:w="9986" w:h="1028" w:hRule="exact" w:wrap="none" w:vAnchor="page" w:hAnchor="page" w:x="1085" w:y="904"/>
        <w:shd w:val="clear" w:color="auto" w:fill="auto"/>
        <w:spacing w:before="0" w:after="0"/>
        <w:ind w:left="5611"/>
        <w:jc w:val="right"/>
      </w:pPr>
      <w:r w:rsidRPr="00A40D9E">
        <w:rPr>
          <w:rStyle w:val="9"/>
          <w:color w:val="000000"/>
        </w:rPr>
        <w:t>Приложение № 2</w:t>
      </w:r>
    </w:p>
    <w:p w:rsidR="0073114A" w:rsidRPr="00A40D9E" w:rsidRDefault="0073114A" w:rsidP="00CA57C6">
      <w:pPr>
        <w:pStyle w:val="91"/>
        <w:framePr w:w="9986" w:h="1028" w:hRule="exact" w:wrap="none" w:vAnchor="page" w:hAnchor="page" w:x="1085" w:y="904"/>
        <w:shd w:val="clear" w:color="auto" w:fill="auto"/>
        <w:spacing w:before="0" w:after="0"/>
        <w:ind w:left="5611"/>
        <w:jc w:val="left"/>
      </w:pPr>
      <w:r w:rsidRPr="00A40D9E">
        <w:rPr>
          <w:rStyle w:val="9"/>
          <w:color w:val="000000"/>
        </w:rPr>
        <w:t>к приказу Министерства финансов Российской Федерации от 11.12.2014 № 146н</w:t>
      </w:r>
    </w:p>
    <w:p w:rsidR="0073114A" w:rsidRPr="00A40D9E" w:rsidRDefault="0073114A" w:rsidP="00CA57C6">
      <w:pPr>
        <w:pStyle w:val="121"/>
        <w:framePr w:w="9986" w:h="1028" w:hRule="exact" w:wrap="none" w:vAnchor="page" w:hAnchor="page" w:x="1085" w:y="904"/>
        <w:shd w:val="clear" w:color="auto" w:fill="auto"/>
        <w:spacing w:after="0"/>
        <w:ind w:left="5611"/>
        <w:rPr>
          <w:sz w:val="20"/>
        </w:rPr>
      </w:pPr>
      <w:r w:rsidRPr="00A40D9E">
        <w:rPr>
          <w:rStyle w:val="120"/>
          <w:color w:val="000000"/>
          <w:sz w:val="20"/>
        </w:rPr>
        <w:t>(в ред. Приказа Минфина России от 18.06.2020 № 11 Он)</w:t>
      </w:r>
    </w:p>
    <w:p w:rsidR="0073114A" w:rsidRPr="00A40D9E" w:rsidRDefault="0073114A" w:rsidP="00CA57C6">
      <w:pPr>
        <w:pStyle w:val="80"/>
        <w:framePr w:w="9986" w:h="853" w:hRule="exact" w:wrap="none" w:vAnchor="page" w:hAnchor="page" w:x="1064" w:y="2059"/>
        <w:shd w:val="clear" w:color="auto" w:fill="auto"/>
        <w:spacing w:before="0" w:after="0" w:line="263" w:lineRule="exact"/>
        <w:ind w:right="20"/>
      </w:pPr>
      <w:r w:rsidRPr="00A40D9E">
        <w:rPr>
          <w:rStyle w:val="8"/>
          <w:b/>
          <w:color w:val="000000"/>
        </w:rPr>
        <w:t>ФОРМА</w:t>
      </w:r>
    </w:p>
    <w:p w:rsidR="0073114A" w:rsidRPr="00A40D9E" w:rsidRDefault="0073114A" w:rsidP="00CA57C6">
      <w:pPr>
        <w:pStyle w:val="80"/>
        <w:framePr w:w="9986" w:h="853" w:hRule="exact" w:wrap="none" w:vAnchor="page" w:hAnchor="page" w:x="1064" w:y="2059"/>
        <w:shd w:val="clear" w:color="auto" w:fill="auto"/>
        <w:spacing w:before="0" w:after="0" w:line="263" w:lineRule="exact"/>
        <w:ind w:right="20"/>
        <w:rPr>
          <w:rStyle w:val="8"/>
          <w:b/>
          <w:color w:val="000000"/>
        </w:rPr>
      </w:pPr>
      <w:r w:rsidRPr="00A40D9E">
        <w:rPr>
          <w:rStyle w:val="8"/>
          <w:b/>
          <w:color w:val="000000"/>
        </w:rPr>
        <w:t xml:space="preserve">решения об отказе в присвоении объекту адресации адреса </w:t>
      </w:r>
    </w:p>
    <w:p w:rsidR="0073114A" w:rsidRPr="00A40D9E" w:rsidRDefault="0073114A" w:rsidP="00CA57C6">
      <w:pPr>
        <w:pStyle w:val="80"/>
        <w:framePr w:w="9986" w:h="853" w:hRule="exact" w:wrap="none" w:vAnchor="page" w:hAnchor="page" w:x="1064" w:y="2059"/>
        <w:shd w:val="clear" w:color="auto" w:fill="auto"/>
        <w:spacing w:before="0" w:after="0" w:line="263" w:lineRule="exact"/>
        <w:ind w:right="20"/>
      </w:pPr>
      <w:r w:rsidRPr="00A40D9E">
        <w:rPr>
          <w:rStyle w:val="8"/>
          <w:b/>
          <w:color w:val="000000"/>
        </w:rPr>
        <w:t>или аннулировании его адреса</w:t>
      </w:r>
    </w:p>
    <w:p w:rsidR="0073114A" w:rsidRPr="00A40D9E" w:rsidRDefault="0073114A" w:rsidP="00CA57C6">
      <w:pPr>
        <w:pStyle w:val="91"/>
        <w:framePr w:w="9986" w:h="264" w:hRule="exact" w:wrap="none" w:vAnchor="page" w:hAnchor="page" w:x="1064" w:y="3534"/>
        <w:shd w:val="clear" w:color="auto" w:fill="auto"/>
        <w:spacing w:before="0" w:after="0" w:line="200" w:lineRule="exact"/>
        <w:ind w:right="20"/>
      </w:pPr>
      <w:r w:rsidRPr="00A40D9E">
        <w:rPr>
          <w:rStyle w:val="9"/>
          <w:color w:val="000000"/>
        </w:rPr>
        <w:t>(Ф.И.О., адрес заявителя (представителя) заявителя)</w:t>
      </w:r>
    </w:p>
    <w:p w:rsidR="0073114A" w:rsidRPr="00A40D9E" w:rsidRDefault="0073114A" w:rsidP="00CA57C6">
      <w:pPr>
        <w:pStyle w:val="91"/>
        <w:framePr w:w="9986" w:h="1435" w:hRule="exact" w:wrap="none" w:vAnchor="page" w:hAnchor="page" w:x="1064" w:y="4031"/>
        <w:shd w:val="clear" w:color="auto" w:fill="auto"/>
        <w:spacing w:before="0" w:after="107" w:line="223" w:lineRule="exact"/>
        <w:ind w:right="20"/>
      </w:pPr>
      <w:r w:rsidRPr="00A40D9E">
        <w:rPr>
          <w:rStyle w:val="9"/>
          <w:color w:val="000000"/>
        </w:rPr>
        <w:t>(регистрационный номер заявления о присвоении объекту</w:t>
      </w:r>
      <w:r w:rsidRPr="00A40D9E">
        <w:rPr>
          <w:rStyle w:val="9"/>
          <w:color w:val="000000"/>
        </w:rPr>
        <w:br/>
        <w:t>адресации адреса или аннулировании его адреса)</w:t>
      </w:r>
    </w:p>
    <w:p w:rsidR="0073114A" w:rsidRPr="00A40D9E" w:rsidRDefault="0073114A" w:rsidP="00CA57C6">
      <w:pPr>
        <w:pStyle w:val="80"/>
        <w:framePr w:w="9986" w:h="1435" w:hRule="exact" w:wrap="none" w:vAnchor="page" w:hAnchor="page" w:x="1064" w:y="4031"/>
        <w:shd w:val="clear" w:color="auto" w:fill="auto"/>
        <w:spacing w:before="0" w:after="53" w:line="240" w:lineRule="exact"/>
        <w:ind w:right="20"/>
      </w:pPr>
      <w:r w:rsidRPr="00A40D9E">
        <w:rPr>
          <w:rStyle w:val="8"/>
          <w:b/>
          <w:color w:val="000000"/>
        </w:rPr>
        <w:t>Решение об отказе</w:t>
      </w:r>
    </w:p>
    <w:p w:rsidR="0073114A" w:rsidRPr="00A40D9E" w:rsidRDefault="0073114A" w:rsidP="00CA57C6">
      <w:pPr>
        <w:pStyle w:val="80"/>
        <w:framePr w:w="9986" w:h="1435" w:hRule="exact" w:wrap="none" w:vAnchor="page" w:hAnchor="page" w:x="1064" w:y="4031"/>
        <w:shd w:val="clear" w:color="auto" w:fill="auto"/>
        <w:spacing w:before="0" w:after="56" w:line="240" w:lineRule="exact"/>
        <w:ind w:right="20"/>
      </w:pPr>
      <w:r w:rsidRPr="00A40D9E">
        <w:rPr>
          <w:rStyle w:val="8"/>
          <w:b/>
          <w:color w:val="000000"/>
        </w:rPr>
        <w:t>в присвоении объекту адресации адреса или аннулировании его адреса</w:t>
      </w:r>
    </w:p>
    <w:p w:rsidR="0073114A" w:rsidRPr="00A40D9E" w:rsidRDefault="0073114A" w:rsidP="00CA57C6">
      <w:pPr>
        <w:pStyle w:val="102"/>
        <w:framePr w:w="9986" w:h="1435" w:hRule="exact" w:wrap="none" w:vAnchor="page" w:hAnchor="page" w:x="1064" w:y="4031"/>
        <w:shd w:val="clear" w:color="auto" w:fill="auto"/>
        <w:tabs>
          <w:tab w:val="left" w:pos="5651"/>
        </w:tabs>
        <w:spacing w:before="0" w:after="0" w:line="240" w:lineRule="exact"/>
        <w:ind w:left="2940"/>
      </w:pPr>
      <w:r w:rsidRPr="00A40D9E">
        <w:rPr>
          <w:rStyle w:val="101"/>
          <w:color w:val="000000"/>
        </w:rPr>
        <w:t>от</w:t>
      </w:r>
      <w:r w:rsidRPr="00A40D9E">
        <w:rPr>
          <w:rStyle w:val="101"/>
          <w:color w:val="000000"/>
        </w:rPr>
        <w:tab/>
        <w:t>№</w:t>
      </w:r>
    </w:p>
    <w:p w:rsidR="0073114A" w:rsidRPr="00A40D9E" w:rsidRDefault="0073114A" w:rsidP="00CA57C6">
      <w:pPr>
        <w:pStyle w:val="91"/>
        <w:framePr w:w="9986" w:h="1893" w:hRule="exact" w:wrap="none" w:vAnchor="page" w:hAnchor="page" w:x="1064" w:y="6031"/>
        <w:shd w:val="clear" w:color="auto" w:fill="auto"/>
        <w:spacing w:before="0" w:after="0"/>
        <w:ind w:right="20"/>
      </w:pPr>
      <w:r w:rsidRPr="00A40D9E">
        <w:rPr>
          <w:rStyle w:val="9"/>
          <w:color w:val="000000"/>
        </w:rPr>
        <w:t>(наименование органа местного самоуправления, органа государственной власти субъекта Российской</w:t>
      </w:r>
      <w:r w:rsidRPr="00A40D9E">
        <w:rPr>
          <w:rStyle w:val="9"/>
          <w:color w:val="000000"/>
        </w:rPr>
        <w:br/>
        <w:t>Федерации - города федерального значения или органа местного самоуправления внутригородского</w:t>
      </w:r>
      <w:r w:rsidRPr="00A40D9E">
        <w:rPr>
          <w:rStyle w:val="9"/>
          <w:color w:val="000000"/>
        </w:rPr>
        <w:br/>
        <w:t>муниципального образования города федерального значения, уполномоченного законом субъекта Российской</w:t>
      </w:r>
      <w:r w:rsidRPr="00A40D9E">
        <w:rPr>
          <w:rStyle w:val="9"/>
          <w:color w:val="000000"/>
        </w:rPr>
        <w:br/>
        <w:t>Федерации, а также организации, признаваемой управляющей компанией в соответствии с Федеральным законом</w:t>
      </w:r>
      <w:r w:rsidRPr="00A40D9E">
        <w:rPr>
          <w:rStyle w:val="9"/>
          <w:color w:val="000000"/>
        </w:rPr>
        <w:br/>
        <w:t>от 28 сентября 2010 г. № 244-ФЗ «Об инновационном центре «Сколково» (Собрание законодательства</w:t>
      </w:r>
      <w:r w:rsidRPr="00A40D9E">
        <w:rPr>
          <w:rStyle w:val="9"/>
          <w:color w:val="000000"/>
        </w:rPr>
        <w:br/>
        <w:t>Российской Федерации, 2010, № 40, ст. 4970; 2019, № 31, ст. 4457))</w:t>
      </w:r>
    </w:p>
    <w:p w:rsidR="0073114A" w:rsidRPr="00A40D9E" w:rsidRDefault="0073114A" w:rsidP="00CA57C6">
      <w:pPr>
        <w:pStyle w:val="102"/>
        <w:framePr w:w="9986" w:h="1893" w:hRule="exact" w:wrap="none" w:vAnchor="page" w:hAnchor="page" w:x="1064" w:y="6031"/>
        <w:shd w:val="clear" w:color="auto" w:fill="auto"/>
        <w:tabs>
          <w:tab w:val="left" w:leader="underscore" w:pos="9835"/>
        </w:tabs>
        <w:spacing w:before="0" w:after="49" w:line="240" w:lineRule="exact"/>
      </w:pPr>
      <w:r w:rsidRPr="00A40D9E">
        <w:rPr>
          <w:rStyle w:val="101"/>
          <w:color w:val="000000"/>
        </w:rPr>
        <w:t>сообщает, что</w:t>
      </w:r>
      <w:r w:rsidRPr="00A40D9E">
        <w:rPr>
          <w:rStyle w:val="101"/>
          <w:color w:val="000000"/>
        </w:rPr>
        <w:tab/>
      </w:r>
    </w:p>
    <w:p w:rsidR="0073114A" w:rsidRPr="00A40D9E" w:rsidRDefault="0073114A" w:rsidP="00CA57C6">
      <w:pPr>
        <w:pStyle w:val="91"/>
        <w:framePr w:w="9986" w:h="1893" w:hRule="exact" w:wrap="none" w:vAnchor="page" w:hAnchor="page" w:x="1064" w:y="6031"/>
        <w:shd w:val="clear" w:color="auto" w:fill="auto"/>
        <w:spacing w:before="0" w:after="0" w:line="200" w:lineRule="exact"/>
        <w:ind w:left="2000"/>
        <w:jc w:val="left"/>
      </w:pPr>
      <w:r w:rsidRPr="00A40D9E">
        <w:rPr>
          <w:rStyle w:val="9"/>
          <w:color w:val="000000"/>
        </w:rPr>
        <w:t>(Ф.И.О. заявителя в дательном падеже, наименование, номер и дата выдачи документа,</w:t>
      </w:r>
    </w:p>
    <w:p w:rsidR="0073114A" w:rsidRPr="00A40D9E" w:rsidRDefault="0073114A" w:rsidP="00CA57C6">
      <w:pPr>
        <w:pStyle w:val="91"/>
        <w:framePr w:w="9986" w:h="268" w:hRule="exact" w:wrap="none" w:vAnchor="page" w:hAnchor="page" w:x="1064" w:y="8178"/>
        <w:shd w:val="clear" w:color="auto" w:fill="auto"/>
        <w:spacing w:before="0" w:after="0" w:line="200" w:lineRule="exact"/>
        <w:ind w:right="20"/>
      </w:pPr>
      <w:r w:rsidRPr="00A40D9E">
        <w:rPr>
          <w:rStyle w:val="9"/>
          <w:color w:val="000000"/>
        </w:rPr>
        <w:t>подтверждающего личность, почтовый адрес - для физического лица; полное наименование, ИНН, КПП (для</w:t>
      </w:r>
    </w:p>
    <w:p w:rsidR="0073114A" w:rsidRPr="00A40D9E" w:rsidRDefault="0073114A" w:rsidP="00CA57C6">
      <w:pPr>
        <w:pStyle w:val="91"/>
        <w:framePr w:w="9986" w:h="271" w:hRule="exact" w:wrap="none" w:vAnchor="page" w:hAnchor="page" w:x="1064" w:y="8693"/>
        <w:shd w:val="clear" w:color="auto" w:fill="auto"/>
        <w:spacing w:before="0" w:after="0" w:line="200" w:lineRule="exact"/>
        <w:ind w:right="20"/>
      </w:pPr>
      <w:r w:rsidRPr="00A40D9E">
        <w:rPr>
          <w:rStyle w:val="9"/>
          <w:color w:val="000000"/>
        </w:rPr>
        <w:t>российского юридического лица), страна, дата и номер регистрации (для иностранного юридического лица),</w:t>
      </w:r>
    </w:p>
    <w:p w:rsidR="0073114A" w:rsidRPr="00A40D9E" w:rsidRDefault="0073114A" w:rsidP="00CA57C6">
      <w:pPr>
        <w:pStyle w:val="102"/>
        <w:framePr w:w="2059" w:h="1352" w:hRule="exact" w:wrap="none" w:vAnchor="page" w:hAnchor="page" w:x="1071" w:y="9421"/>
        <w:shd w:val="clear" w:color="auto" w:fill="auto"/>
        <w:spacing w:before="0" w:after="198"/>
        <w:jc w:val="left"/>
      </w:pPr>
      <w:r w:rsidRPr="00A40D9E">
        <w:rPr>
          <w:rStyle w:val="101"/>
          <w:color w:val="000000"/>
        </w:rPr>
        <w:t>на основании утвержденных от 19 ноября 2014</w:t>
      </w:r>
    </w:p>
    <w:p w:rsidR="0073114A" w:rsidRPr="00A40D9E" w:rsidRDefault="0073114A" w:rsidP="00CA57C6">
      <w:pPr>
        <w:pStyle w:val="102"/>
        <w:framePr w:w="2059" w:h="1352" w:hRule="exact" w:wrap="none" w:vAnchor="page" w:hAnchor="page" w:x="1071" w:y="9421"/>
        <w:shd w:val="clear" w:color="auto" w:fill="auto"/>
        <w:spacing w:before="0" w:after="0" w:line="240" w:lineRule="exact"/>
        <w:jc w:val="left"/>
      </w:pPr>
      <w:r w:rsidRPr="00A40D9E">
        <w:rPr>
          <w:rStyle w:val="101"/>
          <w:color w:val="000000"/>
        </w:rPr>
        <w:t>объекту адресации</w:t>
      </w:r>
    </w:p>
    <w:p w:rsidR="0073114A" w:rsidRPr="00A40D9E" w:rsidRDefault="0073114A" w:rsidP="00CA57C6">
      <w:pPr>
        <w:pStyle w:val="91"/>
        <w:framePr w:w="9986" w:h="1342" w:hRule="exact" w:wrap="none" w:vAnchor="page" w:hAnchor="page" w:x="1064" w:y="9167"/>
        <w:shd w:val="clear" w:color="auto" w:fill="auto"/>
        <w:spacing w:before="0" w:after="0" w:line="256" w:lineRule="exact"/>
        <w:ind w:left="2138"/>
        <w:jc w:val="left"/>
      </w:pPr>
      <w:r w:rsidRPr="00A40D9E">
        <w:rPr>
          <w:rStyle w:val="9"/>
          <w:color w:val="000000"/>
        </w:rPr>
        <w:t>почтовый адрес - для юридического лица)</w:t>
      </w:r>
    </w:p>
    <w:p w:rsidR="0073114A" w:rsidRPr="00A40D9E" w:rsidRDefault="0073114A" w:rsidP="00CA57C6">
      <w:pPr>
        <w:pStyle w:val="102"/>
        <w:framePr w:w="9986" w:h="1342" w:hRule="exact" w:wrap="none" w:vAnchor="page" w:hAnchor="page" w:x="1064" w:y="9167"/>
        <w:shd w:val="clear" w:color="auto" w:fill="auto"/>
        <w:spacing w:before="0" w:after="0" w:line="256" w:lineRule="exact"/>
        <w:ind w:left="2138"/>
      </w:pPr>
      <w:r w:rsidRPr="00A40D9E">
        <w:rPr>
          <w:rStyle w:val="101"/>
          <w:color w:val="000000"/>
        </w:rPr>
        <w:t>Правил присвоения, изменения и аннулирования адресов,</w:t>
      </w:r>
      <w:r w:rsidRPr="00A40D9E">
        <w:rPr>
          <w:rStyle w:val="101"/>
          <w:color w:val="000000"/>
        </w:rPr>
        <w:br/>
        <w:t>постановлением Правительства Российской Федерации</w:t>
      </w:r>
      <w:r w:rsidRPr="00A40D9E">
        <w:rPr>
          <w:rStyle w:val="101"/>
          <w:color w:val="000000"/>
        </w:rPr>
        <w:br/>
        <w:t>г. № 1221, отказано в присвоении (аннулировании) адреса следующему</w:t>
      </w:r>
    </w:p>
    <w:p w:rsidR="0073114A" w:rsidRPr="00A40D9E" w:rsidRDefault="0073114A" w:rsidP="00CA57C6">
      <w:pPr>
        <w:pStyle w:val="91"/>
        <w:framePr w:w="9986" w:h="1342" w:hRule="exact" w:wrap="none" w:vAnchor="page" w:hAnchor="page" w:x="1064" w:y="9167"/>
        <w:shd w:val="clear" w:color="auto" w:fill="auto"/>
        <w:spacing w:before="0" w:after="0" w:line="256" w:lineRule="exact"/>
        <w:ind w:left="3120"/>
        <w:jc w:val="left"/>
      </w:pPr>
      <w:r w:rsidRPr="00A40D9E">
        <w:rPr>
          <w:rStyle w:val="9"/>
          <w:color w:val="000000"/>
        </w:rPr>
        <w:t>(нужное подчеркнуть)</w:t>
      </w:r>
    </w:p>
    <w:p w:rsidR="0073114A" w:rsidRPr="00A40D9E" w:rsidRDefault="0073114A" w:rsidP="00CA57C6">
      <w:pPr>
        <w:pStyle w:val="91"/>
        <w:framePr w:wrap="none" w:vAnchor="page" w:hAnchor="page" w:x="1064" w:y="10759"/>
        <w:shd w:val="clear" w:color="auto" w:fill="auto"/>
        <w:spacing w:before="0" w:after="0" w:line="200" w:lineRule="exact"/>
        <w:ind w:left="3900"/>
        <w:jc w:val="left"/>
      </w:pPr>
      <w:r w:rsidRPr="00A40D9E">
        <w:rPr>
          <w:rStyle w:val="9"/>
          <w:color w:val="000000"/>
        </w:rPr>
        <w:t>(вид и наименование объекта адресации, описание</w:t>
      </w:r>
    </w:p>
    <w:p w:rsidR="0073114A" w:rsidRPr="00A40D9E" w:rsidRDefault="0073114A" w:rsidP="00CA57C6">
      <w:pPr>
        <w:pStyle w:val="91"/>
        <w:framePr w:w="9986" w:h="261" w:hRule="exact" w:wrap="none" w:vAnchor="page" w:hAnchor="page" w:x="1064" w:y="11277"/>
        <w:shd w:val="clear" w:color="auto" w:fill="auto"/>
        <w:spacing w:before="0" w:after="0" w:line="200" w:lineRule="exact"/>
        <w:ind w:right="20"/>
      </w:pPr>
      <w:r w:rsidRPr="00A40D9E">
        <w:rPr>
          <w:rStyle w:val="9"/>
          <w:color w:val="000000"/>
        </w:rPr>
        <w:t>местонахождения объекта адресации в случае обращения заявителя о присвоении объекту адресации адреса,</w:t>
      </w:r>
    </w:p>
    <w:p w:rsidR="0073114A" w:rsidRPr="00A40D9E" w:rsidRDefault="0073114A" w:rsidP="00CA57C6">
      <w:pPr>
        <w:pStyle w:val="91"/>
        <w:framePr w:w="9986" w:h="265" w:hRule="exact" w:wrap="none" w:vAnchor="page" w:hAnchor="page" w:x="1064" w:y="11792"/>
        <w:shd w:val="clear" w:color="auto" w:fill="auto"/>
        <w:spacing w:before="0" w:after="0" w:line="200" w:lineRule="exact"/>
        <w:ind w:right="20"/>
      </w:pPr>
      <w:r w:rsidRPr="00A40D9E">
        <w:rPr>
          <w:rStyle w:val="9"/>
          <w:color w:val="000000"/>
        </w:rPr>
        <w:t>адрес объекта адресации в случае обращения заявителя об аннулировании его адреса)</w:t>
      </w:r>
    </w:p>
    <w:p w:rsidR="0073114A" w:rsidRPr="00A40D9E" w:rsidRDefault="0073114A" w:rsidP="00CA57C6">
      <w:pPr>
        <w:pStyle w:val="102"/>
        <w:framePr w:wrap="none" w:vAnchor="page" w:hAnchor="page" w:x="1064" w:y="12343"/>
        <w:shd w:val="clear" w:color="auto" w:fill="auto"/>
        <w:spacing w:before="0" w:after="0" w:line="240" w:lineRule="exact"/>
      </w:pPr>
      <w:r w:rsidRPr="00A40D9E">
        <w:rPr>
          <w:rStyle w:val="101"/>
          <w:color w:val="000000"/>
        </w:rPr>
        <w:t>в связи с</w:t>
      </w:r>
    </w:p>
    <w:p w:rsidR="0073114A" w:rsidRPr="00A40D9E" w:rsidRDefault="0073114A" w:rsidP="00CA57C6">
      <w:pPr>
        <w:pStyle w:val="91"/>
        <w:framePr w:w="9986" w:h="2241" w:hRule="exact" w:wrap="none" w:vAnchor="page" w:hAnchor="page" w:x="1064" w:y="12944"/>
        <w:shd w:val="clear" w:color="auto" w:fill="auto"/>
        <w:spacing w:before="0" w:after="156" w:line="200" w:lineRule="exact"/>
        <w:ind w:right="20"/>
      </w:pPr>
      <w:r w:rsidRPr="00A40D9E">
        <w:rPr>
          <w:rStyle w:val="9"/>
          <w:color w:val="000000"/>
        </w:rPr>
        <w:t>(основание отказа)</w:t>
      </w:r>
    </w:p>
    <w:p w:rsidR="0073114A" w:rsidRPr="00A40D9E" w:rsidRDefault="0073114A" w:rsidP="00CA57C6">
      <w:pPr>
        <w:pStyle w:val="102"/>
        <w:framePr w:w="9986" w:h="2241" w:hRule="exact" w:wrap="none" w:vAnchor="page" w:hAnchor="page" w:x="1064" w:y="12944"/>
        <w:shd w:val="clear" w:color="auto" w:fill="auto"/>
        <w:spacing w:before="0" w:after="0"/>
        <w:ind w:firstLine="620"/>
      </w:pPr>
      <w:r w:rsidRPr="00A40D9E">
        <w:rPr>
          <w:rStyle w:val="101"/>
          <w:color w:val="00000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73114A" w:rsidRPr="00A40D9E" w:rsidRDefault="0073114A" w:rsidP="00CA57C6">
      <w:pPr>
        <w:pStyle w:val="33"/>
        <w:framePr w:wrap="none" w:vAnchor="page" w:hAnchor="page" w:x="3155" w:y="15439"/>
        <w:shd w:val="clear" w:color="auto" w:fill="auto"/>
        <w:spacing w:line="200" w:lineRule="exact"/>
      </w:pPr>
      <w:r w:rsidRPr="00A40D9E">
        <w:rPr>
          <w:rStyle w:val="32"/>
          <w:color w:val="000000"/>
        </w:rPr>
        <w:t>(должность, Ф.И.О.)</w:t>
      </w:r>
    </w:p>
    <w:p w:rsidR="0073114A" w:rsidRPr="00A40D9E" w:rsidRDefault="0073114A" w:rsidP="00CA57C6">
      <w:pPr>
        <w:pStyle w:val="33"/>
        <w:framePr w:wrap="none" w:vAnchor="page" w:hAnchor="page" w:x="9477" w:y="15428"/>
        <w:shd w:val="clear" w:color="auto" w:fill="auto"/>
        <w:spacing w:line="200" w:lineRule="exact"/>
      </w:pPr>
      <w:r w:rsidRPr="00A40D9E">
        <w:rPr>
          <w:rStyle w:val="32"/>
          <w:color w:val="000000"/>
        </w:rPr>
        <w:t>(подпись)</w:t>
      </w:r>
    </w:p>
    <w:p w:rsidR="0073114A" w:rsidRPr="00A40D9E" w:rsidRDefault="0073114A" w:rsidP="00CA57C6">
      <w:pPr>
        <w:pStyle w:val="10"/>
        <w:framePr w:w="9986" w:h="397" w:hRule="exact" w:wrap="none" w:vAnchor="page" w:hAnchor="page" w:x="1064" w:y="15698"/>
        <w:shd w:val="clear" w:color="auto" w:fill="auto"/>
        <w:spacing w:before="0" w:line="340" w:lineRule="exact"/>
        <w:rPr>
          <w:rFonts w:ascii="Times New Roman" w:hAnsi="Times New Roman"/>
        </w:rPr>
      </w:pPr>
      <w:bookmarkStart w:id="36" w:name="bookmark36"/>
      <w:r w:rsidRPr="00A40D9E">
        <w:rPr>
          <w:rStyle w:val="1"/>
          <w:rFonts w:ascii="Times New Roman" w:hAnsi="Times New Roman"/>
          <w:color w:val="000000"/>
        </w:rPr>
        <w:t>м.п.</w:t>
      </w:r>
      <w:bookmarkEnd w:id="36"/>
    </w:p>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p w:rsidR="0073114A" w:rsidRPr="00A40D9E" w:rsidRDefault="0073114A" w:rsidP="00CA57C6">
      <w:pPr>
        <w:pStyle w:val="ConsPlusTitle"/>
        <w:framePr w:w="7394" w:h="446" w:hRule="exact" w:wrap="none" w:vAnchor="page" w:hAnchor="page" w:x="3699" w:y="118"/>
        <w:jc w:val="both"/>
        <w:rPr>
          <w:rFonts w:ascii="Times New Roman" w:hAnsi="Times New Roman" w:cs="Times New Roman"/>
          <w:b w:val="0"/>
          <w:color w:val="000000"/>
          <w:sz w:val="20"/>
          <w:szCs w:val="20"/>
        </w:rPr>
      </w:pPr>
      <w:r w:rsidRPr="00A40D9E">
        <w:rPr>
          <w:rStyle w:val="2"/>
          <w:rFonts w:ascii="Times New Roman" w:hAnsi="Times New Roman" w:cs="Times New Roman"/>
          <w:b w:val="0"/>
          <w:color w:val="000000"/>
          <w:sz w:val="20"/>
          <w:szCs w:val="20"/>
        </w:rPr>
        <w:t xml:space="preserve">Приложение № 2 к административному регламенту предоставления муниципальной услуги «Присвоение адреса объекту адресации, изменение и аннулирование такого адреса», утвержденного постановлением </w:t>
      </w:r>
      <w:r w:rsidRPr="00A40D9E">
        <w:rPr>
          <w:rFonts w:ascii="Times New Roman" w:hAnsi="Times New Roman" w:cs="Times New Roman"/>
          <w:b w:val="0"/>
          <w:color w:val="000000"/>
          <w:sz w:val="20"/>
          <w:szCs w:val="20"/>
        </w:rPr>
        <w:t>Усть-Ишинского сельсовета Красногорского района Алтайского края от 10.01.2024 г. № 2</w:t>
      </w:r>
    </w:p>
    <w:p w:rsidR="0073114A" w:rsidRPr="00A40D9E" w:rsidRDefault="0073114A" w:rsidP="00CA57C6">
      <w:pPr>
        <w:pStyle w:val="131"/>
        <w:framePr w:w="9986" w:h="1495" w:hRule="exact" w:wrap="none" w:vAnchor="page" w:hAnchor="page" w:x="1107" w:y="628"/>
        <w:shd w:val="clear" w:color="auto" w:fill="auto"/>
        <w:ind w:left="6480"/>
      </w:pPr>
      <w:r w:rsidRPr="00A40D9E">
        <w:rPr>
          <w:rStyle w:val="13"/>
          <w:color w:val="000000"/>
        </w:rPr>
        <w:t>Приложение № 1 к приказу Министерства финансов Российской Федерации от 11.12.2014 № 14бн</w:t>
      </w:r>
    </w:p>
    <w:p w:rsidR="0073114A" w:rsidRPr="00A40D9E" w:rsidRDefault="0073114A" w:rsidP="00CA57C6">
      <w:pPr>
        <w:pStyle w:val="121"/>
        <w:framePr w:w="9986" w:h="1495" w:hRule="exact" w:wrap="none" w:vAnchor="page" w:hAnchor="page" w:x="1107" w:y="628"/>
        <w:shd w:val="clear" w:color="auto" w:fill="auto"/>
        <w:spacing w:after="0" w:line="220" w:lineRule="exact"/>
        <w:ind w:left="6480"/>
        <w:jc w:val="right"/>
        <w:rPr>
          <w:sz w:val="20"/>
        </w:rPr>
      </w:pPr>
      <w:r w:rsidRPr="00A40D9E">
        <w:rPr>
          <w:rStyle w:val="120"/>
          <w:color w:val="000000"/>
          <w:sz w:val="20"/>
        </w:rPr>
        <w:t>(в ред. Приказов Минфина России от 24.08.2015 № 130н, от 18.06.2020 № 1 Юн)</w:t>
      </w:r>
    </w:p>
    <w:p w:rsidR="0073114A" w:rsidRPr="00A40D9E" w:rsidRDefault="0073114A" w:rsidP="00CA57C6">
      <w:pPr>
        <w:pStyle w:val="80"/>
        <w:framePr w:w="9986" w:h="907" w:hRule="exact" w:wrap="none" w:vAnchor="page" w:hAnchor="page" w:x="1107" w:y="2381"/>
        <w:shd w:val="clear" w:color="auto" w:fill="auto"/>
        <w:spacing w:before="0" w:after="0" w:line="288" w:lineRule="exact"/>
      </w:pPr>
      <w:r w:rsidRPr="00A40D9E">
        <w:rPr>
          <w:rStyle w:val="8"/>
          <w:b/>
          <w:color w:val="000000"/>
        </w:rPr>
        <w:t>ФОРМА</w:t>
      </w:r>
    </w:p>
    <w:p w:rsidR="0073114A" w:rsidRPr="00A40D9E" w:rsidRDefault="0073114A" w:rsidP="00CA57C6">
      <w:pPr>
        <w:pStyle w:val="80"/>
        <w:framePr w:w="9986" w:h="907" w:hRule="exact" w:wrap="none" w:vAnchor="page" w:hAnchor="page" w:x="1107" w:y="2381"/>
        <w:shd w:val="clear" w:color="auto" w:fill="auto"/>
        <w:spacing w:before="0" w:after="0" w:line="288" w:lineRule="exact"/>
        <w:rPr>
          <w:rStyle w:val="8"/>
          <w:b/>
          <w:color w:val="000000"/>
        </w:rPr>
      </w:pPr>
      <w:r w:rsidRPr="00A40D9E">
        <w:rPr>
          <w:rStyle w:val="8"/>
          <w:b/>
          <w:color w:val="000000"/>
        </w:rPr>
        <w:t xml:space="preserve">заявления о присвоении объекту адресации адреса </w:t>
      </w:r>
    </w:p>
    <w:p w:rsidR="0073114A" w:rsidRPr="00A40D9E" w:rsidRDefault="0073114A" w:rsidP="00CA57C6">
      <w:pPr>
        <w:pStyle w:val="80"/>
        <w:framePr w:w="9986" w:h="907" w:hRule="exact" w:wrap="none" w:vAnchor="page" w:hAnchor="page" w:x="1107" w:y="2381"/>
        <w:shd w:val="clear" w:color="auto" w:fill="auto"/>
        <w:spacing w:before="0" w:after="0" w:line="288" w:lineRule="exact"/>
      </w:pPr>
      <w:r w:rsidRPr="00A40D9E">
        <w:rPr>
          <w:rStyle w:val="8"/>
          <w:b/>
          <w:color w:val="000000"/>
        </w:rPr>
        <w:t>или аннулировании его адреса</w:t>
      </w:r>
    </w:p>
    <w:p w:rsidR="0073114A" w:rsidRPr="00A40D9E" w:rsidRDefault="0073114A" w:rsidP="00CA57C6">
      <w:pPr>
        <w:pStyle w:val="131"/>
        <w:framePr w:wrap="none" w:vAnchor="page" w:hAnchor="page" w:x="7893" w:y="3491"/>
        <w:shd w:val="clear" w:color="auto" w:fill="auto"/>
        <w:spacing w:line="200" w:lineRule="exact"/>
        <w:jc w:val="left"/>
      </w:pPr>
      <w:r w:rsidRPr="00A40D9E">
        <w:rPr>
          <w:rStyle w:val="13"/>
          <w:color w:val="000000"/>
        </w:rPr>
        <w:t>Лист №</w:t>
      </w:r>
    </w:p>
    <w:p w:rsidR="0073114A" w:rsidRPr="00A40D9E" w:rsidRDefault="0073114A" w:rsidP="00CA57C6">
      <w:pPr>
        <w:pStyle w:val="131"/>
        <w:framePr w:wrap="none" w:vAnchor="page" w:hAnchor="page" w:x="1107" w:y="3488"/>
        <w:shd w:val="clear" w:color="auto" w:fill="auto"/>
        <w:spacing w:line="200" w:lineRule="exact"/>
        <w:ind w:left="8183"/>
        <w:jc w:val="left"/>
      </w:pPr>
      <w:r w:rsidRPr="00A40D9E">
        <w:rPr>
          <w:rStyle w:val="13"/>
          <w:color w:val="000000"/>
        </w:rPr>
        <w:t>Всего листов</w:t>
      </w:r>
    </w:p>
    <w:p w:rsidR="0073114A" w:rsidRPr="00A40D9E" w:rsidRDefault="0073114A" w:rsidP="00CA57C6">
      <w:pPr>
        <w:pStyle w:val="80"/>
        <w:framePr w:wrap="none" w:vAnchor="page" w:hAnchor="page" w:x="3054" w:y="3898"/>
        <w:shd w:val="clear" w:color="auto" w:fill="auto"/>
        <w:spacing w:before="0" w:after="0" w:line="240" w:lineRule="exact"/>
        <w:jc w:val="left"/>
      </w:pPr>
      <w:r w:rsidRPr="00A40D9E">
        <w:rPr>
          <w:rStyle w:val="8"/>
          <w:b/>
          <w:color w:val="000000"/>
        </w:rPr>
        <w:t>Заявление</w:t>
      </w:r>
    </w:p>
    <w:p w:rsidR="0073114A" w:rsidRPr="00A40D9E" w:rsidRDefault="0073114A" w:rsidP="00CA57C6">
      <w:pPr>
        <w:pStyle w:val="150"/>
        <w:framePr w:wrap="none" w:vAnchor="page" w:hAnchor="page" w:x="1924" w:y="4580"/>
        <w:shd w:val="clear" w:color="auto" w:fill="auto"/>
        <w:spacing w:line="140" w:lineRule="exact"/>
        <w:rPr>
          <w:sz w:val="20"/>
        </w:rPr>
      </w:pPr>
      <w:r w:rsidRPr="00A40D9E">
        <w:rPr>
          <w:rStyle w:val="15"/>
          <w:color w:val="000000"/>
          <w:sz w:val="20"/>
        </w:rPr>
        <w:t>{наименование органа местного самоуправления, органа</w:t>
      </w:r>
    </w:p>
    <w:p w:rsidR="0073114A" w:rsidRPr="00A40D9E" w:rsidRDefault="0073114A" w:rsidP="00CA57C6">
      <w:pPr>
        <w:pStyle w:val="150"/>
        <w:framePr w:w="3910" w:h="2060" w:hRule="exact" w:wrap="none" w:vAnchor="page" w:hAnchor="page" w:x="1701" w:y="4966"/>
        <w:shd w:val="clear" w:color="auto" w:fill="auto"/>
        <w:spacing w:line="184" w:lineRule="exact"/>
        <w:jc w:val="center"/>
        <w:rPr>
          <w:sz w:val="20"/>
        </w:rPr>
      </w:pPr>
      <w:r w:rsidRPr="00A40D9E">
        <w:rPr>
          <w:rStyle w:val="15"/>
          <w:color w:val="000000"/>
          <w:sz w:val="20"/>
        </w:rPr>
        <w:t>государственной власти субъекта Российской Федерации -</w:t>
      </w:r>
      <w:r w:rsidRPr="00A40D9E">
        <w:rPr>
          <w:rStyle w:val="15"/>
          <w:color w:val="000000"/>
          <w:sz w:val="20"/>
        </w:rPr>
        <w:br/>
        <w:t>городов федерального значения или органа местного</w:t>
      </w:r>
      <w:r w:rsidRPr="00A40D9E">
        <w:rPr>
          <w:rStyle w:val="15"/>
          <w:color w:val="000000"/>
          <w:sz w:val="20"/>
        </w:rPr>
        <w:br/>
        <w:t>самоуправления внутригородского муниципального образования</w:t>
      </w:r>
      <w:r w:rsidRPr="00A40D9E">
        <w:rPr>
          <w:rStyle w:val="15"/>
          <w:color w:val="000000"/>
          <w:sz w:val="20"/>
        </w:rPr>
        <w:br/>
        <w:t>города федерального значения, уполномоченного законом</w:t>
      </w:r>
      <w:r w:rsidRPr="00A40D9E">
        <w:rPr>
          <w:rStyle w:val="15"/>
          <w:color w:val="000000"/>
          <w:sz w:val="20"/>
        </w:rPr>
        <w:br/>
        <w:t>субъекта Российской Федерации на присвоение объектам</w:t>
      </w:r>
      <w:r w:rsidRPr="00A40D9E">
        <w:rPr>
          <w:rStyle w:val="15"/>
          <w:color w:val="000000"/>
          <w:sz w:val="20"/>
        </w:rPr>
        <w:br/>
        <w:t>адресации адресов, организации, признаваемой управляющей</w:t>
      </w:r>
      <w:r w:rsidRPr="00A40D9E">
        <w:rPr>
          <w:rStyle w:val="15"/>
          <w:color w:val="000000"/>
          <w:sz w:val="20"/>
        </w:rPr>
        <w:br/>
        <w:t>компанией в соответствии с Федеральным законом</w:t>
      </w:r>
      <w:r w:rsidRPr="00A40D9E">
        <w:rPr>
          <w:rStyle w:val="15"/>
          <w:color w:val="000000"/>
          <w:sz w:val="20"/>
        </w:rPr>
        <w:br/>
        <w:t>от 2 В сентября 2010 г. № 244-ФЗ "Об инновационном центре</w:t>
      </w:r>
      <w:r w:rsidRPr="00A40D9E">
        <w:rPr>
          <w:rStyle w:val="15"/>
          <w:color w:val="000000"/>
          <w:sz w:val="20"/>
        </w:rPr>
        <w:br/>
        <w:t>"Сколково" (Собрание законодательства Российской Федерации,</w:t>
      </w:r>
      <w:r w:rsidRPr="00A40D9E">
        <w:rPr>
          <w:rStyle w:val="15"/>
          <w:color w:val="000000"/>
          <w:sz w:val="20"/>
        </w:rPr>
        <w:br/>
        <w:t>2010, № 40, ст. 4970; 2019, № 31, ст. 4457) (далее - Федеральный</w:t>
      </w:r>
      <w:r w:rsidRPr="00A40D9E">
        <w:rPr>
          <w:rStyle w:val="15"/>
          <w:color w:val="000000"/>
          <w:sz w:val="20"/>
        </w:rPr>
        <w:br/>
        <w:t>закон "Об инновационном центре "Сколково"))</w:t>
      </w:r>
    </w:p>
    <w:p w:rsidR="0073114A" w:rsidRPr="00A40D9E" w:rsidRDefault="0073114A" w:rsidP="00CA57C6">
      <w:pPr>
        <w:pStyle w:val="91"/>
        <w:framePr w:w="2938" w:h="1739" w:hRule="exact" w:wrap="none" w:vAnchor="page" w:hAnchor="page" w:x="6309" w:y="3888"/>
        <w:shd w:val="clear" w:color="auto" w:fill="auto"/>
        <w:spacing w:before="0" w:after="0" w:line="212" w:lineRule="exact"/>
        <w:jc w:val="both"/>
      </w:pPr>
      <w:r w:rsidRPr="00A40D9E">
        <w:rPr>
          <w:rStyle w:val="9"/>
          <w:color w:val="000000"/>
        </w:rPr>
        <w:t>Заявление принято</w:t>
      </w:r>
    </w:p>
    <w:p w:rsidR="0073114A" w:rsidRPr="00A40D9E" w:rsidRDefault="0073114A" w:rsidP="00CA57C6">
      <w:pPr>
        <w:pStyle w:val="121"/>
        <w:framePr w:w="2938" w:h="1739" w:hRule="exact" w:wrap="none" w:vAnchor="page" w:hAnchor="page" w:x="6309" w:y="3888"/>
        <w:shd w:val="clear" w:color="auto" w:fill="auto"/>
        <w:tabs>
          <w:tab w:val="left" w:pos="2300"/>
          <w:tab w:val="left" w:leader="underscore" w:pos="2891"/>
        </w:tabs>
        <w:spacing w:after="0" w:line="212" w:lineRule="exact"/>
        <w:jc w:val="both"/>
        <w:rPr>
          <w:sz w:val="20"/>
        </w:rPr>
      </w:pPr>
      <w:r w:rsidRPr="00A40D9E">
        <w:rPr>
          <w:rStyle w:val="120"/>
          <w:color w:val="000000"/>
          <w:sz w:val="20"/>
        </w:rPr>
        <w:t>регистрационный номер</w:t>
      </w:r>
      <w:r w:rsidRPr="00A40D9E">
        <w:rPr>
          <w:rStyle w:val="120"/>
          <w:color w:val="000000"/>
          <w:sz w:val="20"/>
        </w:rPr>
        <w:tab/>
      </w:r>
      <w:r w:rsidRPr="00A40D9E">
        <w:rPr>
          <w:rStyle w:val="120"/>
          <w:color w:val="000000"/>
          <w:sz w:val="20"/>
        </w:rPr>
        <w:tab/>
      </w:r>
    </w:p>
    <w:p w:rsidR="0073114A" w:rsidRPr="00A40D9E" w:rsidRDefault="0073114A" w:rsidP="00CA57C6">
      <w:pPr>
        <w:pStyle w:val="121"/>
        <w:framePr w:w="2938" w:h="1739" w:hRule="exact" w:wrap="none" w:vAnchor="page" w:hAnchor="page" w:x="6309" w:y="3888"/>
        <w:shd w:val="clear" w:color="auto" w:fill="auto"/>
        <w:tabs>
          <w:tab w:val="left" w:leader="underscore" w:pos="2891"/>
        </w:tabs>
        <w:spacing w:after="0" w:line="212" w:lineRule="exact"/>
        <w:jc w:val="both"/>
        <w:rPr>
          <w:sz w:val="20"/>
        </w:rPr>
      </w:pPr>
      <w:r w:rsidRPr="00A40D9E">
        <w:rPr>
          <w:rStyle w:val="120"/>
          <w:color w:val="000000"/>
          <w:sz w:val="20"/>
        </w:rPr>
        <w:t xml:space="preserve">количество листов заявления </w:t>
      </w:r>
      <w:r w:rsidRPr="00A40D9E">
        <w:rPr>
          <w:rStyle w:val="120"/>
          <w:color w:val="000000"/>
          <w:sz w:val="20"/>
        </w:rPr>
        <w:tab/>
      </w:r>
    </w:p>
    <w:p w:rsidR="0073114A" w:rsidRPr="00A40D9E" w:rsidRDefault="0073114A" w:rsidP="00CA57C6">
      <w:pPr>
        <w:pStyle w:val="121"/>
        <w:framePr w:w="2938" w:h="1739" w:hRule="exact" w:wrap="none" w:vAnchor="page" w:hAnchor="page" w:x="6309" w:y="3888"/>
        <w:shd w:val="clear" w:color="auto" w:fill="auto"/>
        <w:spacing w:after="0" w:line="212" w:lineRule="exact"/>
        <w:jc w:val="both"/>
        <w:rPr>
          <w:sz w:val="20"/>
        </w:rPr>
      </w:pPr>
      <w:r w:rsidRPr="00A40D9E">
        <w:rPr>
          <w:rStyle w:val="120"/>
          <w:color w:val="000000"/>
          <w:sz w:val="20"/>
        </w:rPr>
        <w:t>количество прилагаемых документов</w:t>
      </w:r>
    </w:p>
    <w:p w:rsidR="0073114A" w:rsidRPr="00A40D9E" w:rsidRDefault="0073114A" w:rsidP="00CA57C6">
      <w:pPr>
        <w:pStyle w:val="121"/>
        <w:framePr w:w="2938" w:h="1739" w:hRule="exact" w:wrap="none" w:vAnchor="page" w:hAnchor="page" w:x="6309" w:y="3888"/>
        <w:shd w:val="clear" w:color="auto" w:fill="auto"/>
        <w:tabs>
          <w:tab w:val="left" w:leader="underscore" w:pos="2304"/>
        </w:tabs>
        <w:spacing w:after="0" w:line="212" w:lineRule="exact"/>
        <w:jc w:val="both"/>
        <w:rPr>
          <w:sz w:val="20"/>
        </w:rPr>
      </w:pPr>
      <w:r w:rsidRPr="00A40D9E">
        <w:rPr>
          <w:rStyle w:val="120"/>
          <w:color w:val="000000"/>
          <w:sz w:val="20"/>
        </w:rPr>
        <w:t xml:space="preserve">в том числе оригиналов </w:t>
      </w:r>
      <w:r w:rsidRPr="00A40D9E">
        <w:rPr>
          <w:rStyle w:val="120"/>
          <w:color w:val="000000"/>
          <w:sz w:val="20"/>
        </w:rPr>
        <w:tab/>
        <w:t>, копий</w:t>
      </w:r>
    </w:p>
    <w:p w:rsidR="0073114A" w:rsidRPr="00A40D9E" w:rsidRDefault="0073114A" w:rsidP="00CA57C6">
      <w:pPr>
        <w:pStyle w:val="121"/>
        <w:framePr w:w="2938" w:h="1739" w:hRule="exact" w:wrap="none" w:vAnchor="page" w:hAnchor="page" w:x="6309" w:y="3888"/>
        <w:shd w:val="clear" w:color="auto" w:fill="auto"/>
        <w:tabs>
          <w:tab w:val="left" w:leader="underscore" w:pos="2495"/>
        </w:tabs>
        <w:spacing w:after="0" w:line="212" w:lineRule="exact"/>
        <w:ind w:right="396"/>
        <w:jc w:val="both"/>
        <w:rPr>
          <w:sz w:val="20"/>
        </w:rPr>
      </w:pPr>
      <w:r w:rsidRPr="00A40D9E">
        <w:rPr>
          <w:rStyle w:val="120"/>
          <w:color w:val="000000"/>
          <w:sz w:val="20"/>
        </w:rPr>
        <w:t xml:space="preserve">количество листов в оригиналах </w:t>
      </w:r>
      <w:r w:rsidRPr="00A40D9E">
        <w:rPr>
          <w:rStyle w:val="120"/>
          <w:color w:val="000000"/>
          <w:sz w:val="20"/>
        </w:rPr>
        <w:tab/>
      </w:r>
    </w:p>
    <w:p w:rsidR="0073114A" w:rsidRPr="00A40D9E" w:rsidRDefault="0073114A" w:rsidP="00CA57C6">
      <w:pPr>
        <w:pStyle w:val="121"/>
        <w:framePr w:w="2938" w:h="1739" w:hRule="exact" w:wrap="none" w:vAnchor="page" w:hAnchor="page" w:x="6309" w:y="3888"/>
        <w:shd w:val="clear" w:color="auto" w:fill="auto"/>
        <w:spacing w:after="0" w:line="212" w:lineRule="exact"/>
        <w:ind w:right="960"/>
        <w:rPr>
          <w:sz w:val="20"/>
        </w:rPr>
      </w:pPr>
      <w:r w:rsidRPr="00A40D9E">
        <w:rPr>
          <w:rStyle w:val="120"/>
          <w:color w:val="000000"/>
          <w:sz w:val="20"/>
        </w:rPr>
        <w:t>Ф.И.О. должностного лица подпись должностного лица</w:t>
      </w:r>
    </w:p>
    <w:p w:rsidR="0073114A" w:rsidRPr="00A40D9E" w:rsidRDefault="0073114A" w:rsidP="00CA57C6">
      <w:pPr>
        <w:pStyle w:val="121"/>
        <w:framePr w:wrap="none" w:vAnchor="page" w:hAnchor="page" w:x="9210" w:y="4988"/>
        <w:shd w:val="clear" w:color="auto" w:fill="auto"/>
        <w:spacing w:after="0" w:line="160" w:lineRule="exact"/>
        <w:rPr>
          <w:sz w:val="20"/>
        </w:rPr>
      </w:pPr>
      <w:r w:rsidRPr="00A40D9E">
        <w:rPr>
          <w:rStyle w:val="120"/>
          <w:color w:val="000000"/>
          <w:sz w:val="20"/>
        </w:rPr>
        <w:t>,копиях</w:t>
      </w:r>
    </w:p>
    <w:p w:rsidR="0073114A" w:rsidRPr="00A40D9E" w:rsidRDefault="0073114A" w:rsidP="00CA57C6">
      <w:pPr>
        <w:pStyle w:val="121"/>
        <w:framePr w:wrap="none" w:vAnchor="page" w:hAnchor="page" w:x="6302" w:y="6918"/>
        <w:shd w:val="clear" w:color="auto" w:fill="auto"/>
        <w:spacing w:after="0" w:line="160" w:lineRule="exact"/>
        <w:rPr>
          <w:sz w:val="20"/>
        </w:rPr>
      </w:pPr>
      <w:r w:rsidRPr="00A40D9E">
        <w:rPr>
          <w:rStyle w:val="120"/>
          <w:color w:val="000000"/>
          <w:sz w:val="20"/>
        </w:rPr>
        <w:t>дата</w:t>
      </w:r>
    </w:p>
    <w:p w:rsidR="0073114A" w:rsidRPr="00A40D9E" w:rsidRDefault="0073114A" w:rsidP="00CA57C6">
      <w:pPr>
        <w:pStyle w:val="141"/>
        <w:framePr w:wrap="none" w:vAnchor="page" w:hAnchor="page" w:x="1182" w:y="7246"/>
        <w:shd w:val="clear" w:color="auto" w:fill="auto"/>
        <w:spacing w:line="200" w:lineRule="exact"/>
      </w:pPr>
      <w:r w:rsidRPr="00A40D9E">
        <w:rPr>
          <w:rStyle w:val="14"/>
          <w:b/>
          <w:color w:val="000000"/>
        </w:rPr>
        <w:t>3.1</w:t>
      </w:r>
    </w:p>
    <w:p w:rsidR="0073114A" w:rsidRPr="00A40D9E" w:rsidRDefault="0073114A" w:rsidP="00CA57C6">
      <w:pPr>
        <w:pStyle w:val="91"/>
        <w:framePr w:wrap="none" w:vAnchor="page" w:hAnchor="page" w:x="1722" w:y="7242"/>
        <w:shd w:val="clear" w:color="auto" w:fill="auto"/>
        <w:spacing w:before="0" w:after="0" w:line="200" w:lineRule="exact"/>
        <w:jc w:val="left"/>
      </w:pPr>
      <w:r w:rsidRPr="00A40D9E">
        <w:rPr>
          <w:rStyle w:val="9"/>
          <w:color w:val="000000"/>
        </w:rPr>
        <w:t>Прошу в отношении объекта адресации:</w:t>
      </w:r>
    </w:p>
    <w:p w:rsidR="0073114A" w:rsidRPr="00A40D9E" w:rsidRDefault="0073114A" w:rsidP="00CA57C6">
      <w:pPr>
        <w:pStyle w:val="131"/>
        <w:framePr w:wrap="none" w:vAnchor="page" w:hAnchor="page" w:x="1722" w:y="7585"/>
        <w:shd w:val="clear" w:color="auto" w:fill="auto"/>
        <w:spacing w:line="200" w:lineRule="exact"/>
        <w:jc w:val="left"/>
      </w:pPr>
      <w:r w:rsidRPr="00A40D9E">
        <w:rPr>
          <w:rStyle w:val="13"/>
          <w:color w:val="000000"/>
        </w:rPr>
        <w:t>Вид:</w:t>
      </w:r>
    </w:p>
    <w:p w:rsidR="0073114A" w:rsidRPr="00A40D9E" w:rsidRDefault="0073114A" w:rsidP="00CA57C6">
      <w:pPr>
        <w:pStyle w:val="131"/>
        <w:framePr w:wrap="none" w:vAnchor="page" w:hAnchor="page" w:x="2190" w:y="8031"/>
        <w:shd w:val="clear" w:color="auto" w:fill="auto"/>
        <w:spacing w:line="200" w:lineRule="exact"/>
        <w:jc w:val="left"/>
      </w:pPr>
      <w:r w:rsidRPr="00A40D9E">
        <w:rPr>
          <w:rStyle w:val="13"/>
          <w:color w:val="000000"/>
        </w:rPr>
        <w:t>Земельный участок</w:t>
      </w:r>
    </w:p>
    <w:p w:rsidR="0073114A" w:rsidRPr="00A40D9E" w:rsidRDefault="0073114A" w:rsidP="00CA57C6">
      <w:pPr>
        <w:pStyle w:val="131"/>
        <w:framePr w:wrap="none" w:vAnchor="page" w:hAnchor="page" w:x="2190" w:y="8561"/>
        <w:shd w:val="clear" w:color="auto" w:fill="auto"/>
        <w:spacing w:line="200" w:lineRule="exact"/>
        <w:jc w:val="left"/>
      </w:pPr>
      <w:r w:rsidRPr="00A40D9E">
        <w:rPr>
          <w:rStyle w:val="13"/>
          <w:color w:val="000000"/>
        </w:rPr>
        <w:t>Здание (строение)</w:t>
      </w:r>
    </w:p>
    <w:p w:rsidR="0073114A" w:rsidRPr="00A40D9E" w:rsidRDefault="0073114A" w:rsidP="00CA57C6">
      <w:pPr>
        <w:pStyle w:val="131"/>
        <w:framePr w:wrap="none" w:vAnchor="page" w:hAnchor="page" w:x="4811" w:y="8024"/>
        <w:shd w:val="clear" w:color="auto" w:fill="auto"/>
        <w:spacing w:line="200" w:lineRule="exact"/>
        <w:jc w:val="left"/>
      </w:pPr>
      <w:r w:rsidRPr="00A40D9E">
        <w:rPr>
          <w:rStyle w:val="13"/>
          <w:color w:val="000000"/>
        </w:rPr>
        <w:t>Сооружение</w:t>
      </w:r>
    </w:p>
    <w:p w:rsidR="0073114A" w:rsidRPr="00A40D9E" w:rsidRDefault="0073114A" w:rsidP="00CA57C6">
      <w:pPr>
        <w:pStyle w:val="131"/>
        <w:framePr w:wrap="none" w:vAnchor="page" w:hAnchor="page" w:x="4811" w:y="8557"/>
        <w:shd w:val="clear" w:color="auto" w:fill="auto"/>
        <w:spacing w:line="200" w:lineRule="exact"/>
        <w:jc w:val="left"/>
      </w:pPr>
      <w:r w:rsidRPr="00A40D9E">
        <w:rPr>
          <w:rStyle w:val="13"/>
          <w:color w:val="000000"/>
        </w:rPr>
        <w:t>Помещение</w:t>
      </w:r>
    </w:p>
    <w:p w:rsidR="0073114A" w:rsidRPr="00A40D9E" w:rsidRDefault="0073114A" w:rsidP="00CA57C6">
      <w:pPr>
        <w:pStyle w:val="131"/>
        <w:framePr w:wrap="none" w:vAnchor="page" w:hAnchor="page" w:x="8656" w:y="8290"/>
        <w:shd w:val="clear" w:color="auto" w:fill="auto"/>
        <w:spacing w:line="200" w:lineRule="exact"/>
        <w:jc w:val="left"/>
      </w:pPr>
      <w:r w:rsidRPr="00A40D9E">
        <w:rPr>
          <w:rStyle w:val="13"/>
          <w:color w:val="000000"/>
        </w:rPr>
        <w:t>Машино-место</w:t>
      </w:r>
    </w:p>
    <w:p w:rsidR="0073114A" w:rsidRPr="00A40D9E" w:rsidRDefault="0073114A" w:rsidP="00CA57C6">
      <w:pPr>
        <w:pStyle w:val="141"/>
        <w:framePr w:wrap="none" w:vAnchor="page" w:hAnchor="page" w:x="1182" w:y="8985"/>
        <w:shd w:val="clear" w:color="auto" w:fill="auto"/>
        <w:spacing w:line="200" w:lineRule="exact"/>
      </w:pPr>
      <w:r w:rsidRPr="00A40D9E">
        <w:rPr>
          <w:rStyle w:val="14"/>
          <w:b/>
          <w:color w:val="000000"/>
        </w:rPr>
        <w:t>3.2</w:t>
      </w:r>
    </w:p>
    <w:p w:rsidR="0073114A" w:rsidRPr="00A40D9E" w:rsidRDefault="0073114A" w:rsidP="00CA57C6">
      <w:pPr>
        <w:pStyle w:val="91"/>
        <w:framePr w:wrap="none" w:vAnchor="page" w:hAnchor="page" w:x="1722" w:y="8982"/>
        <w:shd w:val="clear" w:color="auto" w:fill="auto"/>
        <w:spacing w:before="0" w:after="0" w:line="200" w:lineRule="exact"/>
        <w:jc w:val="left"/>
      </w:pPr>
      <w:r w:rsidRPr="00A40D9E">
        <w:rPr>
          <w:rStyle w:val="9"/>
          <w:color w:val="000000"/>
        </w:rPr>
        <w:t>Присвоить адрес</w:t>
      </w:r>
    </w:p>
    <w:p w:rsidR="0073114A" w:rsidRPr="00A40D9E" w:rsidRDefault="0073114A" w:rsidP="00CA57C6">
      <w:pPr>
        <w:pStyle w:val="91"/>
        <w:framePr w:wrap="none" w:vAnchor="page" w:hAnchor="page" w:x="1722" w:y="9327"/>
        <w:shd w:val="clear" w:color="auto" w:fill="auto"/>
        <w:spacing w:before="0" w:after="0" w:line="200" w:lineRule="exact"/>
        <w:jc w:val="left"/>
      </w:pPr>
      <w:r w:rsidRPr="00A40D9E">
        <w:rPr>
          <w:rStyle w:val="9"/>
          <w:color w:val="000000"/>
        </w:rPr>
        <w:t>В связи с:</w:t>
      </w:r>
    </w:p>
    <w:p w:rsidR="0073114A" w:rsidRPr="00A40D9E" w:rsidRDefault="0073114A" w:rsidP="00CA57C6">
      <w:pPr>
        <w:pStyle w:val="91"/>
        <w:framePr w:w="7934" w:h="554" w:hRule="exact" w:wrap="none" w:vAnchor="page" w:hAnchor="page" w:x="2190" w:y="9631"/>
        <w:shd w:val="clear" w:color="auto" w:fill="auto"/>
        <w:spacing w:before="0" w:after="0" w:line="252" w:lineRule="exact"/>
        <w:jc w:val="both"/>
      </w:pPr>
      <w:r w:rsidRPr="00A40D9E">
        <w:rPr>
          <w:rStyle w:val="9"/>
          <w:color w:val="000000"/>
        </w:rPr>
        <w:t>Образованием земельного участка(ов) из земель, находящихся в государственной или муниципальной собственности</w:t>
      </w:r>
    </w:p>
    <w:p w:rsidR="0073114A" w:rsidRPr="00A40D9E" w:rsidRDefault="0073114A" w:rsidP="00CA57C6">
      <w:pPr>
        <w:pStyle w:val="131"/>
        <w:framePr w:w="3125" w:h="550" w:hRule="exact" w:wrap="none" w:vAnchor="page" w:hAnchor="page" w:x="1722" w:y="10227"/>
        <w:shd w:val="clear" w:color="auto" w:fill="auto"/>
        <w:spacing w:line="259" w:lineRule="exact"/>
        <w:jc w:val="both"/>
      </w:pPr>
      <w:r w:rsidRPr="00A40D9E">
        <w:rPr>
          <w:rStyle w:val="13"/>
          <w:color w:val="000000"/>
        </w:rPr>
        <w:t>Количество образуемых земельных участков</w:t>
      </w:r>
    </w:p>
    <w:p w:rsidR="0073114A" w:rsidRPr="00A40D9E" w:rsidRDefault="0073114A" w:rsidP="00CA57C6">
      <w:pPr>
        <w:pStyle w:val="131"/>
        <w:framePr w:wrap="none" w:vAnchor="page" w:hAnchor="page" w:x="1722" w:y="10825"/>
        <w:shd w:val="clear" w:color="auto" w:fill="auto"/>
        <w:spacing w:line="200" w:lineRule="exact"/>
        <w:jc w:val="left"/>
      </w:pPr>
      <w:r w:rsidRPr="00A40D9E">
        <w:rPr>
          <w:rStyle w:val="13"/>
          <w:color w:val="000000"/>
        </w:rPr>
        <w:t>Дополнительная информация:</w:t>
      </w:r>
    </w:p>
    <w:p w:rsidR="0073114A" w:rsidRPr="00A40D9E" w:rsidRDefault="0073114A" w:rsidP="00CA57C6">
      <w:pPr>
        <w:pStyle w:val="91"/>
        <w:framePr w:wrap="none" w:vAnchor="page" w:hAnchor="page" w:x="2176" w:y="11613"/>
        <w:shd w:val="clear" w:color="auto" w:fill="auto"/>
        <w:spacing w:before="0" w:after="0" w:line="200" w:lineRule="exact"/>
        <w:jc w:val="left"/>
      </w:pPr>
      <w:r w:rsidRPr="00A40D9E">
        <w:rPr>
          <w:rStyle w:val="9"/>
          <w:color w:val="000000"/>
        </w:rPr>
        <w:t>Образованием земельного участка(ов) путем раздела земельного участка</w:t>
      </w:r>
    </w:p>
    <w:p w:rsidR="0073114A" w:rsidRPr="00A40D9E" w:rsidRDefault="0073114A" w:rsidP="00CA57C6">
      <w:pPr>
        <w:pStyle w:val="131"/>
        <w:framePr w:w="3125" w:h="546" w:hRule="exact" w:wrap="none" w:vAnchor="page" w:hAnchor="page" w:x="1715" w:y="11915"/>
        <w:shd w:val="clear" w:color="auto" w:fill="auto"/>
        <w:spacing w:line="256" w:lineRule="exact"/>
        <w:jc w:val="both"/>
      </w:pPr>
      <w:r w:rsidRPr="00A40D9E">
        <w:rPr>
          <w:rStyle w:val="13"/>
          <w:color w:val="000000"/>
        </w:rPr>
        <w:t>Количество образуемых земельных участков</w:t>
      </w:r>
    </w:p>
    <w:p w:rsidR="0073114A" w:rsidRPr="00A40D9E" w:rsidRDefault="0073114A" w:rsidP="00CA57C6">
      <w:pPr>
        <w:pStyle w:val="131"/>
        <w:framePr w:w="3542" w:h="589" w:hRule="exact" w:wrap="none" w:vAnchor="page" w:hAnchor="page" w:x="1722" w:y="12548"/>
        <w:shd w:val="clear" w:color="auto" w:fill="auto"/>
        <w:tabs>
          <w:tab w:val="left" w:leader="underscore" w:pos="3499"/>
        </w:tabs>
        <w:spacing w:line="256" w:lineRule="exact"/>
        <w:jc w:val="both"/>
      </w:pPr>
      <w:r w:rsidRPr="00A40D9E">
        <w:rPr>
          <w:rStyle w:val="13"/>
          <w:color w:val="000000"/>
        </w:rPr>
        <w:t xml:space="preserve">Кадастровый номер земельного участка, </w:t>
      </w:r>
      <w:r w:rsidRPr="00A40D9E">
        <w:rPr>
          <w:rStyle w:val="130"/>
          <w:color w:val="000000"/>
        </w:rPr>
        <w:t>раздел которого осуществляется</w:t>
      </w:r>
      <w:r w:rsidRPr="00A40D9E">
        <w:rPr>
          <w:rStyle w:val="13"/>
          <w:color w:val="000000"/>
        </w:rPr>
        <w:tab/>
      </w:r>
    </w:p>
    <w:p w:rsidR="0073114A" w:rsidRPr="00A40D9E" w:rsidRDefault="0073114A" w:rsidP="00CA57C6">
      <w:pPr>
        <w:pStyle w:val="131"/>
        <w:framePr w:wrap="none" w:vAnchor="page" w:hAnchor="page" w:x="5589" w:y="12589"/>
        <w:shd w:val="clear" w:color="auto" w:fill="auto"/>
        <w:spacing w:line="200" w:lineRule="exact"/>
        <w:jc w:val="left"/>
      </w:pPr>
      <w:r w:rsidRPr="00A40D9E">
        <w:rPr>
          <w:rStyle w:val="13"/>
          <w:color w:val="000000"/>
        </w:rPr>
        <w:t>Адрес земельного участка, раздел которого осуществляется</w:t>
      </w:r>
    </w:p>
    <w:p w:rsidR="0073114A" w:rsidRPr="00A40D9E" w:rsidRDefault="0073114A" w:rsidP="00CA57C6">
      <w:pPr>
        <w:pStyle w:val="91"/>
        <w:framePr w:wrap="none" w:vAnchor="page" w:hAnchor="page" w:x="2176" w:y="13669"/>
        <w:shd w:val="clear" w:color="auto" w:fill="auto"/>
        <w:spacing w:before="0" w:after="0" w:line="200" w:lineRule="exact"/>
        <w:jc w:val="left"/>
      </w:pPr>
      <w:r w:rsidRPr="00A40D9E">
        <w:rPr>
          <w:rStyle w:val="9"/>
          <w:color w:val="000000"/>
        </w:rPr>
        <w:t>Образованием земельного участка путем объединения земельных участков</w:t>
      </w:r>
    </w:p>
    <w:p w:rsidR="0073114A" w:rsidRPr="00A40D9E" w:rsidRDefault="0073114A" w:rsidP="00CA57C6">
      <w:pPr>
        <w:pStyle w:val="131"/>
        <w:framePr w:w="3355" w:h="547" w:hRule="exact" w:wrap="none" w:vAnchor="page" w:hAnchor="page" w:x="1715" w:y="13995"/>
        <w:shd w:val="clear" w:color="auto" w:fill="auto"/>
        <w:spacing w:line="256" w:lineRule="exact"/>
        <w:jc w:val="both"/>
      </w:pPr>
      <w:r w:rsidRPr="00A40D9E">
        <w:rPr>
          <w:rStyle w:val="13"/>
          <w:color w:val="000000"/>
        </w:rPr>
        <w:t>Количество объединяемых земельных участков</w:t>
      </w:r>
    </w:p>
    <w:p w:rsidR="0073114A" w:rsidRPr="00A40D9E" w:rsidRDefault="0073114A" w:rsidP="00CA57C6">
      <w:pPr>
        <w:pStyle w:val="131"/>
        <w:framePr w:w="3132" w:h="619" w:hRule="exact" w:wrap="none" w:vAnchor="page" w:hAnchor="page" w:x="1722" w:y="14542"/>
        <w:shd w:val="clear" w:color="auto" w:fill="auto"/>
        <w:spacing w:line="292" w:lineRule="exact"/>
        <w:jc w:val="both"/>
      </w:pPr>
      <w:r w:rsidRPr="00A40D9E">
        <w:rPr>
          <w:rStyle w:val="13"/>
          <w:color w:val="000000"/>
        </w:rPr>
        <w:t xml:space="preserve">Кадастровый номер объединяемого земельного участка </w:t>
      </w:r>
      <w:r w:rsidRPr="00A40D9E">
        <w:rPr>
          <w:rStyle w:val="13"/>
          <w:color w:val="000000"/>
          <w:vertAlign w:val="superscript"/>
        </w:rPr>
        <w:t>1</w:t>
      </w:r>
    </w:p>
    <w:p w:rsidR="0073114A" w:rsidRPr="00A40D9E" w:rsidRDefault="0073114A" w:rsidP="00CA57C6">
      <w:pPr>
        <w:pStyle w:val="131"/>
        <w:framePr w:wrap="none" w:vAnchor="page" w:hAnchor="page" w:x="5589" w:y="14756"/>
        <w:shd w:val="clear" w:color="auto" w:fill="auto"/>
        <w:spacing w:line="200" w:lineRule="exact"/>
        <w:jc w:val="left"/>
      </w:pPr>
      <w:r w:rsidRPr="00A40D9E">
        <w:rPr>
          <w:rStyle w:val="13"/>
          <w:color w:val="000000"/>
        </w:rPr>
        <w:t>Адрес объединяемого земельного участка</w:t>
      </w:r>
    </w:p>
    <w:p w:rsidR="0073114A" w:rsidRPr="00A40D9E" w:rsidRDefault="0073114A" w:rsidP="00CA57C6">
      <w:pPr>
        <w:pStyle w:val="42"/>
        <w:framePr w:wrap="none" w:vAnchor="page" w:hAnchor="page" w:x="1125" w:y="15807"/>
        <w:shd w:val="clear" w:color="auto" w:fill="auto"/>
        <w:spacing w:line="160" w:lineRule="exact"/>
        <w:rPr>
          <w:sz w:val="20"/>
        </w:rPr>
      </w:pPr>
      <w:r w:rsidRPr="00A40D9E">
        <w:rPr>
          <w:rStyle w:val="41"/>
          <w:color w:val="000000"/>
          <w:sz w:val="20"/>
        </w:rPr>
        <w:t>Строка дублируется для каждого объединенного земельного участка.</w:t>
      </w:r>
    </w:p>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619"/>
        <w:gridCol w:w="457"/>
        <w:gridCol w:w="3470"/>
        <w:gridCol w:w="5584"/>
      </w:tblGrid>
      <w:tr w:rsidR="0073114A" w:rsidRPr="00A40D9E" w:rsidTr="00AF04B8">
        <w:trPr>
          <w:trHeight w:hRule="exact" w:val="396"/>
        </w:trPr>
        <w:tc>
          <w:tcPr>
            <w:tcW w:w="10130" w:type="dxa"/>
            <w:gridSpan w:val="4"/>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130" w:h="14054" w:wrap="none" w:vAnchor="page" w:hAnchor="page" w:x="1035" w:y="667"/>
              <w:shd w:val="clear" w:color="auto" w:fill="auto"/>
              <w:spacing w:after="0" w:line="200" w:lineRule="exact"/>
              <w:ind w:left="6920"/>
              <w:jc w:val="left"/>
              <w:rPr>
                <w:sz w:val="20"/>
              </w:rPr>
            </w:pPr>
            <w:r w:rsidRPr="007A16EF">
              <w:rPr>
                <w:rStyle w:val="210pt"/>
                <w:color w:val="000000"/>
              </w:rPr>
              <w:t>Лист № Всего листов</w:t>
            </w:r>
          </w:p>
        </w:tc>
      </w:tr>
      <w:tr w:rsidR="0073114A" w:rsidRPr="00A40D9E" w:rsidTr="00AF04B8">
        <w:trPr>
          <w:trHeight w:hRule="exact" w:val="421"/>
        </w:trPr>
        <w:tc>
          <w:tcPr>
            <w:tcW w:w="619" w:type="dxa"/>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9511" w:type="dxa"/>
            <w:gridSpan w:val="3"/>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00" w:lineRule="exact"/>
              <w:ind w:left="460"/>
              <w:jc w:val="left"/>
              <w:rPr>
                <w:sz w:val="20"/>
              </w:rPr>
            </w:pPr>
            <w:r w:rsidRPr="007A16EF">
              <w:rPr>
                <w:rStyle w:val="210pt"/>
                <w:color w:val="000000"/>
              </w:rPr>
              <w:t>I Образованием земельного участка(ов) путем выдела из земельного участка</w:t>
            </w:r>
          </w:p>
        </w:tc>
      </w:tr>
      <w:tr w:rsidR="0073114A" w:rsidRPr="00A40D9E" w:rsidTr="00AF04B8">
        <w:trPr>
          <w:trHeight w:hRule="exact" w:val="1051"/>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00" w:lineRule="exact"/>
              <w:ind w:left="460"/>
              <w:jc w:val="left"/>
              <w:rPr>
                <w:sz w:val="20"/>
              </w:rPr>
            </w:pPr>
          </w:p>
        </w:tc>
        <w:tc>
          <w:tcPr>
            <w:tcW w:w="3927"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52" w:lineRule="exact"/>
              <w:ind w:left="160"/>
              <w:jc w:val="left"/>
              <w:rPr>
                <w:sz w:val="20"/>
              </w:rPr>
            </w:pPr>
            <w:r w:rsidRPr="007A16EF">
              <w:rPr>
                <w:rStyle w:val="210pt"/>
                <w:color w:val="000000"/>
              </w:rPr>
              <w:t>Количество образуемых земельных участков (за исключением земельного участка, из которого осуществляется выдел)</w:t>
            </w: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652"/>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3927"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59" w:lineRule="exact"/>
              <w:ind w:left="160"/>
              <w:jc w:val="left"/>
              <w:rPr>
                <w:sz w:val="20"/>
              </w:rPr>
            </w:pPr>
            <w:r w:rsidRPr="007A16EF">
              <w:rPr>
                <w:rStyle w:val="210pt"/>
                <w:color w:val="000000"/>
              </w:rPr>
              <w:t>Кадастровый номер земельного участка, из которого осуществляется выдел</w:t>
            </w:r>
          </w:p>
        </w:tc>
        <w:tc>
          <w:tcPr>
            <w:tcW w:w="5584" w:type="dxa"/>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130" w:h="14054" w:wrap="none" w:vAnchor="page" w:hAnchor="page" w:x="1035" w:y="667"/>
              <w:shd w:val="clear" w:color="auto" w:fill="auto"/>
              <w:spacing w:after="0" w:line="200" w:lineRule="exact"/>
              <w:jc w:val="left"/>
              <w:rPr>
                <w:sz w:val="20"/>
              </w:rPr>
            </w:pPr>
            <w:r w:rsidRPr="007A16EF">
              <w:rPr>
                <w:rStyle w:val="210pt"/>
                <w:color w:val="000000"/>
              </w:rPr>
              <w:t>Адрес земельного участка, из которого осуществляется выдел</w:t>
            </w:r>
          </w:p>
        </w:tc>
      </w:tr>
      <w:tr w:rsidR="0073114A" w:rsidRPr="00A40D9E" w:rsidTr="00AF04B8">
        <w:trPr>
          <w:trHeight w:hRule="exact" w:val="266"/>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00" w:lineRule="exact"/>
              <w:jc w:val="left"/>
              <w:rPr>
                <w:sz w:val="20"/>
              </w:rPr>
            </w:pPr>
          </w:p>
        </w:tc>
        <w:tc>
          <w:tcPr>
            <w:tcW w:w="3927"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259"/>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3927" w:type="dxa"/>
            <w:gridSpan w:val="2"/>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364"/>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9511" w:type="dxa"/>
            <w:gridSpan w:val="3"/>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00" w:lineRule="exact"/>
              <w:ind w:left="440"/>
              <w:jc w:val="left"/>
              <w:rPr>
                <w:sz w:val="20"/>
              </w:rPr>
            </w:pPr>
            <w:r w:rsidRPr="007A16EF">
              <w:rPr>
                <w:rStyle w:val="210pt"/>
                <w:color w:val="000000"/>
              </w:rPr>
              <w:t>|| Образованием земельного участка(ов) путем перераспределения земельных участков</w:t>
            </w:r>
          </w:p>
        </w:tc>
      </w:tr>
      <w:tr w:rsidR="0073114A" w:rsidRPr="00A40D9E" w:rsidTr="00AF04B8">
        <w:trPr>
          <w:trHeight w:hRule="exact" w:val="565"/>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00" w:lineRule="exact"/>
              <w:ind w:left="440"/>
              <w:jc w:val="left"/>
              <w:rPr>
                <w:sz w:val="20"/>
              </w:rPr>
            </w:pPr>
          </w:p>
        </w:tc>
        <w:tc>
          <w:tcPr>
            <w:tcW w:w="3927"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52" w:lineRule="exact"/>
              <w:ind w:left="140"/>
              <w:jc w:val="left"/>
              <w:rPr>
                <w:sz w:val="20"/>
              </w:rPr>
            </w:pPr>
            <w:r w:rsidRPr="007A16EF">
              <w:rPr>
                <w:rStyle w:val="210pt"/>
                <w:color w:val="000000"/>
              </w:rPr>
              <w:t>Количество образуемых земельных участков</w:t>
            </w:r>
          </w:p>
        </w:tc>
        <w:tc>
          <w:tcPr>
            <w:tcW w:w="5584" w:type="dxa"/>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130" w:h="14054" w:wrap="none" w:vAnchor="page" w:hAnchor="page" w:x="1035" w:y="667"/>
              <w:shd w:val="clear" w:color="auto" w:fill="auto"/>
              <w:spacing w:after="0" w:line="200" w:lineRule="exact"/>
              <w:jc w:val="left"/>
              <w:rPr>
                <w:sz w:val="20"/>
              </w:rPr>
            </w:pPr>
            <w:r w:rsidRPr="007A16EF">
              <w:rPr>
                <w:rStyle w:val="210pt"/>
                <w:color w:val="000000"/>
              </w:rPr>
              <w:t>Количество земельных участков, которые перераспределяются</w:t>
            </w:r>
          </w:p>
        </w:tc>
      </w:tr>
      <w:tr w:rsidR="0073114A" w:rsidRPr="00A40D9E" w:rsidTr="00AF04B8">
        <w:trPr>
          <w:trHeight w:hRule="exact" w:val="565"/>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00" w:lineRule="exact"/>
              <w:jc w:val="left"/>
              <w:rPr>
                <w:sz w:val="20"/>
              </w:rPr>
            </w:pPr>
          </w:p>
        </w:tc>
        <w:tc>
          <w:tcPr>
            <w:tcW w:w="3927" w:type="dxa"/>
            <w:gridSpan w:val="2"/>
            <w:tcBorders>
              <w:top w:val="single" w:sz="4" w:space="0" w:color="auto"/>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702"/>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3927"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95" w:lineRule="exact"/>
              <w:ind w:left="140"/>
              <w:jc w:val="left"/>
              <w:rPr>
                <w:sz w:val="20"/>
              </w:rPr>
            </w:pPr>
            <w:r w:rsidRPr="007A16EF">
              <w:rPr>
                <w:rStyle w:val="210pt"/>
                <w:color w:val="000000"/>
              </w:rPr>
              <w:t xml:space="preserve">Кадастровый номер земельного участка, который перераспределяется </w:t>
            </w:r>
            <w:r w:rsidRPr="007A16EF">
              <w:rPr>
                <w:rStyle w:val="210pt"/>
                <w:color w:val="000000"/>
                <w:vertAlign w:val="superscript"/>
              </w:rPr>
              <w:t>2</w:t>
            </w:r>
          </w:p>
        </w:tc>
        <w:tc>
          <w:tcPr>
            <w:tcW w:w="5584" w:type="dxa"/>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130" w:h="14054" w:wrap="none" w:vAnchor="page" w:hAnchor="page" w:x="1035" w:y="667"/>
              <w:shd w:val="clear" w:color="auto" w:fill="auto"/>
              <w:spacing w:after="0" w:line="200" w:lineRule="exact"/>
              <w:jc w:val="left"/>
              <w:rPr>
                <w:sz w:val="20"/>
              </w:rPr>
            </w:pPr>
            <w:r w:rsidRPr="007A16EF">
              <w:rPr>
                <w:rStyle w:val="210pt"/>
                <w:color w:val="000000"/>
              </w:rPr>
              <w:t xml:space="preserve">Адрес земельного участка, который перераспределяется </w:t>
            </w:r>
            <w:r w:rsidRPr="007A16EF">
              <w:rPr>
                <w:rStyle w:val="210pt"/>
                <w:color w:val="000000"/>
                <w:vertAlign w:val="superscript"/>
              </w:rPr>
              <w:t>2</w:t>
            </w:r>
          </w:p>
        </w:tc>
      </w:tr>
      <w:tr w:rsidR="0073114A" w:rsidRPr="00A40D9E" w:rsidTr="00AF04B8">
        <w:trPr>
          <w:trHeight w:hRule="exact" w:val="256"/>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00" w:lineRule="exact"/>
              <w:jc w:val="left"/>
              <w:rPr>
                <w:sz w:val="20"/>
              </w:rPr>
            </w:pPr>
          </w:p>
        </w:tc>
        <w:tc>
          <w:tcPr>
            <w:tcW w:w="3927"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266"/>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3927" w:type="dxa"/>
            <w:gridSpan w:val="2"/>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360"/>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457" w:type="dxa"/>
            <w:tcBorders>
              <w:top w:val="single" w:sz="4" w:space="0" w:color="auto"/>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00" w:lineRule="exact"/>
              <w:jc w:val="left"/>
              <w:rPr>
                <w:sz w:val="20"/>
              </w:rPr>
            </w:pPr>
            <w:r w:rsidRPr="007A16EF">
              <w:rPr>
                <w:rStyle w:val="210pt"/>
                <w:color w:val="000000"/>
              </w:rPr>
              <w:t>Строительством, реконструкцией здания (строения), сооружения</w:t>
            </w:r>
          </w:p>
        </w:tc>
      </w:tr>
      <w:tr w:rsidR="0073114A" w:rsidRPr="00A40D9E" w:rsidTr="00AF04B8">
        <w:trPr>
          <w:trHeight w:hRule="exact" w:val="842"/>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00" w:lineRule="exact"/>
              <w:jc w:val="left"/>
              <w:rPr>
                <w:sz w:val="20"/>
              </w:rPr>
            </w:pPr>
          </w:p>
        </w:tc>
        <w:tc>
          <w:tcPr>
            <w:tcW w:w="3927"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56" w:lineRule="exact"/>
              <w:jc w:val="left"/>
              <w:rPr>
                <w:sz w:val="20"/>
              </w:rPr>
            </w:pPr>
            <w:r w:rsidRPr="007A16EF">
              <w:rPr>
                <w:rStyle w:val="210pt"/>
                <w:color w:val="000000"/>
              </w:rPr>
              <w:t>Наименование объекта строительства (реконструкции) в соответствии с проектной документацией</w:t>
            </w: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846"/>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3927"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56" w:lineRule="exact"/>
              <w:jc w:val="left"/>
              <w:rPr>
                <w:sz w:val="20"/>
              </w:rPr>
            </w:pPr>
            <w:r w:rsidRPr="007A16EF">
              <w:rPr>
                <w:rStyle w:val="210pt"/>
                <w:color w:val="000000"/>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130" w:h="14054" w:wrap="none" w:vAnchor="page" w:hAnchor="page" w:x="1035" w:y="667"/>
              <w:shd w:val="clear" w:color="auto" w:fill="auto"/>
              <w:spacing w:after="0" w:line="256" w:lineRule="exact"/>
              <w:jc w:val="left"/>
              <w:rPr>
                <w:sz w:val="20"/>
              </w:rPr>
            </w:pPr>
            <w:r w:rsidRPr="007A16EF">
              <w:rPr>
                <w:rStyle w:val="210pt"/>
                <w:color w:val="000000"/>
              </w:rPr>
              <w:t>Адрес земельного участка, на котором осуществляется строительство (реконструкция)</w:t>
            </w:r>
          </w:p>
        </w:tc>
      </w:tr>
      <w:tr w:rsidR="0073114A" w:rsidRPr="00A40D9E" w:rsidTr="00AF04B8">
        <w:trPr>
          <w:trHeight w:hRule="exact" w:val="259"/>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56" w:lineRule="exact"/>
              <w:jc w:val="left"/>
              <w:rPr>
                <w:sz w:val="20"/>
              </w:rPr>
            </w:pPr>
          </w:p>
        </w:tc>
        <w:tc>
          <w:tcPr>
            <w:tcW w:w="3927"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259"/>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3927" w:type="dxa"/>
            <w:gridSpan w:val="2"/>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1382"/>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457" w:type="dxa"/>
            <w:tcBorders>
              <w:top w:val="single" w:sz="4" w:space="0" w:color="auto"/>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52" w:lineRule="exact"/>
              <w:jc w:val="left"/>
              <w:rPr>
                <w:sz w:val="20"/>
              </w:rPr>
            </w:pPr>
            <w:r w:rsidRPr="007A16EF">
              <w:rPr>
                <w:rStyle w:val="210pt"/>
                <w:color w:val="00000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3114A" w:rsidRPr="00A40D9E" w:rsidTr="00AF04B8">
        <w:trPr>
          <w:trHeight w:hRule="exact" w:val="364"/>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52" w:lineRule="exact"/>
              <w:jc w:val="left"/>
              <w:rPr>
                <w:sz w:val="20"/>
              </w:rPr>
            </w:pPr>
          </w:p>
        </w:tc>
        <w:tc>
          <w:tcPr>
            <w:tcW w:w="3927"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00" w:lineRule="exact"/>
              <w:jc w:val="left"/>
              <w:rPr>
                <w:sz w:val="20"/>
              </w:rPr>
            </w:pPr>
            <w:r w:rsidRPr="007A16EF">
              <w:rPr>
                <w:rStyle w:val="210pt"/>
                <w:color w:val="000000"/>
              </w:rPr>
              <w:t>Тип здания (строения), сооружения</w:t>
            </w: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1091"/>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3927"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56" w:lineRule="exact"/>
              <w:jc w:val="left"/>
              <w:rPr>
                <w:sz w:val="20"/>
              </w:rPr>
            </w:pPr>
            <w:r w:rsidRPr="007A16EF">
              <w:rPr>
                <w:rStyle w:val="210pt"/>
                <w:color w:val="00000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871"/>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3927"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52" w:lineRule="exact"/>
              <w:jc w:val="left"/>
              <w:rPr>
                <w:sz w:val="20"/>
              </w:rPr>
            </w:pPr>
            <w:r w:rsidRPr="007A16EF">
              <w:rPr>
                <w:rStyle w:val="210pt"/>
                <w:color w:val="000000"/>
              </w:rPr>
              <w:t>Кадастровый номер земельного участка, на котором осуществляется строительство (реконструкция)</w:t>
            </w:r>
          </w:p>
        </w:tc>
        <w:tc>
          <w:tcPr>
            <w:tcW w:w="5584" w:type="dxa"/>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130" w:h="14054" w:wrap="none" w:vAnchor="page" w:hAnchor="page" w:x="1035" w:y="667"/>
              <w:shd w:val="clear" w:color="auto" w:fill="auto"/>
              <w:spacing w:after="0" w:line="252" w:lineRule="exact"/>
              <w:jc w:val="left"/>
              <w:rPr>
                <w:sz w:val="20"/>
              </w:rPr>
            </w:pPr>
            <w:r w:rsidRPr="007A16EF">
              <w:rPr>
                <w:rStyle w:val="210pt"/>
                <w:color w:val="000000"/>
              </w:rPr>
              <w:t>Адрес земельного участка, на котором осуществляется строительство (реконструкция)</w:t>
            </w:r>
          </w:p>
        </w:tc>
      </w:tr>
      <w:tr w:rsidR="0073114A" w:rsidRPr="00A40D9E" w:rsidTr="00AF04B8">
        <w:trPr>
          <w:trHeight w:hRule="exact" w:val="266"/>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52" w:lineRule="exact"/>
              <w:jc w:val="left"/>
              <w:rPr>
                <w:sz w:val="20"/>
              </w:rPr>
            </w:pPr>
          </w:p>
        </w:tc>
        <w:tc>
          <w:tcPr>
            <w:tcW w:w="3927"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259"/>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3927" w:type="dxa"/>
            <w:gridSpan w:val="2"/>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594"/>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457" w:type="dxa"/>
            <w:tcBorders>
              <w:top w:val="single" w:sz="4" w:space="0" w:color="auto"/>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9054"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52" w:lineRule="exact"/>
              <w:jc w:val="left"/>
              <w:rPr>
                <w:sz w:val="20"/>
              </w:rPr>
            </w:pPr>
            <w:r w:rsidRPr="007A16EF">
              <w:rPr>
                <w:rStyle w:val="210pt"/>
                <w:color w:val="000000"/>
              </w:rPr>
              <w:t>Переводом жилого помещения в нежилое помещение и нежилого помещения в жилое помещение</w:t>
            </w:r>
          </w:p>
        </w:tc>
      </w:tr>
      <w:tr w:rsidR="0073114A" w:rsidRPr="00A40D9E" w:rsidTr="00AF04B8">
        <w:trPr>
          <w:trHeight w:hRule="exact" w:val="338"/>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52" w:lineRule="exact"/>
              <w:jc w:val="left"/>
              <w:rPr>
                <w:sz w:val="20"/>
              </w:rPr>
            </w:pPr>
          </w:p>
        </w:tc>
        <w:tc>
          <w:tcPr>
            <w:tcW w:w="3927"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00" w:lineRule="exact"/>
              <w:jc w:val="center"/>
              <w:rPr>
                <w:sz w:val="20"/>
              </w:rPr>
            </w:pPr>
            <w:r w:rsidRPr="007A16EF">
              <w:rPr>
                <w:rStyle w:val="210pt"/>
                <w:color w:val="000000"/>
              </w:rPr>
              <w:t>Кадастровый номер помещения</w:t>
            </w:r>
          </w:p>
        </w:tc>
        <w:tc>
          <w:tcPr>
            <w:tcW w:w="5584" w:type="dxa"/>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0" w:h="14054" w:wrap="none" w:vAnchor="page" w:hAnchor="page" w:x="1035" w:y="667"/>
              <w:shd w:val="clear" w:color="auto" w:fill="auto"/>
              <w:spacing w:after="0" w:line="200" w:lineRule="exact"/>
              <w:jc w:val="center"/>
              <w:rPr>
                <w:sz w:val="20"/>
              </w:rPr>
            </w:pPr>
            <w:r w:rsidRPr="007A16EF">
              <w:rPr>
                <w:rStyle w:val="210pt"/>
                <w:color w:val="000000"/>
              </w:rPr>
              <w:t>Адрес помещения</w:t>
            </w:r>
          </w:p>
        </w:tc>
      </w:tr>
      <w:tr w:rsidR="0073114A" w:rsidRPr="00A40D9E" w:rsidTr="00AF04B8">
        <w:trPr>
          <w:trHeight w:hRule="exact" w:val="263"/>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0" w:h="14054" w:wrap="none" w:vAnchor="page" w:hAnchor="page" w:x="1035" w:y="667"/>
              <w:shd w:val="clear" w:color="auto" w:fill="auto"/>
              <w:spacing w:after="0" w:line="200" w:lineRule="exact"/>
              <w:jc w:val="center"/>
              <w:rPr>
                <w:sz w:val="20"/>
              </w:rPr>
            </w:pPr>
          </w:p>
        </w:tc>
        <w:tc>
          <w:tcPr>
            <w:tcW w:w="3927"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r w:rsidR="0073114A" w:rsidRPr="00A40D9E" w:rsidTr="00AF04B8">
        <w:trPr>
          <w:trHeight w:hRule="exact" w:val="295"/>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3927" w:type="dxa"/>
            <w:gridSpan w:val="2"/>
            <w:vMerge/>
            <w:tcBorders>
              <w:top w:val="nil"/>
              <w:left w:val="single" w:sz="4" w:space="0" w:color="auto"/>
              <w:bottom w:val="single" w:sz="4" w:space="0" w:color="auto"/>
              <w:right w:val="nil"/>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c>
          <w:tcPr>
            <w:tcW w:w="5584" w:type="dxa"/>
            <w:tcBorders>
              <w:top w:val="single" w:sz="4" w:space="0" w:color="auto"/>
              <w:left w:val="single" w:sz="4" w:space="0" w:color="auto"/>
              <w:bottom w:val="single" w:sz="4" w:space="0" w:color="auto"/>
              <w:right w:val="single" w:sz="4" w:space="0" w:color="auto"/>
            </w:tcBorders>
            <w:shd w:val="clear" w:color="auto" w:fill="FFFFFF"/>
          </w:tcPr>
          <w:p w:rsidR="0073114A" w:rsidRPr="00A40D9E" w:rsidRDefault="0073114A" w:rsidP="00AF04B8">
            <w:pPr>
              <w:framePr w:w="10130" w:h="14054" w:wrap="none" w:vAnchor="page" w:hAnchor="page" w:x="1035" w:y="667"/>
              <w:rPr>
                <w:rFonts w:ascii="Times New Roman" w:hAnsi="Times New Roman"/>
                <w:sz w:val="20"/>
                <w:szCs w:val="20"/>
              </w:rPr>
            </w:pPr>
          </w:p>
        </w:tc>
      </w:tr>
    </w:tbl>
    <w:p w:rsidR="0073114A" w:rsidRPr="00A40D9E" w:rsidRDefault="0073114A" w:rsidP="00CA57C6">
      <w:pPr>
        <w:pStyle w:val="2a"/>
        <w:framePr w:wrap="none" w:vAnchor="page" w:hAnchor="page" w:x="1064" w:y="14786"/>
        <w:shd w:val="clear" w:color="auto" w:fill="auto"/>
        <w:spacing w:line="160" w:lineRule="exact"/>
        <w:rPr>
          <w:sz w:val="20"/>
        </w:rPr>
      </w:pPr>
      <w:r w:rsidRPr="00A40D9E">
        <w:rPr>
          <w:rStyle w:val="29"/>
          <w:color w:val="000000"/>
          <w:sz w:val="20"/>
          <w:vertAlign w:val="superscript"/>
        </w:rPr>
        <w:t>2</w:t>
      </w:r>
      <w:r w:rsidRPr="00A40D9E">
        <w:rPr>
          <w:rStyle w:val="29"/>
          <w:color w:val="000000"/>
          <w:sz w:val="20"/>
        </w:rPr>
        <w:t xml:space="preserve"> Строка дублируется для каждого перераспределенного земельного участка.</w:t>
      </w:r>
    </w:p>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6822"/>
        <w:gridCol w:w="1404"/>
        <w:gridCol w:w="1912"/>
      </w:tblGrid>
      <w:tr w:rsidR="0073114A" w:rsidRPr="00A40D9E" w:rsidTr="00AF04B8">
        <w:trPr>
          <w:trHeight w:hRule="exact" w:val="371"/>
        </w:trPr>
        <w:tc>
          <w:tcPr>
            <w:tcW w:w="6822" w:type="dxa"/>
            <w:tcBorders>
              <w:top w:val="single" w:sz="4" w:space="0" w:color="auto"/>
              <w:left w:val="single" w:sz="4" w:space="0" w:color="auto"/>
              <w:bottom w:val="nil"/>
              <w:right w:val="nil"/>
            </w:tcBorders>
            <w:shd w:val="clear" w:color="auto" w:fill="FFFFFF"/>
          </w:tcPr>
          <w:p w:rsidR="0073114A" w:rsidRPr="00A40D9E" w:rsidRDefault="0073114A" w:rsidP="00AF04B8">
            <w:pPr>
              <w:framePr w:w="10138" w:h="508" w:wrap="none" w:vAnchor="page" w:hAnchor="page" w:x="1031" w:y="667"/>
              <w:rPr>
                <w:rFonts w:ascii="Times New Roman" w:hAnsi="Times New Roman"/>
                <w:sz w:val="20"/>
                <w:szCs w:val="20"/>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84.25pt;margin-top:86.05pt;width:471.8pt;height:0;z-index:251658240;mso-position-horizontal-relative:page;mso-position-vertical-relative:page" o:allowincell="f" strokeweight="1.1pt">
                  <w10:wrap anchorx="page" anchory="page"/>
                </v:shape>
              </w:pict>
            </w:r>
            <w:r>
              <w:rPr>
                <w:noProof/>
                <w:lang w:eastAsia="ru-RU"/>
              </w:rPr>
              <w:pict>
                <v:shape id="_x0000_s1027" type="#_x0000_t32" style="position:absolute;left:0;text-align:left;margin-left:107.65pt;margin-top:107.8pt;width:448.2pt;height:0;z-index:251659264;mso-position-horizontal-relative:page;mso-position-vertical-relative:page" o:allowincell="f" strokeweight="1.1pt">
                  <w10:wrap anchorx="page" anchory="page"/>
                </v:shape>
              </w:pict>
            </w:r>
            <w:r>
              <w:rPr>
                <w:noProof/>
                <w:lang w:eastAsia="ru-RU"/>
              </w:rPr>
              <w:pict>
                <v:shape id="_x0000_s1028" type="#_x0000_t32" style="position:absolute;left:0;text-align:left;margin-left:84.1pt;margin-top:129.6pt;width:471.75pt;height:0;z-index:251660288;mso-position-horizontal-relative:page;mso-position-vertical-relative:page" o:allowincell="f" strokeweight="1.1pt">
                  <w10:wrap anchorx="page" anchory="page"/>
                </v:shape>
              </w:pict>
            </w:r>
            <w:r>
              <w:rPr>
                <w:noProof/>
                <w:lang w:eastAsia="ru-RU"/>
              </w:rPr>
              <w:pict>
                <v:shape id="_x0000_s1029" type="#_x0000_t32" style="position:absolute;left:0;text-align:left;margin-left:84.1pt;margin-top:153pt;width:471.75pt;height:0;z-index:251661312;mso-position-horizontal-relative:page;mso-position-vertical-relative:page" o:allowincell="f" strokeweight="1.1pt">
                  <w10:wrap anchorx="page" anchory="page"/>
                </v:shape>
              </w:pict>
            </w:r>
            <w:r>
              <w:rPr>
                <w:noProof/>
                <w:lang w:eastAsia="ru-RU"/>
              </w:rPr>
              <w:pict>
                <v:shape id="_x0000_s1030" type="#_x0000_t32" style="position:absolute;left:0;text-align:left;margin-left:84.1pt;margin-top:179.1pt;width:471.75pt;height:0;z-index:251662336;mso-position-horizontal-relative:page;mso-position-vertical-relative:page" o:allowincell="f" strokeweight="1.1pt">
                  <w10:wrap anchorx="page" anchory="page"/>
                </v:shape>
              </w:pict>
            </w:r>
            <w:r>
              <w:rPr>
                <w:noProof/>
                <w:lang w:eastAsia="ru-RU"/>
              </w:rPr>
              <w:pict>
                <v:shape id="_x0000_s1031" type="#_x0000_t32" style="position:absolute;left:0;text-align:left;margin-left:83.9pt;margin-top:217.45pt;width:471.6pt;height:0;z-index:251663360;mso-position-horizontal-relative:page;mso-position-vertical-relative:page" o:allowincell="f" strokeweight="1.1pt">
                  <w10:wrap anchorx="page" anchory="page"/>
                </v:shape>
              </w:pict>
            </w:r>
            <w:r>
              <w:rPr>
                <w:noProof/>
                <w:lang w:eastAsia="ru-RU"/>
              </w:rPr>
              <w:pict>
                <v:shape id="_x0000_s1032" type="#_x0000_t32" style="position:absolute;left:0;text-align:left;margin-left:83.55pt;margin-top:219.4pt;width:472.15pt;height:0;z-index:251664384;mso-position-horizontal-relative:page;mso-position-vertical-relative:page" o:allowincell="f" strokeweight="1.1pt">
                  <w10:wrap anchorx="page" anchory="page"/>
                </v:shape>
              </w:pict>
            </w:r>
            <w:r>
              <w:rPr>
                <w:noProof/>
                <w:lang w:eastAsia="ru-RU"/>
              </w:rPr>
              <w:pict>
                <v:shape id="_x0000_s1033" type="#_x0000_t32" style="position:absolute;left:0;text-align:left;margin-left:83.55pt;margin-top:247.3pt;width:472.15pt;height:0;z-index:251665408;mso-position-horizontal-relative:page;mso-position-vertical-relative:page" o:allowincell="f" strokeweight="1.1pt">
                  <w10:wrap anchorx="page" anchory="page"/>
                </v:shape>
              </w:pict>
            </w:r>
            <w:r>
              <w:rPr>
                <w:noProof/>
                <w:lang w:eastAsia="ru-RU"/>
              </w:rPr>
              <w:pict>
                <v:shape id="_x0000_s1034" type="#_x0000_t32" style="position:absolute;left:0;text-align:left;margin-left:83.55pt;margin-top:249.3pt;width:471.8pt;height:0;z-index:251666432;mso-position-horizontal-relative:page;mso-position-vertical-relative:page" o:allowincell="f" strokeweight="1.1pt">
                  <w10:wrap anchorx="page" anchory="page"/>
                </v:shape>
              </w:pict>
            </w:r>
            <w:r>
              <w:rPr>
                <w:noProof/>
                <w:lang w:eastAsia="ru-RU"/>
              </w:rPr>
              <w:pict>
                <v:shape id="_x0000_s1035" type="#_x0000_t32" style="position:absolute;left:0;text-align:left;margin-left:83.75pt;margin-top:278.8pt;width:471.6pt;height:0;z-index:251667456;mso-position-horizontal-relative:page;mso-position-vertical-relative:page" o:allowincell="f" strokeweight="1.1pt">
                  <w10:wrap anchorx="page" anchory="page"/>
                </v:shape>
              </w:pict>
            </w:r>
            <w:r>
              <w:rPr>
                <w:noProof/>
                <w:lang w:eastAsia="ru-RU"/>
              </w:rPr>
              <w:pict>
                <v:shape id="_x0000_s1036" type="#_x0000_t32" style="position:absolute;left:0;text-align:left;margin-left:83.2pt;margin-top:304.2pt;width:472.15pt;height:0;z-index:251668480;mso-position-horizontal-relative:page;mso-position-vertical-relative:page" o:allowincell="f" strokeweight="1.1pt">
                  <w10:wrap anchorx="page" anchory="page"/>
                </v:shape>
              </w:pict>
            </w:r>
            <w:r>
              <w:rPr>
                <w:noProof/>
                <w:lang w:eastAsia="ru-RU"/>
              </w:rPr>
              <w:pict>
                <v:shape id="_x0000_s1037" type="#_x0000_t32" style="position:absolute;left:0;text-align:left;margin-left:82.85pt;margin-top:428.2pt;width:471.95pt;height:0;z-index:251669504;mso-position-horizontal-relative:page;mso-position-vertical-relative:page" o:allowincell="f" strokeweight="1.1pt">
                  <w10:wrap anchorx="page" anchory="page"/>
                </v:shape>
              </w:pict>
            </w:r>
            <w:r>
              <w:rPr>
                <w:noProof/>
                <w:lang w:eastAsia="ru-RU"/>
              </w:rPr>
              <w:pict>
                <v:shape id="_x0000_s1038" type="#_x0000_t32" style="position:absolute;left:0;text-align:left;margin-left:82.65pt;margin-top:450.7pt;width:472.15pt;height:0;z-index:251670528;mso-position-horizontal-relative:page;mso-position-vertical-relative:page" o:allowincell="f" strokeweight="1.1pt">
                  <w10:wrap anchorx="page" anchory="page"/>
                </v:shape>
              </w:pict>
            </w:r>
            <w:r>
              <w:rPr>
                <w:noProof/>
                <w:lang w:eastAsia="ru-RU"/>
              </w:rPr>
              <w:pict>
                <v:shape id="_x0000_s1039" type="#_x0000_t32" style="position:absolute;left:0;text-align:left;margin-left:82.65pt;margin-top:472.5pt;width:471.95pt;height:0;z-index:251671552;mso-position-horizontal-relative:page;mso-position-vertical-relative:page" o:allowincell="f" strokeweight="1.1pt">
                  <w10:wrap anchorx="page" anchory="page"/>
                </v:shape>
              </w:pict>
            </w:r>
            <w:r>
              <w:rPr>
                <w:noProof/>
                <w:lang w:eastAsia="ru-RU"/>
              </w:rPr>
              <w:pict>
                <v:shape id="_x0000_s1040" type="#_x0000_t32" style="position:absolute;left:0;text-align:left;margin-left:82.3pt;margin-top:503.65pt;width:472.5pt;height:0;z-index:251672576;mso-position-horizontal-relative:page;mso-position-vertical-relative:page" o:allowincell="f" strokeweight="1.1pt">
                  <w10:wrap anchorx="page" anchory="page"/>
                </v:shape>
              </w:pict>
            </w:r>
            <w:r>
              <w:rPr>
                <w:noProof/>
                <w:lang w:eastAsia="ru-RU"/>
              </w:rPr>
              <w:pict>
                <v:shape id="_x0000_s1041" type="#_x0000_t32" style="position:absolute;left:0;text-align:left;margin-left:278.15pt;margin-top:516.95pt;width:276.45pt;height:0;z-index:251673600;mso-position-horizontal-relative:page;mso-position-vertical-relative:page" o:allowincell="f" strokeweight="1.1pt">
                  <w10:wrap anchorx="page" anchory="page"/>
                </v:shape>
              </w:pict>
            </w:r>
            <w:r>
              <w:rPr>
                <w:noProof/>
                <w:lang w:eastAsia="ru-RU"/>
              </w:rPr>
              <w:pict>
                <v:shape id="_x0000_s1042" type="#_x0000_t32" style="position:absolute;left:0;text-align:left;margin-left:82.3pt;margin-top:529.9pt;width:472.5pt;height:0;z-index:251674624;mso-position-horizontal-relative:page;mso-position-vertical-relative:page" o:allowincell="f" strokeweight="1.1pt">
                  <w10:wrap anchorx="page" anchory="page"/>
                </v:shape>
              </w:pict>
            </w:r>
            <w:r>
              <w:rPr>
                <w:noProof/>
                <w:lang w:eastAsia="ru-RU"/>
              </w:rPr>
              <w:pict>
                <v:shape id="_x0000_s1043" type="#_x0000_t32" style="position:absolute;left:0;text-align:left;margin-left:81.95pt;margin-top:599.75pt;width:472.3pt;height:0;z-index:251675648;mso-position-horizontal-relative:page;mso-position-vertical-relative:page" o:allowincell="f" strokeweight="1.1pt">
                  <w10:wrap anchorx="page" anchory="page"/>
                </v:shape>
              </w:pict>
            </w:r>
            <w:r>
              <w:rPr>
                <w:noProof/>
                <w:lang w:eastAsia="ru-RU"/>
              </w:rPr>
              <w:pict>
                <v:shape id="_x0000_s1044" type="#_x0000_t32" style="position:absolute;left:0;text-align:left;margin-left:81.75pt;margin-top:623pt;width:472.5pt;height:0;z-index:251676672;mso-position-horizontal-relative:page;mso-position-vertical-relative:page" o:allowincell="f" strokeweight="1.1pt">
                  <w10:wrap anchorx="page" anchory="page"/>
                </v:shape>
              </w:pict>
            </w:r>
            <w:r>
              <w:rPr>
                <w:noProof/>
                <w:lang w:eastAsia="ru-RU"/>
              </w:rPr>
              <w:pict>
                <v:shape id="_x0000_s1045" type="#_x0000_t32" style="position:absolute;left:0;text-align:left;margin-left:376.75pt;margin-top:249.85pt;width:4.35pt;height:0;z-index:251677696;mso-position-horizontal-relative:page;mso-position-vertical-relative:page" o:allowincell="f" strokeweight=".2pt">
                  <v:stroke dashstyle="dash"/>
                  <w10:wrap anchorx="page" anchory="page"/>
                </v:shape>
              </w:pict>
            </w:r>
            <w:r>
              <w:rPr>
                <w:noProof/>
                <w:lang w:eastAsia="ru-RU"/>
              </w:rPr>
              <w:pict>
                <v:shape id="_x0000_s1046" type="#_x0000_t32" style="position:absolute;left:0;text-align:left;margin-left:206.15pt;margin-top:303.65pt;width:3.2pt;height:0;z-index:251678720;mso-position-horizontal-relative:page;mso-position-vertical-relative:page" o:allowincell="f" strokeweight=".2pt">
                  <v:stroke dashstyle="dash"/>
                  <w10:wrap anchorx="page" anchory="page"/>
                </v:shape>
              </w:pict>
            </w:r>
            <w:r>
              <w:rPr>
                <w:noProof/>
                <w:lang w:eastAsia="ru-RU"/>
              </w:rPr>
              <w:pict>
                <v:shape id="_x0000_s1047" type="#_x0000_t32" style="position:absolute;left:0;text-align:left;margin-left:530.85pt;margin-top:304.75pt;width:7.55pt;height:0;z-index:251679744;mso-position-horizontal-relative:page;mso-position-vertical-relative:page" o:allowincell="f" strokeweight=".2pt">
                  <v:stroke dashstyle="dash"/>
                  <w10:wrap anchorx="page" anchory="page"/>
                </v:shape>
              </w:pict>
            </w:r>
            <w:r>
              <w:rPr>
                <w:noProof/>
                <w:lang w:eastAsia="ru-RU"/>
              </w:rPr>
              <w:pict>
                <v:shape id="_x0000_s1048" type="#_x0000_t32" style="position:absolute;left:0;text-align:left;margin-left:451.1pt;margin-top:426.8pt;width:3.6pt;height:0;z-index:251680768;mso-position-horizontal-relative:page;mso-position-vertical-relative:page" o:allowincell="f" strokeweight=".2pt">
                  <v:stroke dashstyle="dash"/>
                  <w10:wrap anchorx="page" anchory="page"/>
                </v:shape>
              </w:pict>
            </w:r>
            <w:r>
              <w:rPr>
                <w:noProof/>
                <w:lang w:eastAsia="ru-RU"/>
              </w:rPr>
              <w:pict>
                <v:shape id="_x0000_s1049" type="#_x0000_t32" style="position:absolute;left:0;text-align:left;margin-left:100.1pt;margin-top:429.65pt;width:3.25pt;height:0;z-index:251681792;mso-position-horizontal-relative:page;mso-position-vertical-relative:page" o:allowincell="f" strokeweight=".2pt">
                  <v:stroke dashstyle="dash"/>
                  <w10:wrap anchorx="page" anchory="page"/>
                </v:shape>
              </w:pict>
            </w:r>
            <w:r>
              <w:rPr>
                <w:noProof/>
                <w:lang w:eastAsia="ru-RU"/>
              </w:rPr>
              <w:pict>
                <v:shape id="_x0000_s1050" type="#_x0000_t32" style="position:absolute;left:0;text-align:left;margin-left:273.25pt;margin-top:429.85pt;width:4pt;height:0;z-index:251682816;mso-position-horizontal-relative:page;mso-position-vertical-relative:page" o:allowincell="f" strokeweight=".2pt">
                  <v:stroke dashstyle="dash"/>
                  <w10:wrap anchorx="page" anchory="page"/>
                </v:shape>
              </w:pict>
            </w:r>
            <w:r>
              <w:rPr>
                <w:noProof/>
                <w:lang w:eastAsia="ru-RU"/>
              </w:rPr>
              <w:pict>
                <v:shape id="_x0000_s1051" type="#_x0000_t32" style="position:absolute;left:0;text-align:left;margin-left:220.9pt;margin-top:471.95pt;width:3.25pt;height:0;z-index:251683840;mso-position-horizontal-relative:page;mso-position-vertical-relative:page" o:allowincell="f" strokeweight=".2pt">
                  <v:stroke dashstyle="dash"/>
                  <w10:wrap anchorx="page" anchory="page"/>
                </v:shape>
              </w:pict>
            </w:r>
            <w:r>
              <w:rPr>
                <w:noProof/>
                <w:lang w:eastAsia="ru-RU"/>
              </w:rPr>
              <w:pict>
                <v:shape id="_x0000_s1052" type="#_x0000_t32" style="position:absolute;left:0;text-align:left;margin-left:304.95pt;margin-top:502.9pt;width:3.6pt;height:0;z-index:251684864;mso-position-horizontal-relative:page;mso-position-vertical-relative:page" o:allowincell="f" strokeweight=".2pt">
                  <v:stroke dashstyle="dash"/>
                  <w10:wrap anchorx="page" anchory="page"/>
                </v:shape>
              </w:pict>
            </w:r>
            <w:r>
              <w:rPr>
                <w:noProof/>
                <w:lang w:eastAsia="ru-RU"/>
              </w:rPr>
              <w:pict>
                <v:shape id="_x0000_s1053" type="#_x0000_t32" style="position:absolute;left:0;text-align:left;margin-left:545.8pt;margin-top:503.3pt;width:3.6pt;height:0;z-index:251685888;mso-position-horizontal-relative:page;mso-position-vertical-relative:page" o:allowincell="f" strokeweight=".2pt">
                  <v:stroke dashstyle="dash"/>
                  <w10:wrap anchorx="page" anchory="page"/>
                </v:shape>
              </w:pict>
            </w:r>
            <w:r>
              <w:rPr>
                <w:noProof/>
                <w:lang w:eastAsia="ru-RU"/>
              </w:rPr>
              <w:pict>
                <v:shape id="_x0000_s1054" type="#_x0000_t32" style="position:absolute;left:0;text-align:left;margin-left:344.75pt;margin-top:516.05pt;width:3.2pt;height:0;z-index:251686912;mso-position-horizontal-relative:page;mso-position-vertical-relative:page" o:allowincell="f" strokeweight=".2pt">
                  <v:stroke dashstyle="dash"/>
                  <w10:wrap anchorx="page" anchory="page"/>
                </v:shape>
              </w:pict>
            </w:r>
            <w:r>
              <w:rPr>
                <w:noProof/>
                <w:lang w:eastAsia="ru-RU"/>
              </w:rPr>
              <w:pict>
                <v:shape id="_x0000_s1055" type="#_x0000_t32" style="position:absolute;left:0;text-align:left;margin-left:446.95pt;margin-top:517.5pt;width:3.25pt;height:0;z-index:251687936;mso-position-horizontal-relative:page;mso-position-vertical-relative:page" o:allowincell="f" strokeweight=".2pt">
                  <v:stroke dashstyle="dash"/>
                  <w10:wrap anchorx="page" anchory="page"/>
                </v:shape>
              </w:pict>
            </w:r>
            <w:r>
              <w:rPr>
                <w:noProof/>
                <w:lang w:eastAsia="ru-RU"/>
              </w:rPr>
              <w:pict>
                <v:shape id="_x0000_s1056" type="#_x0000_t32" style="position:absolute;left:0;text-align:left;margin-left:425.55pt;margin-top:598.15pt;width:3.8pt;height:0;z-index:251688960;mso-position-horizontal-relative:page;mso-position-vertical-relative:page" o:allowincell="f" strokeweight=".2pt">
                  <v:stroke dashstyle="dash"/>
                  <w10:wrap anchorx="page" anchory="page"/>
                </v:shape>
              </w:pict>
            </w:r>
            <w:r>
              <w:rPr>
                <w:noProof/>
                <w:lang w:eastAsia="ru-RU"/>
              </w:rPr>
              <w:pict>
                <v:shape id="_x0000_s1057" type="#_x0000_t32" style="position:absolute;left:0;text-align:left;margin-left:514.65pt;margin-top:601.55pt;width:3.95pt;height:0;z-index:251689984;mso-position-horizontal-relative:page;mso-position-vertical-relative:page" o:allowincell="f" strokeweight=".2pt">
                  <v:stroke dashstyle="dash"/>
                  <w10:wrap anchorx="page" anchory="page"/>
                </v:shape>
              </w:pict>
            </w:r>
            <w:r>
              <w:rPr>
                <w:noProof/>
                <w:lang w:eastAsia="ru-RU"/>
              </w:rPr>
              <w:pict>
                <v:shape id="_x0000_s1058" type="#_x0000_t32" style="position:absolute;left:0;text-align:left;margin-left:86.8pt;margin-top:622.45pt;width:3.25pt;height:0;z-index:251691008;mso-position-horizontal-relative:page;mso-position-vertical-relative:page" o:allowincell="f" strokeweight=".2pt">
                  <v:stroke dashstyle="dash"/>
                  <w10:wrap anchorx="page" anchory="page"/>
                </v:shape>
              </w:pict>
            </w:r>
          </w:p>
        </w:tc>
        <w:tc>
          <w:tcPr>
            <w:tcW w:w="1404" w:type="dxa"/>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508" w:wrap="none" w:vAnchor="page" w:hAnchor="page" w:x="1031" w:y="667"/>
              <w:shd w:val="clear" w:color="auto" w:fill="auto"/>
              <w:tabs>
                <w:tab w:val="left" w:leader="underscore" w:pos="1120"/>
              </w:tabs>
              <w:spacing w:after="0" w:line="200" w:lineRule="exact"/>
              <w:rPr>
                <w:sz w:val="20"/>
              </w:rPr>
            </w:pPr>
            <w:r w:rsidRPr="007A16EF">
              <w:rPr>
                <w:rStyle w:val="210pt"/>
                <w:color w:val="000000"/>
              </w:rPr>
              <w:t>Лист№</w:t>
            </w:r>
            <w:r w:rsidRPr="007A16EF">
              <w:rPr>
                <w:rStyle w:val="210pt"/>
                <w:color w:val="000000"/>
              </w:rPr>
              <w:tab/>
            </w:r>
          </w:p>
        </w:tc>
        <w:tc>
          <w:tcPr>
            <w:tcW w:w="1912" w:type="dxa"/>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8" w:h="508" w:wrap="none" w:vAnchor="page" w:hAnchor="page" w:x="1031" w:y="667"/>
              <w:shd w:val="clear" w:color="auto" w:fill="auto"/>
              <w:spacing w:after="0" w:line="200" w:lineRule="exact"/>
              <w:jc w:val="left"/>
              <w:rPr>
                <w:sz w:val="20"/>
              </w:rPr>
            </w:pPr>
            <w:r w:rsidRPr="007A16EF">
              <w:rPr>
                <w:rStyle w:val="210pt"/>
                <w:color w:val="000000"/>
              </w:rPr>
              <w:t>Всего листов</w:t>
            </w:r>
          </w:p>
        </w:tc>
      </w:tr>
      <w:tr w:rsidR="0073114A" w:rsidRPr="00A40D9E" w:rsidTr="00AF04B8">
        <w:trPr>
          <w:trHeight w:hRule="exact" w:val="137"/>
        </w:trPr>
        <w:tc>
          <w:tcPr>
            <w:tcW w:w="1013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3114A" w:rsidRPr="007A16EF" w:rsidRDefault="0073114A" w:rsidP="00AF04B8">
            <w:pPr>
              <w:pStyle w:val="25"/>
              <w:framePr w:w="10138" w:h="508" w:wrap="none" w:vAnchor="page" w:hAnchor="page" w:x="1031" w:y="667"/>
              <w:shd w:val="clear" w:color="auto" w:fill="auto"/>
              <w:tabs>
                <w:tab w:val="left" w:leader="hyphen" w:pos="8647"/>
                <w:tab w:val="left" w:leader="hyphen" w:pos="9511"/>
              </w:tabs>
              <w:spacing w:after="0" w:line="100" w:lineRule="exact"/>
              <w:rPr>
                <w:sz w:val="20"/>
              </w:rPr>
            </w:pPr>
            <w:r w:rsidRPr="00A40D9E">
              <w:rPr>
                <w:rStyle w:val="2FranklinGothicBook"/>
                <w:rFonts w:ascii="Times New Roman" w:hAnsi="Times New Roman"/>
                <w:color w:val="000000"/>
                <w:sz w:val="20"/>
              </w:rPr>
              <w:t>J—</w:t>
            </w:r>
            <w:r w:rsidRPr="00A40D9E">
              <w:rPr>
                <w:rStyle w:val="2FranklinGothicBook"/>
                <w:rFonts w:ascii="Times New Roman" w:hAnsi="Times New Roman"/>
                <w:color w:val="000000"/>
                <w:sz w:val="20"/>
              </w:rPr>
              <w:tab/>
            </w:r>
            <w:r w:rsidRPr="00A40D9E">
              <w:rPr>
                <w:rStyle w:val="2FranklinGothicBook"/>
                <w:rFonts w:ascii="Times New Roman" w:hAnsi="Times New Roman"/>
                <w:color w:val="000000"/>
                <w:sz w:val="20"/>
              </w:rPr>
              <w:tab/>
            </w:r>
            <w:r w:rsidRPr="00A40D9E">
              <w:rPr>
                <w:rStyle w:val="2FranklinGothicBook"/>
                <w:rFonts w:ascii="Times New Roman" w:hAnsi="Times New Roman"/>
                <w:color w:val="000000"/>
                <w:sz w:val="20"/>
              </w:rPr>
              <w:tab/>
            </w:r>
            <w:r w:rsidRPr="00A40D9E">
              <w:rPr>
                <w:rStyle w:val="2FranklinGothicBook"/>
                <w:rFonts w:ascii="Times New Roman" w:hAnsi="Times New Roman"/>
                <w:color w:val="000000"/>
                <w:sz w:val="20"/>
              </w:rPr>
              <w:tab/>
            </w:r>
          </w:p>
        </w:tc>
      </w:tr>
    </w:tbl>
    <w:p w:rsidR="0073114A" w:rsidRPr="00A40D9E" w:rsidRDefault="0073114A" w:rsidP="00CA57C6">
      <w:pPr>
        <w:pStyle w:val="16"/>
        <w:framePr w:w="7898" w:h="540" w:hRule="exact" w:wrap="none" w:vAnchor="page" w:hAnchor="page" w:x="2241" w:y="1142"/>
        <w:shd w:val="clear" w:color="auto" w:fill="auto"/>
      </w:pPr>
      <w:r w:rsidRPr="00A40D9E">
        <w:rPr>
          <w:rStyle w:val="a4"/>
          <w:b/>
          <w:color w:val="000000"/>
        </w:rPr>
        <w:t>Образованием помещен ия(ий) в здании (строении), сооружении путем раздела здания (строения), сооружения</w:t>
      </w:r>
    </w:p>
    <w:p w:rsidR="0073114A" w:rsidRPr="00A40D9E" w:rsidRDefault="0073114A" w:rsidP="00CA57C6">
      <w:pPr>
        <w:pStyle w:val="91"/>
        <w:framePr w:w="10138" w:h="257" w:hRule="exact" w:wrap="none" w:vAnchor="page" w:hAnchor="page" w:x="1031" w:y="1800"/>
        <w:shd w:val="clear" w:color="auto" w:fill="auto"/>
        <w:spacing w:before="0" w:after="0" w:line="200" w:lineRule="exact"/>
        <w:ind w:right="5465"/>
        <w:jc w:val="right"/>
      </w:pPr>
      <w:r w:rsidRPr="00A40D9E">
        <w:rPr>
          <w:rStyle w:val="9"/>
          <w:color w:val="000000"/>
        </w:rPr>
        <w:t>Образование жилого помещения</w:t>
      </w:r>
    </w:p>
    <w:p w:rsidR="0073114A" w:rsidRPr="00A40D9E" w:rsidRDefault="0073114A" w:rsidP="00CA57C6">
      <w:pPr>
        <w:pStyle w:val="91"/>
        <w:framePr w:wrap="none" w:vAnchor="page" w:hAnchor="page" w:x="6165" w:y="1799"/>
        <w:shd w:val="clear" w:color="auto" w:fill="auto"/>
        <w:spacing w:before="0" w:after="0" w:line="200" w:lineRule="exact"/>
        <w:jc w:val="left"/>
      </w:pPr>
      <w:r w:rsidRPr="00A40D9E">
        <w:rPr>
          <w:rStyle w:val="9"/>
          <w:color w:val="000000"/>
        </w:rPr>
        <w:t>Количество образуемых помещений</w:t>
      </w:r>
    </w:p>
    <w:p w:rsidR="0073114A" w:rsidRPr="00A40D9E" w:rsidRDefault="0073114A" w:rsidP="00CA57C6">
      <w:pPr>
        <w:pStyle w:val="91"/>
        <w:framePr w:w="10138" w:h="254" w:hRule="exact" w:wrap="none" w:vAnchor="page" w:hAnchor="page" w:x="1031" w:y="2242"/>
        <w:shd w:val="clear" w:color="auto" w:fill="auto"/>
        <w:spacing w:before="0" w:after="0" w:line="200" w:lineRule="exact"/>
        <w:ind w:left="120"/>
      </w:pPr>
      <w:r w:rsidRPr="00A40D9E">
        <w:rPr>
          <w:rStyle w:val="9"/>
          <w:color w:val="000000"/>
        </w:rPr>
        <w:t>Образование нежилого помещения Количество образуемых помещений</w:t>
      </w:r>
    </w:p>
    <w:p w:rsidR="0073114A" w:rsidRPr="00A40D9E" w:rsidRDefault="0073114A" w:rsidP="00CA57C6">
      <w:pPr>
        <w:pStyle w:val="91"/>
        <w:framePr w:w="10138" w:h="264" w:hRule="exact" w:wrap="none" w:vAnchor="page" w:hAnchor="page" w:x="1031" w:y="2685"/>
        <w:shd w:val="clear" w:color="auto" w:fill="auto"/>
        <w:spacing w:before="0" w:after="0" w:line="200" w:lineRule="exact"/>
        <w:ind w:right="5753"/>
        <w:jc w:val="right"/>
      </w:pPr>
      <w:r w:rsidRPr="00A40D9E">
        <w:rPr>
          <w:rStyle w:val="9"/>
          <w:color w:val="000000"/>
        </w:rPr>
        <w:t>Кадастровый номер здания, сооружения</w:t>
      </w:r>
    </w:p>
    <w:p w:rsidR="0073114A" w:rsidRPr="00A40D9E" w:rsidRDefault="0073114A" w:rsidP="00CA57C6">
      <w:pPr>
        <w:pStyle w:val="91"/>
        <w:framePr w:wrap="none" w:vAnchor="page" w:hAnchor="page" w:x="5625" w:y="2692"/>
        <w:shd w:val="clear" w:color="auto" w:fill="auto"/>
        <w:spacing w:before="0" w:after="0" w:line="200" w:lineRule="exact"/>
        <w:jc w:val="left"/>
      </w:pPr>
      <w:r w:rsidRPr="00A40D9E">
        <w:rPr>
          <w:rStyle w:val="9"/>
          <w:color w:val="000000"/>
        </w:rPr>
        <w:t>Адрес здания, сооружения</w:t>
      </w:r>
    </w:p>
    <w:p w:rsidR="0073114A" w:rsidRPr="00A40D9E" w:rsidRDefault="0073114A" w:rsidP="00CA57C6">
      <w:pPr>
        <w:pStyle w:val="91"/>
        <w:framePr w:wrap="none" w:vAnchor="page" w:hAnchor="page" w:x="1031" w:y="3617"/>
        <w:shd w:val="clear" w:color="auto" w:fill="auto"/>
        <w:spacing w:before="0" w:after="0" w:line="200" w:lineRule="exact"/>
        <w:ind w:left="780"/>
        <w:jc w:val="left"/>
      </w:pPr>
      <w:r w:rsidRPr="00A40D9E">
        <w:rPr>
          <w:rStyle w:val="9"/>
          <w:color w:val="000000"/>
        </w:rPr>
        <w:t>Дополнительная информация:</w:t>
      </w:r>
    </w:p>
    <w:p w:rsidR="0073114A" w:rsidRPr="00A40D9E" w:rsidRDefault="0073114A" w:rsidP="00CA57C6">
      <w:pPr>
        <w:pStyle w:val="141"/>
        <w:framePr w:w="10138" w:h="544" w:hRule="exact" w:wrap="none" w:vAnchor="page" w:hAnchor="page" w:x="1031" w:y="4385"/>
        <w:shd w:val="clear" w:color="auto" w:fill="auto"/>
        <w:spacing w:line="248" w:lineRule="exact"/>
        <w:ind w:left="1240"/>
      </w:pPr>
      <w:r w:rsidRPr="00A40D9E">
        <w:rPr>
          <w:rStyle w:val="14"/>
          <w:b/>
          <w:color w:val="000000"/>
        </w:rPr>
        <w:t>Образованием помещения(ии) в здании (строении), сооружении путем раздела помещения, машино-места</w:t>
      </w:r>
    </w:p>
    <w:p w:rsidR="0073114A" w:rsidRPr="00A40D9E" w:rsidRDefault="0073114A" w:rsidP="00CA57C6">
      <w:pPr>
        <w:pStyle w:val="91"/>
        <w:framePr w:w="2693" w:h="612" w:hRule="exact" w:wrap="none" w:vAnchor="page" w:hAnchor="page" w:x="1874" w:y="4937"/>
        <w:shd w:val="clear" w:color="auto" w:fill="auto"/>
        <w:spacing w:before="0" w:after="0" w:line="292" w:lineRule="exact"/>
      </w:pPr>
      <w:r w:rsidRPr="00A40D9E">
        <w:rPr>
          <w:rStyle w:val="9"/>
          <w:color w:val="000000"/>
        </w:rPr>
        <w:t>Назначение помещения</w:t>
      </w:r>
      <w:r w:rsidRPr="00A40D9E">
        <w:rPr>
          <w:rStyle w:val="9"/>
          <w:color w:val="000000"/>
        </w:rPr>
        <w:br/>
        <w:t>(жилое (нежилое) помещение)</w:t>
      </w:r>
      <w:r w:rsidRPr="00A40D9E">
        <w:rPr>
          <w:rStyle w:val="9"/>
          <w:color w:val="000000"/>
          <w:vertAlign w:val="superscript"/>
        </w:rPr>
        <w:t>3</w:t>
      </w:r>
    </w:p>
    <w:p w:rsidR="0073114A" w:rsidRPr="00A40D9E" w:rsidRDefault="0073114A" w:rsidP="00CA57C6">
      <w:pPr>
        <w:pStyle w:val="91"/>
        <w:framePr w:wrap="none" w:vAnchor="page" w:hAnchor="page" w:x="5646" w:y="5161"/>
        <w:shd w:val="clear" w:color="auto" w:fill="auto"/>
        <w:spacing w:before="0" w:after="0" w:line="200" w:lineRule="exact"/>
        <w:jc w:val="left"/>
      </w:pPr>
      <w:r w:rsidRPr="00A40D9E">
        <w:rPr>
          <w:rStyle w:val="9"/>
          <w:color w:val="000000"/>
        </w:rPr>
        <w:t>Вид помещения</w:t>
      </w:r>
    </w:p>
    <w:p w:rsidR="0073114A" w:rsidRPr="00A40D9E" w:rsidRDefault="0073114A" w:rsidP="00CA57C6">
      <w:pPr>
        <w:pStyle w:val="91"/>
        <w:framePr w:wrap="none" w:vAnchor="page" w:hAnchor="page" w:x="8454" w:y="5183"/>
        <w:shd w:val="clear" w:color="auto" w:fill="auto"/>
        <w:spacing w:before="0" w:after="0" w:line="200" w:lineRule="exact"/>
        <w:jc w:val="left"/>
      </w:pPr>
      <w:r w:rsidRPr="00A40D9E">
        <w:rPr>
          <w:rStyle w:val="9"/>
          <w:color w:val="000000"/>
        </w:rPr>
        <w:t>Количество помещений</w:t>
      </w:r>
    </w:p>
    <w:p w:rsidR="0073114A" w:rsidRPr="00A40D9E" w:rsidRDefault="0073114A" w:rsidP="00CA57C6">
      <w:pPr>
        <w:pStyle w:val="25"/>
        <w:framePr w:wrap="none" w:vAnchor="page" w:hAnchor="page" w:x="10442" w:y="5038"/>
        <w:shd w:val="clear" w:color="auto" w:fill="auto"/>
        <w:spacing w:after="0" w:line="260" w:lineRule="exact"/>
        <w:jc w:val="left"/>
        <w:rPr>
          <w:sz w:val="20"/>
        </w:rPr>
      </w:pPr>
      <w:r w:rsidRPr="00A40D9E">
        <w:rPr>
          <w:rStyle w:val="24"/>
          <w:color w:val="000000"/>
          <w:sz w:val="20"/>
        </w:rPr>
        <w:t>- э</w:t>
      </w:r>
    </w:p>
    <w:p w:rsidR="0073114A" w:rsidRPr="00A40D9E" w:rsidRDefault="0073114A" w:rsidP="00CA57C6">
      <w:pPr>
        <w:pStyle w:val="91"/>
        <w:framePr w:w="3643" w:h="539" w:hRule="exact" w:wrap="none" w:vAnchor="page" w:hAnchor="page" w:x="1758" w:y="6090"/>
        <w:shd w:val="clear" w:color="auto" w:fill="auto"/>
        <w:spacing w:before="0" w:after="0" w:line="256" w:lineRule="exact"/>
        <w:jc w:val="both"/>
      </w:pPr>
      <w:r w:rsidRPr="00A40D9E">
        <w:rPr>
          <w:rStyle w:val="9"/>
          <w:color w:val="000000"/>
        </w:rPr>
        <w:t>Кадастровый номер помещения, машино</w:t>
      </w:r>
      <w:r w:rsidRPr="00A40D9E">
        <w:rPr>
          <w:rStyle w:val="9"/>
          <w:color w:val="000000"/>
        </w:rPr>
        <w:softHyphen/>
        <w:t>места, раздел которого осуществляется</w:t>
      </w:r>
    </w:p>
    <w:p w:rsidR="0073114A" w:rsidRPr="00A40D9E" w:rsidRDefault="0073114A" w:rsidP="00CA57C6">
      <w:pPr>
        <w:pStyle w:val="91"/>
        <w:framePr w:w="10138" w:h="537" w:hRule="exact" w:wrap="none" w:vAnchor="page" w:hAnchor="page" w:x="1031" w:y="6091"/>
        <w:shd w:val="clear" w:color="auto" w:fill="auto"/>
        <w:spacing w:before="0" w:after="0" w:line="252" w:lineRule="exact"/>
        <w:ind w:left="4579"/>
        <w:jc w:val="left"/>
      </w:pPr>
      <w:r w:rsidRPr="00A40D9E">
        <w:rPr>
          <w:rStyle w:val="9"/>
          <w:color w:val="000000"/>
        </w:rPr>
        <w:t>Адрес помещения, машино-места, раздел которого</w:t>
      </w:r>
      <w:r w:rsidRPr="00A40D9E">
        <w:rPr>
          <w:rStyle w:val="9"/>
          <w:color w:val="000000"/>
        </w:rPr>
        <w:br/>
        <w:t>осуществляется</w:t>
      </w:r>
    </w:p>
    <w:p w:rsidR="0073114A" w:rsidRPr="00A40D9E" w:rsidRDefault="0073114A" w:rsidP="00CA57C6">
      <w:pPr>
        <w:pStyle w:val="91"/>
        <w:framePr w:wrap="none" w:vAnchor="page" w:hAnchor="page" w:x="1031" w:y="7225"/>
        <w:shd w:val="clear" w:color="auto" w:fill="auto"/>
        <w:spacing w:before="0" w:after="0" w:line="200" w:lineRule="exact"/>
        <w:ind w:left="760"/>
        <w:jc w:val="left"/>
      </w:pPr>
      <w:r w:rsidRPr="00A40D9E">
        <w:rPr>
          <w:rStyle w:val="9"/>
          <w:color w:val="000000"/>
        </w:rPr>
        <w:t>Дополнительная информация:</w:t>
      </w:r>
    </w:p>
    <w:p w:rsidR="0073114A" w:rsidRPr="00A40D9E" w:rsidRDefault="0073114A" w:rsidP="00CA57C6">
      <w:pPr>
        <w:pStyle w:val="141"/>
        <w:framePr w:w="10138" w:h="540" w:hRule="exact" w:wrap="none" w:vAnchor="page" w:hAnchor="page" w:x="1031" w:y="7989"/>
        <w:shd w:val="clear" w:color="auto" w:fill="auto"/>
        <w:spacing w:line="248" w:lineRule="exact"/>
        <w:ind w:left="1220"/>
      </w:pPr>
      <w:r w:rsidRPr="00A40D9E">
        <w:rPr>
          <w:rStyle w:val="14"/>
          <w:b/>
          <w:color w:val="000000"/>
        </w:rPr>
        <w:t>Образованием помещения в здании (строении), сооружении путем объединения помещений, машино-мест в здании (строении), сооружении</w:t>
      </w:r>
    </w:p>
    <w:p w:rsidR="0073114A" w:rsidRPr="00A40D9E" w:rsidRDefault="0073114A" w:rsidP="00CA57C6">
      <w:pPr>
        <w:pStyle w:val="91"/>
        <w:framePr w:wrap="none" w:vAnchor="page" w:hAnchor="page" w:x="2795" w:y="8654"/>
        <w:shd w:val="clear" w:color="auto" w:fill="auto"/>
        <w:spacing w:before="0" w:after="0" w:line="200" w:lineRule="exact"/>
        <w:jc w:val="left"/>
      </w:pPr>
      <w:r w:rsidRPr="00A40D9E">
        <w:rPr>
          <w:rStyle w:val="9"/>
          <w:color w:val="000000"/>
        </w:rPr>
        <w:t>Образование жилого помещения</w:t>
      </w:r>
    </w:p>
    <w:p w:rsidR="0073114A" w:rsidRPr="00A40D9E" w:rsidRDefault="0073114A" w:rsidP="00CA57C6">
      <w:pPr>
        <w:pStyle w:val="91"/>
        <w:framePr w:wrap="none" w:vAnchor="page" w:hAnchor="page" w:x="7187" w:y="8657"/>
        <w:shd w:val="clear" w:color="auto" w:fill="auto"/>
        <w:spacing w:before="0" w:after="0" w:line="200" w:lineRule="exact"/>
        <w:jc w:val="left"/>
      </w:pPr>
      <w:r w:rsidRPr="00A40D9E">
        <w:rPr>
          <w:rStyle w:val="9"/>
          <w:color w:val="000000"/>
        </w:rPr>
        <w:t>Образование нежилого помещения</w:t>
      </w:r>
    </w:p>
    <w:p w:rsidR="0073114A" w:rsidRPr="00A40D9E" w:rsidRDefault="0073114A" w:rsidP="00CA57C6">
      <w:pPr>
        <w:pStyle w:val="91"/>
        <w:framePr w:wrap="none" w:vAnchor="page" w:hAnchor="page" w:x="1031" w:y="9104"/>
        <w:shd w:val="clear" w:color="auto" w:fill="auto"/>
        <w:spacing w:before="0" w:after="0" w:line="200" w:lineRule="exact"/>
        <w:ind w:left="740"/>
        <w:jc w:val="left"/>
      </w:pPr>
      <w:r w:rsidRPr="00A40D9E">
        <w:rPr>
          <w:rStyle w:val="9"/>
          <w:color w:val="000000"/>
        </w:rPr>
        <w:t>Количество объединяемых помещений</w:t>
      </w:r>
    </w:p>
    <w:p w:rsidR="0073114A" w:rsidRPr="00A40D9E" w:rsidRDefault="0073114A" w:rsidP="00CA57C6">
      <w:pPr>
        <w:pStyle w:val="91"/>
        <w:framePr w:w="3139" w:h="615" w:hRule="exact" w:wrap="none" w:vAnchor="page" w:hAnchor="page" w:x="1730" w:y="9398"/>
        <w:shd w:val="clear" w:color="auto" w:fill="auto"/>
        <w:spacing w:before="0" w:after="0" w:line="292" w:lineRule="exact"/>
        <w:jc w:val="both"/>
      </w:pPr>
      <w:r w:rsidRPr="00A40D9E">
        <w:rPr>
          <w:rStyle w:val="9"/>
          <w:color w:val="000000"/>
        </w:rPr>
        <w:t xml:space="preserve">Кадастровый номер объединяемого помещения </w:t>
      </w:r>
      <w:r w:rsidRPr="00A40D9E">
        <w:rPr>
          <w:rStyle w:val="9"/>
          <w:color w:val="000000"/>
          <w:vertAlign w:val="superscript"/>
        </w:rPr>
        <w:t>4</w:t>
      </w:r>
    </w:p>
    <w:p w:rsidR="0073114A" w:rsidRPr="00A40D9E" w:rsidRDefault="0073114A" w:rsidP="00CA57C6">
      <w:pPr>
        <w:pStyle w:val="91"/>
        <w:framePr w:wrap="none" w:vAnchor="page" w:hAnchor="page" w:x="5596" w:y="9511"/>
        <w:shd w:val="clear" w:color="auto" w:fill="auto"/>
        <w:spacing w:before="0" w:after="0" w:line="200" w:lineRule="exact"/>
        <w:jc w:val="left"/>
      </w:pPr>
      <w:r w:rsidRPr="00A40D9E">
        <w:rPr>
          <w:rStyle w:val="9"/>
          <w:color w:val="000000"/>
        </w:rPr>
        <w:t>Адрес объединяемого помещения</w:t>
      </w:r>
    </w:p>
    <w:p w:rsidR="0073114A" w:rsidRPr="00A40D9E" w:rsidRDefault="0073114A" w:rsidP="00CA57C6">
      <w:pPr>
        <w:pStyle w:val="91"/>
        <w:framePr w:wrap="none" w:vAnchor="page" w:hAnchor="page" w:x="1031" w:y="10634"/>
        <w:shd w:val="clear" w:color="auto" w:fill="auto"/>
        <w:spacing w:before="0" w:after="0" w:line="200" w:lineRule="exact"/>
        <w:ind w:left="740"/>
        <w:jc w:val="left"/>
      </w:pPr>
      <w:r w:rsidRPr="00A40D9E">
        <w:rPr>
          <w:rStyle w:val="9"/>
          <w:color w:val="000000"/>
        </w:rPr>
        <w:t>Дополнительная информация:</w:t>
      </w:r>
    </w:p>
    <w:p w:rsidR="0073114A" w:rsidRPr="00A40D9E" w:rsidRDefault="0073114A" w:rsidP="00CA57C6">
      <w:pPr>
        <w:pStyle w:val="141"/>
        <w:framePr w:w="10138" w:h="544" w:hRule="exact" w:wrap="none" w:vAnchor="page" w:hAnchor="page" w:x="1031" w:y="11409"/>
        <w:shd w:val="clear" w:color="auto" w:fill="auto"/>
        <w:spacing w:line="248" w:lineRule="exact"/>
        <w:ind w:left="1220" w:right="200"/>
        <w:jc w:val="both"/>
      </w:pPr>
      <w:r w:rsidRPr="00A40D9E">
        <w:rPr>
          <w:rStyle w:val="14"/>
          <w:b/>
          <w:color w:val="000000"/>
        </w:rPr>
        <w:t>Образованием помещения в здании, сооружении путем переустройства и (или) перепланировки мест общего пользования</w:t>
      </w:r>
    </w:p>
    <w:p w:rsidR="0073114A" w:rsidRPr="00A40D9E" w:rsidRDefault="0073114A" w:rsidP="00CA57C6">
      <w:pPr>
        <w:pStyle w:val="91"/>
        <w:framePr w:wrap="none" w:vAnchor="page" w:hAnchor="page" w:x="2774" w:y="12092"/>
        <w:shd w:val="clear" w:color="auto" w:fill="auto"/>
        <w:spacing w:before="0" w:after="0" w:line="200" w:lineRule="exact"/>
        <w:jc w:val="left"/>
      </w:pPr>
      <w:r w:rsidRPr="00A40D9E">
        <w:rPr>
          <w:rStyle w:val="9"/>
          <w:color w:val="000000"/>
        </w:rPr>
        <w:t>Образование жилого помещения</w:t>
      </w:r>
    </w:p>
    <w:p w:rsidR="0073114A" w:rsidRPr="00A40D9E" w:rsidRDefault="0073114A" w:rsidP="00CA57C6">
      <w:pPr>
        <w:pStyle w:val="91"/>
        <w:framePr w:wrap="none" w:vAnchor="page" w:hAnchor="page" w:x="7173" w:y="12092"/>
        <w:shd w:val="clear" w:color="auto" w:fill="auto"/>
        <w:spacing w:before="0" w:after="0" w:line="200" w:lineRule="exact"/>
        <w:jc w:val="left"/>
      </w:pPr>
      <w:r w:rsidRPr="00A40D9E">
        <w:rPr>
          <w:rStyle w:val="9"/>
          <w:color w:val="000000"/>
        </w:rPr>
        <w:t>Образование нежилого помещения</w:t>
      </w:r>
    </w:p>
    <w:p w:rsidR="0073114A" w:rsidRPr="00A40D9E" w:rsidRDefault="0073114A" w:rsidP="00CA57C6">
      <w:pPr>
        <w:pStyle w:val="91"/>
        <w:framePr w:wrap="none" w:vAnchor="page" w:hAnchor="page" w:x="1031" w:y="12542"/>
        <w:shd w:val="clear" w:color="auto" w:fill="auto"/>
        <w:spacing w:before="0" w:after="0" w:line="200" w:lineRule="exact"/>
        <w:ind w:left="720"/>
        <w:jc w:val="left"/>
      </w:pPr>
      <w:r w:rsidRPr="00A40D9E">
        <w:rPr>
          <w:rStyle w:val="9"/>
          <w:color w:val="000000"/>
        </w:rPr>
        <w:t>Количество образуемых помещений</w:t>
      </w:r>
    </w:p>
    <w:p w:rsidR="0073114A" w:rsidRPr="00A40D9E" w:rsidRDefault="0073114A" w:rsidP="00CA57C6">
      <w:pPr>
        <w:pStyle w:val="91"/>
        <w:framePr w:wrap="none" w:vAnchor="page" w:hAnchor="page" w:x="1031" w:y="12970"/>
        <w:shd w:val="clear" w:color="auto" w:fill="auto"/>
        <w:spacing w:before="0" w:after="0" w:line="200" w:lineRule="exact"/>
        <w:ind w:left="720"/>
        <w:jc w:val="left"/>
      </w:pPr>
      <w:r w:rsidRPr="00A40D9E">
        <w:rPr>
          <w:rStyle w:val="9"/>
          <w:color w:val="000000"/>
        </w:rPr>
        <w:t>Кадастровый номер здания, сооружения</w:t>
      </w:r>
    </w:p>
    <w:p w:rsidR="0073114A" w:rsidRPr="00A40D9E" w:rsidRDefault="0073114A" w:rsidP="00CA57C6">
      <w:pPr>
        <w:pStyle w:val="91"/>
        <w:framePr w:wrap="none" w:vAnchor="page" w:hAnchor="page" w:x="5589" w:y="12966"/>
        <w:shd w:val="clear" w:color="auto" w:fill="auto"/>
        <w:spacing w:before="0" w:after="0" w:line="200" w:lineRule="exact"/>
        <w:jc w:val="left"/>
      </w:pPr>
      <w:r w:rsidRPr="00A40D9E">
        <w:rPr>
          <w:rStyle w:val="9"/>
          <w:color w:val="000000"/>
        </w:rPr>
        <w:t>Адрес здания, сооружения</w:t>
      </w:r>
    </w:p>
    <w:p w:rsidR="0073114A" w:rsidRPr="00A40D9E" w:rsidRDefault="0073114A" w:rsidP="00CA57C6">
      <w:pPr>
        <w:pStyle w:val="91"/>
        <w:framePr w:wrap="none" w:vAnchor="page" w:hAnchor="page" w:x="1031" w:y="13863"/>
        <w:shd w:val="clear" w:color="auto" w:fill="auto"/>
        <w:spacing w:before="0" w:after="0" w:line="200" w:lineRule="exact"/>
        <w:ind w:left="720"/>
        <w:jc w:val="left"/>
      </w:pPr>
      <w:r w:rsidRPr="00A40D9E">
        <w:rPr>
          <w:rStyle w:val="9"/>
          <w:color w:val="000000"/>
        </w:rPr>
        <w:t>Дополнительная информация:</w:t>
      </w:r>
    </w:p>
    <w:p w:rsidR="0073114A" w:rsidRPr="00A40D9E" w:rsidRDefault="0073114A" w:rsidP="00CA57C6">
      <w:pPr>
        <w:pStyle w:val="a6"/>
        <w:framePr w:w="4345" w:h="227" w:hRule="exact" w:wrap="none" w:vAnchor="page" w:hAnchor="page" w:x="1056" w:y="14693"/>
        <w:shd w:val="clear" w:color="auto" w:fill="auto"/>
        <w:tabs>
          <w:tab w:val="left" w:pos="101"/>
        </w:tabs>
        <w:spacing w:line="160" w:lineRule="exact"/>
        <w:rPr>
          <w:sz w:val="20"/>
        </w:rPr>
      </w:pPr>
      <w:r w:rsidRPr="00A40D9E">
        <w:rPr>
          <w:rStyle w:val="a5"/>
          <w:color w:val="000000"/>
          <w:sz w:val="20"/>
          <w:vertAlign w:val="superscript"/>
        </w:rPr>
        <w:t>3</w:t>
      </w:r>
      <w:r w:rsidRPr="00A40D9E">
        <w:rPr>
          <w:rStyle w:val="a5"/>
          <w:color w:val="000000"/>
          <w:sz w:val="20"/>
        </w:rPr>
        <w:tab/>
        <w:t>Строка дублируется для каждого разделенного помещения,</w:t>
      </w:r>
    </w:p>
    <w:p w:rsidR="0073114A" w:rsidRPr="00A40D9E" w:rsidRDefault="0073114A" w:rsidP="00CA57C6">
      <w:pPr>
        <w:pStyle w:val="a6"/>
        <w:framePr w:w="4345" w:h="223" w:hRule="exact" w:wrap="none" w:vAnchor="page" w:hAnchor="page" w:x="1056" w:y="14959"/>
        <w:shd w:val="clear" w:color="auto" w:fill="auto"/>
        <w:tabs>
          <w:tab w:val="left" w:pos="94"/>
        </w:tabs>
        <w:spacing w:line="160" w:lineRule="exact"/>
        <w:rPr>
          <w:sz w:val="20"/>
        </w:rPr>
      </w:pPr>
      <w:r w:rsidRPr="00A40D9E">
        <w:rPr>
          <w:rStyle w:val="a7"/>
          <w:iCs/>
          <w:color w:val="000000"/>
          <w:sz w:val="20"/>
          <w:vertAlign w:val="superscript"/>
        </w:rPr>
        <w:t>4</w:t>
      </w:r>
      <w:r w:rsidRPr="00A40D9E">
        <w:rPr>
          <w:rStyle w:val="a5"/>
          <w:color w:val="000000"/>
          <w:sz w:val="20"/>
        </w:rPr>
        <w:tab/>
        <w:t>Строка дублируется для каждого объединенного помещения.</w:t>
      </w:r>
    </w:p>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626"/>
        <w:gridCol w:w="464"/>
        <w:gridCol w:w="3467"/>
        <w:gridCol w:w="5591"/>
      </w:tblGrid>
      <w:tr w:rsidR="0073114A" w:rsidRPr="00A40D9E" w:rsidTr="00AF04B8">
        <w:trPr>
          <w:trHeight w:hRule="exact" w:val="479"/>
        </w:trPr>
        <w:tc>
          <w:tcPr>
            <w:tcW w:w="10148" w:type="dxa"/>
            <w:gridSpan w:val="4"/>
            <w:tcBorders>
              <w:top w:val="single" w:sz="4" w:space="0" w:color="auto"/>
              <w:left w:val="single" w:sz="4" w:space="0" w:color="auto"/>
              <w:bottom w:val="nil"/>
              <w:right w:val="single" w:sz="4" w:space="0" w:color="auto"/>
            </w:tcBorders>
            <w:shd w:val="clear" w:color="auto" w:fill="FFFFFF"/>
          </w:tcPr>
          <w:p w:rsidR="0073114A" w:rsidRPr="007A16EF" w:rsidRDefault="0073114A" w:rsidP="00AF04B8">
            <w:pPr>
              <w:pStyle w:val="25"/>
              <w:framePr w:w="10148" w:h="15570" w:wrap="none" w:vAnchor="page" w:hAnchor="page" w:x="1018" w:y="629"/>
              <w:shd w:val="clear" w:color="auto" w:fill="auto"/>
              <w:tabs>
                <w:tab w:val="left" w:leader="underscore" w:pos="6696"/>
                <w:tab w:val="left" w:leader="underscore" w:pos="7952"/>
                <w:tab w:val="left" w:leader="underscore" w:pos="9832"/>
              </w:tabs>
              <w:spacing w:after="0" w:line="340" w:lineRule="exact"/>
              <w:rPr>
                <w:sz w:val="20"/>
              </w:rPr>
            </w:pPr>
            <w:r w:rsidRPr="00A40D9E">
              <w:rPr>
                <w:rStyle w:val="2FranklinGothicBook1"/>
                <w:rFonts w:ascii="Times New Roman" w:hAnsi="Times New Roman"/>
                <w:color w:val="000000"/>
                <w:sz w:val="20"/>
              </w:rPr>
              <w:t>j</w:t>
            </w:r>
            <w:r w:rsidRPr="00A40D9E">
              <w:rPr>
                <w:rStyle w:val="210pt"/>
                <w:color w:val="000000"/>
                <w:lang w:val="en-US" w:eastAsia="en-US"/>
              </w:rPr>
              <w:tab/>
            </w:r>
            <w:r w:rsidRPr="007A16EF">
              <w:rPr>
                <w:rStyle w:val="210pt"/>
                <w:color w:val="000000"/>
              </w:rPr>
              <w:t xml:space="preserve">Лист </w:t>
            </w:r>
            <w:r w:rsidRPr="00A40D9E">
              <w:rPr>
                <w:rStyle w:val="2FranklinGothicBook1"/>
                <w:rFonts w:ascii="Times New Roman" w:hAnsi="Times New Roman"/>
                <w:color w:val="000000"/>
                <w:sz w:val="20"/>
              </w:rPr>
              <w:t>№</w:t>
            </w:r>
            <w:r w:rsidRPr="00A40D9E">
              <w:rPr>
                <w:rStyle w:val="210pt"/>
                <w:color w:val="000000"/>
                <w:lang w:val="en-US" w:eastAsia="en-US"/>
              </w:rPr>
              <w:tab/>
            </w:r>
            <w:r w:rsidRPr="007A16EF">
              <w:rPr>
                <w:rStyle w:val="210pt"/>
                <w:color w:val="000000"/>
              </w:rPr>
              <w:t>Всего листов</w:t>
            </w:r>
            <w:r w:rsidRPr="007A16EF">
              <w:rPr>
                <w:rStyle w:val="210pt"/>
                <w:color w:val="000000"/>
              </w:rPr>
              <w:tab/>
            </w:r>
          </w:p>
        </w:tc>
      </w:tr>
      <w:tr w:rsidR="0073114A" w:rsidRPr="00A40D9E" w:rsidTr="00AF04B8">
        <w:trPr>
          <w:trHeight w:hRule="exact" w:val="374"/>
        </w:trPr>
        <w:tc>
          <w:tcPr>
            <w:tcW w:w="626" w:type="dxa"/>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9522" w:type="dxa"/>
            <w:gridSpan w:val="3"/>
            <w:tcBorders>
              <w:top w:val="single" w:sz="4" w:space="0" w:color="auto"/>
              <w:left w:val="single" w:sz="4" w:space="0" w:color="auto"/>
              <w:bottom w:val="nil"/>
              <w:right w:val="single" w:sz="4" w:space="0" w:color="auto"/>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340" w:lineRule="exact"/>
              <w:ind w:left="460"/>
              <w:jc w:val="left"/>
              <w:rPr>
                <w:sz w:val="20"/>
              </w:rPr>
            </w:pPr>
            <w:r w:rsidRPr="00A40D9E">
              <w:rPr>
                <w:rStyle w:val="2FranklinGothicBook1"/>
                <w:rFonts w:ascii="Times New Roman" w:hAnsi="Times New Roman"/>
                <w:color w:val="000000"/>
                <w:sz w:val="20"/>
                <w:lang w:val="ru-RU"/>
              </w:rPr>
              <w:t xml:space="preserve">1 </w:t>
            </w:r>
            <w:r w:rsidRPr="007A16EF">
              <w:rPr>
                <w:rStyle w:val="210pt"/>
                <w:color w:val="000000"/>
              </w:rPr>
              <w:t>Образованием машино-места в здании, сооружении путем раздела здания, сооружения</w:t>
            </w:r>
          </w:p>
        </w:tc>
      </w:tr>
      <w:tr w:rsidR="0073114A" w:rsidRPr="00A40D9E" w:rsidTr="00AF04B8">
        <w:trPr>
          <w:trHeight w:hRule="exact" w:val="349"/>
        </w:trPr>
        <w:tc>
          <w:tcPr>
            <w:tcW w:w="626" w:type="dxa"/>
            <w:vMerge/>
            <w:tcBorders>
              <w:top w:val="nil"/>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340" w:lineRule="exact"/>
              <w:ind w:left="460"/>
              <w:jc w:val="left"/>
              <w:rPr>
                <w:sz w:val="20"/>
              </w:rPr>
            </w:pPr>
          </w:p>
        </w:tc>
        <w:tc>
          <w:tcPr>
            <w:tcW w:w="3931"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48" w:h="15570" w:wrap="none" w:vAnchor="page" w:hAnchor="page" w:x="1018" w:y="629"/>
              <w:shd w:val="clear" w:color="auto" w:fill="auto"/>
              <w:spacing w:after="0" w:line="200" w:lineRule="exact"/>
              <w:ind w:left="160"/>
              <w:jc w:val="left"/>
              <w:rPr>
                <w:sz w:val="20"/>
              </w:rPr>
            </w:pPr>
            <w:r w:rsidRPr="007A16EF">
              <w:rPr>
                <w:rStyle w:val="210pt"/>
                <w:color w:val="000000"/>
              </w:rPr>
              <w:t>Количество образуемых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35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48" w:h="15570" w:wrap="none" w:vAnchor="page" w:hAnchor="page" w:x="1018" w:y="629"/>
              <w:shd w:val="clear" w:color="auto" w:fill="auto"/>
              <w:spacing w:after="0" w:line="200" w:lineRule="exact"/>
              <w:ind w:left="160"/>
              <w:jc w:val="left"/>
              <w:rPr>
                <w:sz w:val="20"/>
              </w:rPr>
            </w:pPr>
            <w:r w:rsidRPr="007A16EF">
              <w:rPr>
                <w:rStyle w:val="210pt"/>
                <w:color w:val="000000"/>
              </w:rPr>
              <w:t>Кадастровый номер здания, сооружения</w:t>
            </w:r>
          </w:p>
        </w:tc>
        <w:tc>
          <w:tcPr>
            <w:tcW w:w="5591" w:type="dxa"/>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r w:rsidRPr="007A16EF">
              <w:rPr>
                <w:rStyle w:val="210pt"/>
                <w:color w:val="000000"/>
              </w:rPr>
              <w:t>Адрес здания, сооружения</w:t>
            </w:r>
          </w:p>
        </w:tc>
      </w:tr>
      <w:tr w:rsidR="0073114A" w:rsidRPr="00A40D9E" w:rsidTr="00AF04B8">
        <w:trPr>
          <w:trHeight w:hRule="exact" w:val="259"/>
        </w:trPr>
        <w:tc>
          <w:tcPr>
            <w:tcW w:w="626" w:type="dxa"/>
            <w:vMerge/>
            <w:tcBorders>
              <w:top w:val="nil"/>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p>
        </w:tc>
        <w:tc>
          <w:tcPr>
            <w:tcW w:w="3931"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00" w:lineRule="exact"/>
              <w:ind w:left="160"/>
              <w:jc w:val="left"/>
              <w:rPr>
                <w:sz w:val="20"/>
              </w:rPr>
            </w:pPr>
            <w:r w:rsidRPr="007A16EF">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59"/>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569"/>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464" w:type="dxa"/>
            <w:tcBorders>
              <w:top w:val="single" w:sz="4" w:space="0" w:color="auto"/>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9058" w:type="dxa"/>
            <w:gridSpan w:val="2"/>
            <w:tcBorders>
              <w:top w:val="single" w:sz="4" w:space="0" w:color="auto"/>
              <w:left w:val="single" w:sz="4" w:space="0" w:color="auto"/>
              <w:bottom w:val="nil"/>
              <w:right w:val="single" w:sz="4" w:space="0" w:color="auto"/>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48" w:lineRule="exact"/>
              <w:jc w:val="left"/>
              <w:rPr>
                <w:sz w:val="20"/>
              </w:rPr>
            </w:pPr>
            <w:r w:rsidRPr="007A16EF">
              <w:rPr>
                <w:rStyle w:val="210pt"/>
                <w:color w:val="000000"/>
              </w:rPr>
              <w:t>Образованием машино-места (машино-мест) в здании, сооружении путем раздела помещения, машино-места</w:t>
            </w:r>
          </w:p>
        </w:tc>
      </w:tr>
      <w:tr w:rsidR="0073114A" w:rsidRPr="00A40D9E" w:rsidTr="00AF04B8">
        <w:trPr>
          <w:trHeight w:hRule="exact" w:val="349"/>
        </w:trPr>
        <w:tc>
          <w:tcPr>
            <w:tcW w:w="626" w:type="dxa"/>
            <w:vMerge/>
            <w:tcBorders>
              <w:top w:val="nil"/>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48" w:lineRule="exact"/>
              <w:jc w:val="left"/>
              <w:rPr>
                <w:sz w:val="20"/>
              </w:rPr>
            </w:pPr>
          </w:p>
        </w:tc>
        <w:tc>
          <w:tcPr>
            <w:tcW w:w="3931" w:type="dxa"/>
            <w:gridSpan w:val="2"/>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00" w:lineRule="exact"/>
              <w:rPr>
                <w:sz w:val="20"/>
              </w:rPr>
            </w:pPr>
            <w:r w:rsidRPr="007A16EF">
              <w:rPr>
                <w:rStyle w:val="210pt"/>
                <w:color w:val="000000"/>
              </w:rPr>
              <w:t>Количество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814"/>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52" w:lineRule="exact"/>
              <w:rPr>
                <w:sz w:val="20"/>
              </w:rPr>
            </w:pPr>
            <w:r w:rsidRPr="007A16EF">
              <w:rPr>
                <w:rStyle w:val="210pt"/>
                <w:color w:val="000000"/>
              </w:rPr>
              <w:t>Кадастровый номер помещения, машино-места, раздел которого осуществляется</w:t>
            </w:r>
          </w:p>
        </w:tc>
        <w:tc>
          <w:tcPr>
            <w:tcW w:w="5591" w:type="dxa"/>
            <w:tcBorders>
              <w:top w:val="single" w:sz="4" w:space="0" w:color="auto"/>
              <w:left w:val="single" w:sz="4" w:space="0" w:color="auto"/>
              <w:bottom w:val="nil"/>
              <w:right w:val="single" w:sz="4" w:space="0" w:color="auto"/>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56" w:lineRule="exact"/>
              <w:jc w:val="left"/>
              <w:rPr>
                <w:sz w:val="20"/>
              </w:rPr>
            </w:pPr>
            <w:r w:rsidRPr="007A16EF">
              <w:rPr>
                <w:rStyle w:val="210pt"/>
                <w:color w:val="000000"/>
              </w:rPr>
              <w:t>Адрес помещения, машино-места раздел которого осуществляется</w:t>
            </w: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56" w:lineRule="exact"/>
              <w:jc w:val="left"/>
              <w:rPr>
                <w:sz w:val="20"/>
              </w:rPr>
            </w:pPr>
          </w:p>
        </w:tc>
        <w:tc>
          <w:tcPr>
            <w:tcW w:w="3931"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59"/>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00" w:lineRule="exact"/>
              <w:rPr>
                <w:sz w:val="20"/>
              </w:rPr>
            </w:pPr>
            <w:r w:rsidRPr="007A16EF">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59"/>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565"/>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464" w:type="dxa"/>
            <w:tcBorders>
              <w:top w:val="single" w:sz="4" w:space="0" w:color="auto"/>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48" w:h="15570" w:wrap="none" w:vAnchor="page" w:hAnchor="page" w:x="1018" w:y="629"/>
              <w:shd w:val="clear" w:color="auto" w:fill="auto"/>
              <w:spacing w:after="0" w:line="248" w:lineRule="exact"/>
              <w:jc w:val="left"/>
              <w:rPr>
                <w:sz w:val="20"/>
              </w:rPr>
            </w:pPr>
            <w:r w:rsidRPr="007A16EF">
              <w:rPr>
                <w:rStyle w:val="210pt"/>
                <w:color w:val="000000"/>
              </w:rPr>
              <w:t>Образованием машино-места в здании, сооружении путем объединения помещений, машино-мест в здании, сооружении</w:t>
            </w:r>
          </w:p>
        </w:tc>
      </w:tr>
      <w:tr w:rsidR="0073114A" w:rsidRPr="00A40D9E" w:rsidTr="00AF04B8">
        <w:trPr>
          <w:trHeight w:hRule="exact" w:val="569"/>
        </w:trPr>
        <w:tc>
          <w:tcPr>
            <w:tcW w:w="626" w:type="dxa"/>
            <w:vMerge/>
            <w:tcBorders>
              <w:top w:val="nil"/>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48" w:lineRule="exact"/>
              <w:jc w:val="left"/>
              <w:rPr>
                <w:sz w:val="20"/>
              </w:rPr>
            </w:pPr>
          </w:p>
        </w:tc>
        <w:tc>
          <w:tcPr>
            <w:tcW w:w="3931" w:type="dxa"/>
            <w:gridSpan w:val="2"/>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52" w:lineRule="exact"/>
              <w:jc w:val="left"/>
              <w:rPr>
                <w:sz w:val="20"/>
              </w:rPr>
            </w:pPr>
            <w:r w:rsidRPr="007A16EF">
              <w:rPr>
                <w:rStyle w:val="210pt"/>
                <w:color w:val="000000"/>
              </w:rPr>
              <w:t>Количество объединяемых помещений,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62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92" w:lineRule="exact"/>
              <w:jc w:val="left"/>
              <w:rPr>
                <w:sz w:val="20"/>
              </w:rPr>
            </w:pPr>
            <w:r w:rsidRPr="007A16EF">
              <w:rPr>
                <w:rStyle w:val="210pt"/>
                <w:color w:val="000000"/>
              </w:rPr>
              <w:t xml:space="preserve">Кадастровый номер объединяемого помещения </w:t>
            </w:r>
            <w:r w:rsidRPr="007A16EF">
              <w:rPr>
                <w:rStyle w:val="210pt"/>
                <w:color w:val="000000"/>
                <w:vertAlign w:val="superscript"/>
              </w:rPr>
              <w:t>4</w:t>
            </w:r>
          </w:p>
        </w:tc>
        <w:tc>
          <w:tcPr>
            <w:tcW w:w="5591" w:type="dxa"/>
            <w:tcBorders>
              <w:top w:val="single" w:sz="4" w:space="0" w:color="auto"/>
              <w:left w:val="single" w:sz="4" w:space="0" w:color="auto"/>
              <w:bottom w:val="nil"/>
              <w:right w:val="single" w:sz="4" w:space="0" w:color="auto"/>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r w:rsidRPr="007A16EF">
              <w:rPr>
                <w:rStyle w:val="210pt"/>
                <w:color w:val="000000"/>
              </w:rPr>
              <w:t xml:space="preserve">Адрес объединяемого помещения </w:t>
            </w:r>
            <w:r w:rsidRPr="007A16EF">
              <w:rPr>
                <w:rStyle w:val="210pt"/>
                <w:color w:val="000000"/>
                <w:vertAlign w:val="superscript"/>
              </w:rPr>
              <w:t>4</w:t>
            </w: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p>
        </w:tc>
        <w:tc>
          <w:tcPr>
            <w:tcW w:w="3931"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59"/>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6"/>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r w:rsidRPr="007A16EF">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59"/>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59"/>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598"/>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464" w:type="dxa"/>
            <w:tcBorders>
              <w:top w:val="single" w:sz="4" w:space="0" w:color="auto"/>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48" w:h="15570" w:wrap="none" w:vAnchor="page" w:hAnchor="page" w:x="1018" w:y="629"/>
              <w:shd w:val="clear" w:color="auto" w:fill="auto"/>
              <w:spacing w:after="0" w:line="248" w:lineRule="exact"/>
              <w:jc w:val="left"/>
              <w:rPr>
                <w:sz w:val="20"/>
              </w:rPr>
            </w:pPr>
            <w:r w:rsidRPr="007A16EF">
              <w:rPr>
                <w:rStyle w:val="210pt"/>
                <w:color w:val="000000"/>
              </w:rPr>
              <w:t>Образованием машино-места в здании, сооружении путем переустройства и (или) перепланировки мест общего пользования</w:t>
            </w:r>
          </w:p>
        </w:tc>
      </w:tr>
      <w:tr w:rsidR="0073114A" w:rsidRPr="00A40D9E" w:rsidTr="00AF04B8">
        <w:trPr>
          <w:trHeight w:hRule="exact" w:val="346"/>
        </w:trPr>
        <w:tc>
          <w:tcPr>
            <w:tcW w:w="626" w:type="dxa"/>
            <w:vMerge/>
            <w:tcBorders>
              <w:top w:val="nil"/>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48" w:lineRule="exact"/>
              <w:jc w:val="left"/>
              <w:rPr>
                <w:sz w:val="20"/>
              </w:rPr>
            </w:pPr>
          </w:p>
        </w:tc>
        <w:tc>
          <w:tcPr>
            <w:tcW w:w="3931"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r w:rsidRPr="007A16EF">
              <w:rPr>
                <w:rStyle w:val="210pt"/>
                <w:color w:val="000000"/>
              </w:rPr>
              <w:t>Количество образуемых машино-мест</w:t>
            </w: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349"/>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r w:rsidRPr="007A16EF">
              <w:rPr>
                <w:rStyle w:val="210pt"/>
                <w:color w:val="000000"/>
              </w:rPr>
              <w:t>Кадастровый номер здания, сооружения</w:t>
            </w:r>
          </w:p>
        </w:tc>
        <w:tc>
          <w:tcPr>
            <w:tcW w:w="5591" w:type="dxa"/>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r w:rsidRPr="007A16EF">
              <w:rPr>
                <w:rStyle w:val="210pt"/>
                <w:color w:val="000000"/>
              </w:rPr>
              <w:t>Адрес здания, сооружения</w:t>
            </w:r>
          </w:p>
        </w:tc>
      </w:tr>
      <w:tr w:rsidR="0073114A" w:rsidRPr="00A40D9E" w:rsidTr="00AF04B8">
        <w:trPr>
          <w:trHeight w:hRule="exact" w:val="266"/>
        </w:trPr>
        <w:tc>
          <w:tcPr>
            <w:tcW w:w="626" w:type="dxa"/>
            <w:vMerge/>
            <w:tcBorders>
              <w:top w:val="nil"/>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p>
        </w:tc>
        <w:tc>
          <w:tcPr>
            <w:tcW w:w="3931"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59"/>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r w:rsidRPr="007A16EF">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1836"/>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464" w:type="dxa"/>
            <w:tcBorders>
              <w:top w:val="single" w:sz="4" w:space="0" w:color="auto"/>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9058"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48" w:h="15570" w:wrap="none" w:vAnchor="page" w:hAnchor="page" w:x="1018" w:y="629"/>
              <w:shd w:val="clear" w:color="auto" w:fill="auto"/>
              <w:spacing w:after="0" w:line="252" w:lineRule="exact"/>
              <w:jc w:val="left"/>
              <w:rPr>
                <w:sz w:val="20"/>
              </w:rPr>
            </w:pPr>
            <w:r w:rsidRPr="007A16EF">
              <w:rPr>
                <w:rStyle w:val="210pt"/>
                <w:color w:val="00000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73114A" w:rsidRPr="00A40D9E" w:rsidTr="00AF04B8">
        <w:trPr>
          <w:trHeight w:hRule="exact" w:val="817"/>
        </w:trPr>
        <w:tc>
          <w:tcPr>
            <w:tcW w:w="626" w:type="dxa"/>
            <w:vMerge/>
            <w:tcBorders>
              <w:top w:val="nil"/>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52" w:lineRule="exact"/>
              <w:jc w:val="left"/>
              <w:rPr>
                <w:sz w:val="20"/>
              </w:rPr>
            </w:pPr>
          </w:p>
        </w:tc>
        <w:tc>
          <w:tcPr>
            <w:tcW w:w="3931" w:type="dxa"/>
            <w:gridSpan w:val="2"/>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52" w:lineRule="exact"/>
              <w:jc w:val="left"/>
              <w:rPr>
                <w:sz w:val="20"/>
              </w:rPr>
            </w:pPr>
            <w:r w:rsidRPr="007A16EF">
              <w:rPr>
                <w:rStyle w:val="210pt"/>
                <w:color w:val="000000"/>
              </w:rPr>
              <w:t>Кадастровый номер земельного участка, здания (строения), сооружения, помещения, машино-места</w:t>
            </w:r>
          </w:p>
        </w:tc>
        <w:tc>
          <w:tcPr>
            <w:tcW w:w="5591" w:type="dxa"/>
            <w:tcBorders>
              <w:top w:val="single" w:sz="4" w:space="0" w:color="auto"/>
              <w:left w:val="single" w:sz="4" w:space="0" w:color="auto"/>
              <w:bottom w:val="nil"/>
              <w:right w:val="single" w:sz="4" w:space="0" w:color="auto"/>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56" w:lineRule="exact"/>
              <w:jc w:val="left"/>
              <w:rPr>
                <w:sz w:val="20"/>
              </w:rPr>
            </w:pPr>
            <w:r w:rsidRPr="007A16EF">
              <w:rPr>
                <w:rStyle w:val="210pt"/>
                <w:color w:val="000000"/>
              </w:rPr>
              <w:t>Существующий адрес земельного участка, здания (строения), сооружения, помещения, машино-места</w:t>
            </w: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56" w:lineRule="exact"/>
              <w:jc w:val="left"/>
              <w:rPr>
                <w:sz w:val="20"/>
              </w:rPr>
            </w:pPr>
          </w:p>
        </w:tc>
        <w:tc>
          <w:tcPr>
            <w:tcW w:w="3931"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59"/>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48" w:h="15570" w:wrap="none" w:vAnchor="page" w:hAnchor="page" w:x="1018" w:y="629"/>
              <w:shd w:val="clear" w:color="auto" w:fill="auto"/>
              <w:spacing w:after="0" w:line="200" w:lineRule="exact"/>
              <w:jc w:val="left"/>
              <w:rPr>
                <w:sz w:val="20"/>
              </w:rPr>
            </w:pPr>
            <w:r w:rsidRPr="007A16EF">
              <w:rPr>
                <w:rStyle w:val="210pt"/>
                <w:color w:val="000000"/>
              </w:rPr>
              <w:t>Дополнительная информация:</w:t>
            </w: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63"/>
        </w:trPr>
        <w:tc>
          <w:tcPr>
            <w:tcW w:w="626" w:type="dxa"/>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nil"/>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r w:rsidR="0073114A" w:rsidRPr="00A40D9E" w:rsidTr="00AF04B8">
        <w:trPr>
          <w:trHeight w:hRule="exact" w:val="299"/>
        </w:trPr>
        <w:tc>
          <w:tcPr>
            <w:tcW w:w="626" w:type="dxa"/>
            <w:vMerge/>
            <w:tcBorders>
              <w:top w:val="nil"/>
              <w:left w:val="single" w:sz="4" w:space="0" w:color="auto"/>
              <w:bottom w:val="single" w:sz="4" w:space="0" w:color="auto"/>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3931" w:type="dxa"/>
            <w:gridSpan w:val="2"/>
            <w:vMerge/>
            <w:tcBorders>
              <w:top w:val="nil"/>
              <w:left w:val="single" w:sz="4" w:space="0" w:color="auto"/>
              <w:bottom w:val="single" w:sz="4" w:space="0" w:color="auto"/>
              <w:right w:val="nil"/>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c>
          <w:tcPr>
            <w:tcW w:w="5591" w:type="dxa"/>
            <w:tcBorders>
              <w:top w:val="single" w:sz="4" w:space="0" w:color="auto"/>
              <w:left w:val="single" w:sz="4" w:space="0" w:color="auto"/>
              <w:bottom w:val="single" w:sz="4" w:space="0" w:color="auto"/>
              <w:right w:val="single" w:sz="4" w:space="0" w:color="auto"/>
            </w:tcBorders>
            <w:shd w:val="clear" w:color="auto" w:fill="FFFFFF"/>
          </w:tcPr>
          <w:p w:rsidR="0073114A" w:rsidRPr="00A40D9E" w:rsidRDefault="0073114A" w:rsidP="00AF04B8">
            <w:pPr>
              <w:framePr w:w="10148" w:h="15570" w:wrap="none" w:vAnchor="page" w:hAnchor="page" w:x="1018" w:y="629"/>
              <w:rPr>
                <w:rFonts w:ascii="Times New Roman" w:hAnsi="Times New Roman"/>
                <w:sz w:val="20"/>
                <w:szCs w:val="20"/>
              </w:rPr>
            </w:pPr>
          </w:p>
        </w:tc>
      </w:tr>
    </w:tbl>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619"/>
        <w:gridCol w:w="468"/>
        <w:gridCol w:w="3470"/>
        <w:gridCol w:w="5580"/>
      </w:tblGrid>
      <w:tr w:rsidR="0073114A" w:rsidRPr="00A40D9E" w:rsidTr="00AF04B8">
        <w:trPr>
          <w:trHeight w:hRule="exact" w:val="403"/>
        </w:trPr>
        <w:tc>
          <w:tcPr>
            <w:tcW w:w="10137" w:type="dxa"/>
            <w:gridSpan w:val="4"/>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138" w:h="14857" w:wrap="none" w:vAnchor="page" w:hAnchor="page" w:x="1024" w:y="629"/>
              <w:shd w:val="clear" w:color="auto" w:fill="auto"/>
              <w:spacing w:after="0" w:line="200" w:lineRule="exact"/>
              <w:ind w:left="6940"/>
              <w:jc w:val="left"/>
              <w:rPr>
                <w:sz w:val="20"/>
              </w:rPr>
            </w:pPr>
            <w:r w:rsidRPr="007A16EF">
              <w:rPr>
                <w:rStyle w:val="210pt"/>
                <w:color w:val="000000"/>
              </w:rPr>
              <w:t>Лист № Всего листов</w:t>
            </w:r>
          </w:p>
        </w:tc>
      </w:tr>
      <w:tr w:rsidR="0073114A" w:rsidRPr="00A40D9E" w:rsidTr="00AF04B8">
        <w:trPr>
          <w:trHeight w:hRule="exact" w:val="947"/>
        </w:trPr>
        <w:tc>
          <w:tcPr>
            <w:tcW w:w="619" w:type="dxa"/>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468" w:type="dxa"/>
            <w:tcBorders>
              <w:top w:val="single" w:sz="4" w:space="0" w:color="auto"/>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52" w:lineRule="exact"/>
              <w:jc w:val="left"/>
              <w:rPr>
                <w:sz w:val="20"/>
              </w:rPr>
            </w:pPr>
            <w:r w:rsidRPr="007A16EF">
              <w:rPr>
                <w:rStyle w:val="210pt"/>
                <w:color w:val="00000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3114A" w:rsidRPr="00A40D9E" w:rsidTr="00AF04B8">
        <w:trPr>
          <w:trHeight w:hRule="exact" w:val="814"/>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52" w:lineRule="exact"/>
              <w:jc w:val="left"/>
              <w:rPr>
                <w:sz w:val="20"/>
              </w:rPr>
            </w:pPr>
          </w:p>
        </w:tc>
        <w:tc>
          <w:tcPr>
            <w:tcW w:w="3938" w:type="dxa"/>
            <w:gridSpan w:val="2"/>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56" w:lineRule="exact"/>
              <w:ind w:left="160"/>
              <w:jc w:val="left"/>
              <w:rPr>
                <w:sz w:val="20"/>
              </w:rPr>
            </w:pPr>
            <w:r w:rsidRPr="007A16EF">
              <w:rPr>
                <w:rStyle w:val="210pt"/>
                <w:color w:val="000000"/>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bottom w:val="nil"/>
              <w:right w:val="single" w:sz="4" w:space="0" w:color="auto"/>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52" w:lineRule="exact"/>
              <w:rPr>
                <w:sz w:val="20"/>
              </w:rPr>
            </w:pPr>
            <w:r w:rsidRPr="007A16EF">
              <w:rPr>
                <w:rStyle w:val="210pt"/>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3114A" w:rsidRPr="00A40D9E" w:rsidTr="00AF04B8">
        <w:trPr>
          <w:trHeight w:hRule="exact" w:val="263"/>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52" w:lineRule="exact"/>
              <w:rPr>
                <w:sz w:val="20"/>
              </w:rPr>
            </w:pPr>
          </w:p>
        </w:tc>
        <w:tc>
          <w:tcPr>
            <w:tcW w:w="3938" w:type="dxa"/>
            <w:gridSpan w:val="2"/>
            <w:tcBorders>
              <w:top w:val="single" w:sz="4" w:space="0" w:color="auto"/>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263"/>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263"/>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00" w:lineRule="exact"/>
              <w:ind w:left="160"/>
              <w:jc w:val="left"/>
              <w:rPr>
                <w:sz w:val="20"/>
              </w:rPr>
            </w:pPr>
            <w:r w:rsidRPr="007A16EF">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263"/>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259"/>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392"/>
        </w:trPr>
        <w:tc>
          <w:tcPr>
            <w:tcW w:w="619" w:type="dxa"/>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00" w:lineRule="exact"/>
              <w:ind w:left="240"/>
              <w:jc w:val="left"/>
              <w:rPr>
                <w:sz w:val="20"/>
              </w:rPr>
            </w:pPr>
            <w:r w:rsidRPr="007A16EF">
              <w:rPr>
                <w:rStyle w:val="210pt"/>
                <w:color w:val="000000"/>
              </w:rPr>
              <w:t>3.3</w:t>
            </w:r>
          </w:p>
        </w:tc>
        <w:tc>
          <w:tcPr>
            <w:tcW w:w="9518" w:type="dxa"/>
            <w:gridSpan w:val="3"/>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00" w:lineRule="exact"/>
              <w:ind w:left="160"/>
              <w:jc w:val="left"/>
              <w:rPr>
                <w:sz w:val="20"/>
              </w:rPr>
            </w:pPr>
            <w:r w:rsidRPr="007A16EF">
              <w:rPr>
                <w:rStyle w:val="210pt"/>
                <w:color w:val="000000"/>
              </w:rPr>
              <w:t>Аннулировать адрес объекта адресации:</w:t>
            </w:r>
          </w:p>
        </w:tc>
      </w:tr>
      <w:tr w:rsidR="0073114A" w:rsidRPr="00A40D9E" w:rsidTr="00AF04B8">
        <w:trPr>
          <w:trHeight w:hRule="exact" w:val="392"/>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00" w:lineRule="exact"/>
              <w:ind w:left="160"/>
              <w:jc w:val="left"/>
              <w:rPr>
                <w:sz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00" w:lineRule="exact"/>
              <w:jc w:val="left"/>
              <w:rPr>
                <w:sz w:val="20"/>
              </w:rPr>
            </w:pPr>
            <w:r w:rsidRPr="007A16EF">
              <w:rPr>
                <w:rStyle w:val="210pt"/>
                <w:color w:val="000000"/>
              </w:rPr>
              <w:t>Наименование страны</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565"/>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56" w:lineRule="exact"/>
              <w:jc w:val="left"/>
              <w:rPr>
                <w:sz w:val="20"/>
              </w:rPr>
            </w:pPr>
            <w:r w:rsidRPr="007A16EF">
              <w:rPr>
                <w:rStyle w:val="210pt"/>
                <w:color w:val="000000"/>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1354"/>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52" w:lineRule="exact"/>
              <w:jc w:val="left"/>
              <w:rPr>
                <w:sz w:val="20"/>
              </w:rPr>
            </w:pPr>
            <w:r w:rsidRPr="007A16EF">
              <w:rPr>
                <w:rStyle w:val="210pt"/>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389"/>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center"/>
          </w:tcPr>
          <w:p w:rsidR="0073114A" w:rsidRPr="007A16EF" w:rsidRDefault="0073114A" w:rsidP="00AF04B8">
            <w:pPr>
              <w:pStyle w:val="25"/>
              <w:framePr w:w="10138" w:h="14857" w:wrap="none" w:vAnchor="page" w:hAnchor="page" w:x="1024" w:y="629"/>
              <w:shd w:val="clear" w:color="auto" w:fill="auto"/>
              <w:spacing w:after="0" w:line="200" w:lineRule="exact"/>
              <w:jc w:val="left"/>
              <w:rPr>
                <w:sz w:val="20"/>
              </w:rPr>
            </w:pPr>
            <w:r w:rsidRPr="007A16EF">
              <w:rPr>
                <w:rStyle w:val="210pt"/>
                <w:color w:val="000000"/>
              </w:rPr>
              <w:t>Наименование поселения</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565"/>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52" w:lineRule="exact"/>
              <w:jc w:val="left"/>
              <w:rPr>
                <w:sz w:val="20"/>
              </w:rPr>
            </w:pPr>
            <w:r w:rsidRPr="007A16EF">
              <w:rPr>
                <w:rStyle w:val="210pt"/>
                <w:color w:val="000000"/>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392"/>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00" w:lineRule="exact"/>
              <w:jc w:val="left"/>
              <w:rPr>
                <w:sz w:val="20"/>
              </w:rPr>
            </w:pPr>
            <w:r w:rsidRPr="007A16EF">
              <w:rPr>
                <w:rStyle w:val="210pt"/>
                <w:color w:val="000000"/>
              </w:rPr>
              <w:t>Наименование населенного пункта</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569"/>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52" w:lineRule="exact"/>
              <w:jc w:val="left"/>
              <w:rPr>
                <w:sz w:val="20"/>
              </w:rPr>
            </w:pPr>
            <w:r w:rsidRPr="007A16EF">
              <w:rPr>
                <w:rStyle w:val="210pt"/>
                <w:color w:val="000000"/>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565"/>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56" w:lineRule="exact"/>
              <w:jc w:val="left"/>
              <w:rPr>
                <w:sz w:val="20"/>
              </w:rPr>
            </w:pPr>
            <w:r w:rsidRPr="007A16EF">
              <w:rPr>
                <w:rStyle w:val="210pt"/>
                <w:color w:val="000000"/>
              </w:rPr>
              <w:t>Наименование элемента улич но-дорожной сети</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392"/>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00" w:lineRule="exact"/>
              <w:jc w:val="left"/>
              <w:rPr>
                <w:sz w:val="20"/>
              </w:rPr>
            </w:pPr>
            <w:r w:rsidRPr="007A16EF">
              <w:rPr>
                <w:rStyle w:val="210pt"/>
                <w:color w:val="000000"/>
              </w:rPr>
              <w:t>Номер земельного участка</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565"/>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56" w:lineRule="exact"/>
              <w:jc w:val="left"/>
              <w:rPr>
                <w:sz w:val="20"/>
              </w:rPr>
            </w:pPr>
            <w:r w:rsidRPr="007A16EF">
              <w:rPr>
                <w:rStyle w:val="210pt"/>
                <w:color w:val="000000"/>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565"/>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56" w:lineRule="exact"/>
              <w:jc w:val="left"/>
              <w:rPr>
                <w:sz w:val="20"/>
              </w:rPr>
            </w:pPr>
            <w:r w:rsidRPr="007A16EF">
              <w:rPr>
                <w:rStyle w:val="210pt"/>
                <w:color w:val="000000"/>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817"/>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56" w:lineRule="exact"/>
              <w:jc w:val="left"/>
              <w:rPr>
                <w:sz w:val="20"/>
              </w:rPr>
            </w:pPr>
            <w:r w:rsidRPr="007A16EF">
              <w:rPr>
                <w:rStyle w:val="210pt"/>
                <w:color w:val="00000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263"/>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00" w:lineRule="exact"/>
              <w:jc w:val="left"/>
              <w:rPr>
                <w:sz w:val="20"/>
              </w:rPr>
            </w:pPr>
            <w:r w:rsidRPr="007A16EF">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263"/>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259"/>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349"/>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9518" w:type="dxa"/>
            <w:gridSpan w:val="3"/>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138" w:h="14857" w:wrap="none" w:vAnchor="page" w:hAnchor="page" w:x="1024" w:y="629"/>
              <w:shd w:val="clear" w:color="auto" w:fill="auto"/>
              <w:spacing w:after="0" w:line="200" w:lineRule="exact"/>
              <w:jc w:val="left"/>
              <w:rPr>
                <w:sz w:val="20"/>
              </w:rPr>
            </w:pPr>
            <w:r w:rsidRPr="007A16EF">
              <w:rPr>
                <w:rStyle w:val="210pt"/>
                <w:color w:val="000000"/>
              </w:rPr>
              <w:t>В связи с:</w:t>
            </w:r>
          </w:p>
        </w:tc>
      </w:tr>
      <w:tr w:rsidR="0073114A" w:rsidRPr="00A40D9E" w:rsidTr="00AF04B8">
        <w:trPr>
          <w:trHeight w:hRule="exact" w:val="569"/>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00" w:lineRule="exact"/>
              <w:jc w:val="left"/>
              <w:rPr>
                <w:sz w:val="20"/>
              </w:rPr>
            </w:pPr>
          </w:p>
        </w:tc>
        <w:tc>
          <w:tcPr>
            <w:tcW w:w="468" w:type="dxa"/>
            <w:tcBorders>
              <w:top w:val="single" w:sz="4" w:space="0" w:color="auto"/>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52" w:lineRule="exact"/>
              <w:jc w:val="left"/>
              <w:rPr>
                <w:sz w:val="20"/>
              </w:rPr>
            </w:pPr>
            <w:r w:rsidRPr="007A16EF">
              <w:rPr>
                <w:rStyle w:val="210pt"/>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3114A" w:rsidRPr="00A40D9E" w:rsidTr="00AF04B8">
        <w:trPr>
          <w:trHeight w:hRule="exact" w:val="842"/>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52" w:lineRule="exact"/>
              <w:jc w:val="left"/>
              <w:rPr>
                <w:sz w:val="20"/>
              </w:rPr>
            </w:pPr>
          </w:p>
        </w:tc>
        <w:tc>
          <w:tcPr>
            <w:tcW w:w="468" w:type="dxa"/>
            <w:tcBorders>
              <w:top w:val="single" w:sz="4" w:space="0" w:color="auto"/>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9050"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138" w:h="14857" w:wrap="none" w:vAnchor="page" w:hAnchor="page" w:x="1024" w:y="629"/>
              <w:shd w:val="clear" w:color="auto" w:fill="auto"/>
              <w:spacing w:after="0" w:line="252" w:lineRule="exact"/>
              <w:jc w:val="left"/>
              <w:rPr>
                <w:sz w:val="20"/>
              </w:rPr>
            </w:pPr>
            <w:r w:rsidRPr="007A16EF">
              <w:rPr>
                <w:rStyle w:val="210pt"/>
                <w:color w:val="00000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3114A" w:rsidRPr="00A40D9E" w:rsidTr="00AF04B8">
        <w:trPr>
          <w:trHeight w:hRule="exact" w:val="486"/>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52" w:lineRule="exact"/>
              <w:jc w:val="left"/>
              <w:rPr>
                <w:sz w:val="20"/>
              </w:rPr>
            </w:pPr>
          </w:p>
        </w:tc>
        <w:tc>
          <w:tcPr>
            <w:tcW w:w="468" w:type="dxa"/>
            <w:tcBorders>
              <w:top w:val="single" w:sz="4" w:space="0" w:color="auto"/>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9050" w:type="dxa"/>
            <w:gridSpan w:val="2"/>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138" w:h="14857" w:wrap="none" w:vAnchor="page" w:hAnchor="page" w:x="1024" w:y="629"/>
              <w:shd w:val="clear" w:color="auto" w:fill="auto"/>
              <w:spacing w:after="0" w:line="200" w:lineRule="exact"/>
              <w:jc w:val="left"/>
              <w:rPr>
                <w:sz w:val="20"/>
              </w:rPr>
            </w:pPr>
            <w:r w:rsidRPr="007A16EF">
              <w:rPr>
                <w:rStyle w:val="210pt"/>
                <w:color w:val="000000"/>
              </w:rPr>
              <w:t>Присвоением объекту адресации нового адреса</w:t>
            </w:r>
          </w:p>
        </w:tc>
      </w:tr>
      <w:tr w:rsidR="0073114A" w:rsidRPr="00A40D9E" w:rsidTr="00AF04B8">
        <w:trPr>
          <w:trHeight w:hRule="exact" w:val="263"/>
        </w:trPr>
        <w:tc>
          <w:tcPr>
            <w:tcW w:w="619" w:type="dxa"/>
            <w:vMerge/>
            <w:tcBorders>
              <w:top w:val="nil"/>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00" w:lineRule="exact"/>
              <w:jc w:val="left"/>
              <w:rPr>
                <w:sz w:val="20"/>
              </w:rPr>
            </w:pPr>
          </w:p>
        </w:tc>
        <w:tc>
          <w:tcPr>
            <w:tcW w:w="3938" w:type="dxa"/>
            <w:gridSpan w:val="2"/>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138" w:h="14857" w:wrap="none" w:vAnchor="page" w:hAnchor="page" w:x="1024" w:y="629"/>
              <w:shd w:val="clear" w:color="auto" w:fill="auto"/>
              <w:spacing w:after="0" w:line="200" w:lineRule="exact"/>
              <w:jc w:val="left"/>
              <w:rPr>
                <w:sz w:val="20"/>
              </w:rPr>
            </w:pPr>
            <w:r w:rsidRPr="007A16EF">
              <w:rPr>
                <w:rStyle w:val="210pt"/>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266"/>
        </w:trPr>
        <w:tc>
          <w:tcPr>
            <w:tcW w:w="619" w:type="dxa"/>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vMerge/>
            <w:tcBorders>
              <w:top w:val="nil"/>
              <w:left w:val="single" w:sz="4" w:space="0" w:color="auto"/>
              <w:bottom w:val="nil"/>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5580"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r w:rsidR="0073114A" w:rsidRPr="00A40D9E" w:rsidTr="00AF04B8">
        <w:trPr>
          <w:trHeight w:hRule="exact" w:val="299"/>
        </w:trPr>
        <w:tc>
          <w:tcPr>
            <w:tcW w:w="619" w:type="dxa"/>
            <w:vMerge/>
            <w:tcBorders>
              <w:top w:val="nil"/>
              <w:left w:val="single" w:sz="4" w:space="0" w:color="auto"/>
              <w:bottom w:val="single" w:sz="4" w:space="0" w:color="auto"/>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3938" w:type="dxa"/>
            <w:gridSpan w:val="2"/>
            <w:vMerge/>
            <w:tcBorders>
              <w:top w:val="nil"/>
              <w:left w:val="single" w:sz="4" w:space="0" w:color="auto"/>
              <w:bottom w:val="single" w:sz="4" w:space="0" w:color="auto"/>
              <w:right w:val="nil"/>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73114A" w:rsidRPr="00A40D9E" w:rsidRDefault="0073114A" w:rsidP="00AF04B8">
            <w:pPr>
              <w:framePr w:w="10138" w:h="14857" w:wrap="none" w:vAnchor="page" w:hAnchor="page" w:x="1024" w:y="629"/>
              <w:rPr>
                <w:rFonts w:ascii="Times New Roman" w:hAnsi="Times New Roman"/>
                <w:sz w:val="20"/>
                <w:szCs w:val="20"/>
              </w:rPr>
            </w:pPr>
          </w:p>
        </w:tc>
      </w:tr>
    </w:tbl>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p w:rsidR="0073114A" w:rsidRPr="00A40D9E" w:rsidRDefault="0073114A" w:rsidP="00CA57C6">
      <w:pPr>
        <w:pStyle w:val="33"/>
        <w:framePr w:wrap="none" w:vAnchor="page" w:hAnchor="page" w:x="7809" w:y="634"/>
        <w:shd w:val="clear" w:color="auto" w:fill="auto"/>
        <w:spacing w:line="200" w:lineRule="exact"/>
      </w:pPr>
      <w:r>
        <w:rPr>
          <w:noProof/>
        </w:rPr>
        <w:pict>
          <v:shape id="_x0000_s1059" type="#_x0000_t32" style="position:absolute;margin-left:101.85pt;margin-top:96.55pt;width:448.55pt;height:0;z-index:251692032;mso-position-horizontal-relative:page;mso-position-vertical-relative:page" o:allowincell="f" strokeweight="1.1pt">
            <w10:wrap anchorx="page" anchory="page"/>
          </v:shape>
        </w:pict>
      </w:r>
      <w:r>
        <w:rPr>
          <w:noProof/>
        </w:rPr>
        <w:pict>
          <v:shape id="_x0000_s1060" type="#_x0000_t32" style="position:absolute;margin-left:260.05pt;margin-top:172.85pt;width:290.2pt;height:0;z-index:251693056;mso-position-horizontal-relative:page;mso-position-vertical-relative:page" o:allowincell="f" strokeweight="1.1pt">
            <w10:wrap anchorx="page" anchory="page"/>
          </v:shape>
        </w:pict>
      </w:r>
      <w:r>
        <w:rPr>
          <w:noProof/>
        </w:rPr>
        <w:pict>
          <v:shape id="_x0000_s1061" type="#_x0000_t32" style="position:absolute;margin-left:373.1pt;margin-top:184.55pt;width:177.15pt;height:0;z-index:251694080;mso-position-horizontal-relative:page;mso-position-vertical-relative:page" o:allowincell="f" strokeweight="1.1pt">
            <w10:wrap anchorx="page" anchory="page"/>
          </v:shape>
        </w:pict>
      </w:r>
      <w:r>
        <w:rPr>
          <w:noProof/>
        </w:rPr>
        <w:pict>
          <v:shape id="_x0000_s1062" type="#_x0000_t32" style="position:absolute;margin-left:293.2pt;margin-top:184.55pt;width:37.8pt;height:0;z-index:251695104;mso-position-horizontal-relative:page;mso-position-vertical-relative:page" o:allowincell="f" strokeweight="1.1pt">
            <w10:wrap anchorx="page" anchory="page"/>
          </v:shape>
        </w:pict>
      </w:r>
      <w:r>
        <w:rPr>
          <w:noProof/>
        </w:rPr>
        <w:pict>
          <v:shape id="_x0000_s1063" type="#_x0000_t32" style="position:absolute;margin-left:335.3pt;margin-top:184.55pt;width:23.4pt;height:0;z-index:251696128;mso-position-horizontal-relative:page;mso-position-vertical-relative:page" o:allowincell="f" strokeweight="1.1pt">
            <w10:wrap anchorx="page" anchory="page"/>
          </v:shape>
        </w:pict>
      </w:r>
      <w:r>
        <w:rPr>
          <w:noProof/>
        </w:rPr>
        <w:pict>
          <v:shape id="_x0000_s1064" type="#_x0000_t32" style="position:absolute;margin-left:125.45pt;margin-top:197.7pt;width:424.8pt;height:0;z-index:251697152;mso-position-horizontal-relative:page;mso-position-vertical-relative:page" o:allowincell="f" strokeweight="1.1pt">
            <w10:wrap anchorx="page" anchory="page"/>
          </v:shape>
        </w:pict>
      </w:r>
      <w:r>
        <w:rPr>
          <w:noProof/>
        </w:rPr>
        <w:pict>
          <v:shape id="_x0000_s1065" type="#_x0000_t32" style="position:absolute;margin-left:125.25pt;margin-top:223.05pt;width:424.8pt;height:0;z-index:251698176;mso-position-horizontal-relative:page;mso-position-vertical-relative:page" o:allowincell="f" strokeweight="1.1pt">
            <w10:wrap anchorx="page" anchory="page"/>
          </v:shape>
        </w:pict>
      </w:r>
      <w:r>
        <w:rPr>
          <w:noProof/>
        </w:rPr>
        <w:pict>
          <v:shape id="_x0000_s1066" type="#_x0000_t32" style="position:absolute;margin-left:125.25pt;margin-top:234.75pt;width:134.65pt;height:0;z-index:251699200;mso-position-horizontal-relative:page;mso-position-vertical-relative:page" o:allowincell="f" strokeweight="1.1pt">
            <w10:wrap anchorx="page" anchory="page"/>
          </v:shape>
        </w:pict>
      </w:r>
      <w:r>
        <w:rPr>
          <w:noProof/>
        </w:rPr>
        <w:pict>
          <v:shape id="_x0000_s1067" type="#_x0000_t32" style="position:absolute;margin-left:101.5pt;margin-top:247.9pt;width:448.55pt;height:0;z-index:251700224;mso-position-horizontal-relative:page;mso-position-vertical-relative:page" o:allowincell="f" strokeweight="1.1pt">
            <w10:wrap anchorx="page" anchory="page"/>
          </v:shape>
        </w:pict>
      </w:r>
      <w:r>
        <w:rPr>
          <w:noProof/>
        </w:rPr>
        <w:pict>
          <v:shape id="_x0000_s1068" type="#_x0000_t32" style="position:absolute;margin-left:269.25pt;margin-top:287.7pt;width:280.8pt;height:0;z-index:251701248;mso-position-horizontal-relative:page;mso-position-vertical-relative:page" o:allowincell="f" strokeweight="1.1pt">
            <w10:wrap anchorx="page" anchory="page"/>
          </v:shape>
        </w:pict>
      </w:r>
      <w:r>
        <w:rPr>
          <w:noProof/>
        </w:rPr>
        <w:pict>
          <v:shape id="_x0000_s1069" type="#_x0000_t32" style="position:absolute;margin-left:125.05pt;margin-top:299.95pt;width:425pt;height:0;z-index:251702272;mso-position-horizontal-relative:page;mso-position-vertical-relative:page" o:allowincell="f" strokeweight="1.1pt">
            <w10:wrap anchorx="page" anchory="page"/>
          </v:shape>
        </w:pict>
      </w:r>
      <w:r>
        <w:rPr>
          <w:noProof/>
        </w:rPr>
        <w:pict>
          <v:shape id="_x0000_s1070" type="#_x0000_t32" style="position:absolute;margin-left:125.05pt;margin-top:301.9pt;width:424.8pt;height:0;z-index:251703296;mso-position-horizontal-relative:page;mso-position-vertical-relative:page" o:allowincell="f" strokeweight="1.1pt">
            <w10:wrap anchorx="page" anchory="page"/>
          </v:shape>
        </w:pict>
      </w:r>
      <w:r>
        <w:rPr>
          <w:noProof/>
        </w:rPr>
        <w:pict>
          <v:shape id="_x0000_s1071" type="#_x0000_t32" style="position:absolute;margin-left:125.05pt;margin-top:319pt;width:424.8pt;height:0;z-index:251704320;mso-position-horizontal-relative:page;mso-position-vertical-relative:page" o:allowincell="f" strokeweight="1.1pt">
            <w10:wrap anchorx="page" anchory="page"/>
          </v:shape>
        </w:pict>
      </w:r>
      <w:r>
        <w:rPr>
          <w:noProof/>
        </w:rPr>
        <w:pict>
          <v:shape id="_x0000_s1072" type="#_x0000_t32" style="position:absolute;margin-left:125.05pt;margin-top:331.25pt;width:425.2pt;height:0;z-index:251705344;mso-position-horizontal-relative:page;mso-position-vertical-relative:page" o:allowincell="f" strokeweight="1.1pt">
            <w10:wrap anchorx="page" anchory="page"/>
          </v:shape>
        </w:pict>
      </w:r>
      <w:r>
        <w:rPr>
          <w:noProof/>
        </w:rPr>
        <w:pict>
          <v:shape id="_x0000_s1073" type="#_x0000_t32" style="position:absolute;margin-left:124.9pt;margin-top:382.2pt;width:425.15pt;height:0;z-index:251706368;mso-position-horizontal-relative:page;mso-position-vertical-relative:page" o:allowincell="f" strokeweight="1.1pt">
            <w10:wrap anchorx="page" anchory="page"/>
          </v:shape>
        </w:pict>
      </w:r>
      <w:r>
        <w:rPr>
          <w:noProof/>
        </w:rPr>
        <w:pict>
          <v:shape id="_x0000_s1074" type="#_x0000_t32" style="position:absolute;margin-left:311.35pt;margin-top:394.45pt;width:47.2pt;height:0;z-index:251707392;mso-position-horizontal-relative:page;mso-position-vertical-relative:page" o:allowincell="f" strokeweight="1.1pt">
            <w10:wrap anchorx="page" anchory="page"/>
          </v:shape>
        </w:pict>
      </w:r>
      <w:r>
        <w:rPr>
          <w:noProof/>
        </w:rPr>
        <w:pict>
          <v:shape id="_x0000_s1075" type="#_x0000_t32" style="position:absolute;margin-left:362.85pt;margin-top:394.45pt;width:28.45pt;height:0;z-index:251708416;mso-position-horizontal-relative:page;mso-position-vertical-relative:page" o:allowincell="f" strokeweight="1.1pt">
            <w10:wrap anchorx="page" anchory="page"/>
          </v:shape>
        </w:pict>
      </w:r>
      <w:r>
        <w:rPr>
          <w:noProof/>
        </w:rPr>
        <w:pict>
          <v:shape id="_x0000_s1076" type="#_x0000_t32" style="position:absolute;margin-left:124.9pt;margin-top:394.6pt;width:2in;height:0;z-index:251709440;mso-position-horizontal-relative:page;mso-position-vertical-relative:page" o:allowincell="f" strokeweight="1.1pt">
            <w10:wrap anchorx="page" anchory="page"/>
          </v:shape>
        </w:pict>
      </w:r>
      <w:r>
        <w:rPr>
          <w:noProof/>
        </w:rPr>
        <w:pict>
          <v:shape id="_x0000_s1077" type="#_x0000_t32" style="position:absolute;margin-left:124.9pt;margin-top:406.85pt;width:425.15pt;height:0;z-index:251710464;mso-position-horizontal-relative:page;mso-position-vertical-relative:page" o:allowincell="f" strokeweight="1.1pt">
            <w10:wrap anchorx="page" anchory="page"/>
          </v:shape>
        </w:pict>
      </w:r>
      <w:r>
        <w:rPr>
          <w:noProof/>
        </w:rPr>
        <w:pict>
          <v:shape id="_x0000_s1078" type="#_x0000_t32" style="position:absolute;margin-left:156.2pt;margin-top:97.45pt;width:5.4pt;height:0;z-index:251711488;mso-position-horizontal-relative:page;mso-position-vertical-relative:page" o:allowincell="f" strokeweight="1.1pt">
            <v:stroke dashstyle="dash"/>
            <w10:wrap anchorx="page" anchory="page"/>
          </v:shape>
        </w:pict>
      </w:r>
      <w:r>
        <w:rPr>
          <w:noProof/>
        </w:rPr>
        <w:pict>
          <v:shape id="_x0000_s1079" type="#_x0000_t32" style="position:absolute;margin-left:264.2pt;margin-top:97.6pt;width:10.8pt;height:0;z-index:251712512;mso-position-horizontal-relative:page;mso-position-vertical-relative:page" o:allowincell="f" strokeweight="1.1pt">
            <v:stroke dashstyle="dash"/>
            <w10:wrap anchorx="page" anchory="page"/>
          </v:shape>
        </w:pict>
      </w:r>
      <w:r>
        <w:rPr>
          <w:noProof/>
        </w:rPr>
        <w:pict>
          <v:shape id="_x0000_s1080" type="#_x0000_t32" style="position:absolute;margin-left:375.1pt;margin-top:97.95pt;width:10.05pt;height:0;z-index:251713536;mso-position-horizontal-relative:page;mso-position-vertical-relative:page" o:allowincell="f" strokeweight=".35pt">
            <v:stroke dashstyle="dash"/>
            <w10:wrap anchorx="page" anchory="page"/>
          </v:shape>
        </w:pict>
      </w:r>
      <w:r>
        <w:rPr>
          <w:noProof/>
        </w:rPr>
        <w:pict>
          <v:shape id="_x0000_s1081" type="#_x0000_t32" style="position:absolute;margin-left:397.95pt;margin-top:184pt;width:13.3pt;height:0;z-index:251714560;mso-position-horizontal-relative:page;mso-position-vertical-relative:page" o:allowincell="f" strokeweight=".35pt">
            <v:stroke dashstyle="dash"/>
            <w10:wrap anchorx="page" anchory="page"/>
          </v:shape>
        </w:pict>
      </w:r>
      <w:r>
        <w:rPr>
          <w:noProof/>
        </w:rPr>
        <w:pict>
          <v:shape id="_x0000_s1082" type="#_x0000_t32" style="position:absolute;margin-left:476.8pt;margin-top:195.9pt;width:18.7pt;height:0;z-index:251715584;mso-position-horizontal-relative:page;mso-position-vertical-relative:page" o:allowincell="f" strokeweight=".2pt">
            <v:stroke dashstyle="dash"/>
            <w10:wrap anchorx="page" anchory="page"/>
          </v:shape>
        </w:pict>
      </w:r>
      <w:r>
        <w:rPr>
          <w:noProof/>
        </w:rPr>
        <w:pict>
          <v:shape id="_x0000_s1083" type="#_x0000_t32" style="position:absolute;margin-left:241.7pt;margin-top:196.05pt;width:10.1pt;height:0;z-index:251716608;mso-position-horizontal-relative:page;mso-position-vertical-relative:page" o:allowincell="f" strokeweight=".2pt">
            <v:stroke dashstyle="dash"/>
            <w10:wrap anchorx="page" anchory="page"/>
          </v:shape>
        </w:pict>
      </w:r>
      <w:r>
        <w:rPr>
          <w:noProof/>
        </w:rPr>
        <w:pict>
          <v:shape id="_x0000_s1084" type="#_x0000_t32" style="position:absolute;margin-left:130.45pt;margin-top:196.8pt;width:13.35pt;height:0;z-index:251717632;mso-position-horizontal-relative:page;mso-position-vertical-relative:page" o:allowincell="f" strokeweight="1.1pt">
            <v:stroke dashstyle="dash"/>
            <w10:wrap anchorx="page" anchory="page"/>
          </v:shape>
        </w:pict>
      </w:r>
      <w:r>
        <w:rPr>
          <w:noProof/>
        </w:rPr>
        <w:pict>
          <v:shape id="_x0000_s1085" type="#_x0000_t32" style="position:absolute;margin-left:210.75pt;margin-top:235.5pt;width:22.5pt;height:0;z-index:251718656;mso-position-horizontal-relative:page;mso-position-vertical-relative:page" o:allowincell="f" strokeweight=".2pt">
            <v:stroke dashstyle="dash"/>
            <w10:wrap anchorx="page" anchory="page"/>
          </v:shape>
        </w:pict>
      </w:r>
      <w:r>
        <w:rPr>
          <w:noProof/>
        </w:rPr>
        <w:pict>
          <v:shape id="_x0000_s1086" type="#_x0000_t32" style="position:absolute;margin-left:422.25pt;margin-top:246.3pt;width:8.3pt;height:0;z-index:251719680;mso-position-horizontal-relative:page;mso-position-vertical-relative:page" o:allowincell="f" strokeweight=".35pt">
            <v:stroke dashstyle="dash"/>
            <w10:wrap anchorx="page" anchory="page"/>
          </v:shape>
        </w:pict>
      </w:r>
      <w:r>
        <w:rPr>
          <w:noProof/>
        </w:rPr>
        <w:pict>
          <v:shape id="_x0000_s1087" type="#_x0000_t32" style="position:absolute;margin-left:303.8pt;margin-top:246.3pt;width:17.3pt;height:0;z-index:251720704;mso-position-horizontal-relative:page;mso-position-vertical-relative:page" o:allowincell="f" strokeweight=".2pt">
            <v:stroke dashstyle="dash"/>
            <w10:wrap anchorx="page" anchory="page"/>
          </v:shape>
        </w:pict>
      </w:r>
      <w:r>
        <w:rPr>
          <w:noProof/>
        </w:rPr>
        <w:pict>
          <v:shape id="_x0000_s1088" type="#_x0000_t32" style="position:absolute;margin-left:293.75pt;margin-top:247.55pt;width:9.35pt;height:0;z-index:251721728;mso-position-horizontal-relative:page;mso-position-vertical-relative:page" o:allowincell="f" strokeweight=".2pt">
            <v:stroke dashstyle="dash"/>
            <w10:wrap anchorx="page" anchory="page"/>
          </v:shape>
        </w:pict>
      </w:r>
      <w:r>
        <w:rPr>
          <w:noProof/>
        </w:rPr>
        <w:pict>
          <v:shape id="_x0000_s1089" type="#_x0000_t32" style="position:absolute;margin-left:237.2pt;margin-top:248.25pt;width:3.95pt;height:0;z-index:251722752;mso-position-horizontal-relative:page;mso-position-vertical-relative:page" o:allowincell="f" strokeweight=".2pt">
            <v:stroke dashstyle="dash"/>
            <w10:wrap anchorx="page" anchory="page"/>
          </v:shape>
        </w:pict>
      </w:r>
      <w:r>
        <w:rPr>
          <w:noProof/>
        </w:rPr>
        <w:pict>
          <v:shape id="_x0000_s1090" type="#_x0000_t32" style="position:absolute;margin-left:455pt;margin-top:249.35pt;width:17.65pt;height:0;z-index:251723776;mso-position-horizontal-relative:page;mso-position-vertical-relative:page" o:allowincell="f" strokeweight=".2pt">
            <v:stroke dashstyle="dash"/>
            <w10:wrap anchorx="page" anchory="page"/>
          </v:shape>
        </w:pict>
      </w:r>
      <w:r>
        <w:rPr>
          <w:noProof/>
        </w:rPr>
        <w:pict>
          <v:shape id="_x0000_s1091" type="#_x0000_t32" style="position:absolute;margin-left:374pt;margin-top:288.4pt;width:21.95pt;height:0;z-index:251724800;mso-position-horizontal-relative:page;mso-position-vertical-relative:page" o:allowincell="f" strokeweight=".2pt">
            <v:stroke dashstyle="dash"/>
            <w10:wrap anchorx="page" anchory="page"/>
          </v:shape>
        </w:pict>
      </w:r>
      <w:r>
        <w:rPr>
          <w:noProof/>
        </w:rPr>
        <w:pict>
          <v:shape id="_x0000_s1092" type="#_x0000_t32" style="position:absolute;margin-left:343.4pt;margin-top:299.2pt;width:16.55pt;height:0;z-index:251725824;mso-position-horizontal-relative:page;mso-position-vertical-relative:page" o:allowincell="f" strokeweight=".2pt">
            <v:stroke dashstyle="dash"/>
            <w10:wrap anchorx="page" anchory="page"/>
          </v:shape>
        </w:pict>
      </w:r>
      <w:r>
        <w:rPr>
          <w:noProof/>
        </w:rPr>
        <w:pict>
          <v:shape id="_x0000_s1093" type="#_x0000_t32" style="position:absolute;margin-left:226.05pt;margin-top:299.4pt;width:9.7pt;height:0;z-index:251726848;mso-position-horizontal-relative:page;mso-position-vertical-relative:page" o:allowincell="f" strokeweight=".2pt">
            <v:stroke dashstyle="dash"/>
            <w10:wrap anchorx="page" anchory="page"/>
          </v:shape>
        </w:pict>
      </w:r>
      <w:r>
        <w:rPr>
          <w:noProof/>
        </w:rPr>
        <w:pict>
          <v:shape id="_x0000_s1094" type="#_x0000_t32" style="position:absolute;margin-left:210.75pt;margin-top:300.65pt;width:10.45pt;height:0;z-index:251727872;mso-position-horizontal-relative:page;mso-position-vertical-relative:page" o:allowincell="f" strokeweight=".2pt">
            <v:stroke dashstyle="dash"/>
            <w10:wrap anchorx="page" anchory="page"/>
          </v:shape>
        </w:pict>
      </w:r>
      <w:r>
        <w:rPr>
          <w:noProof/>
        </w:rPr>
        <w:pict>
          <v:shape id="_x0000_s1095" type="#_x0000_t32" style="position:absolute;margin-left:280.6pt;margin-top:301.2pt;width:10.8pt;height:0;z-index:251728896;mso-position-horizontal-relative:page;mso-position-vertical-relative:page" o:allowincell="f" strokeweight=".2pt">
            <v:stroke dashstyle="dash"/>
            <w10:wrap anchorx="page" anchory="page"/>
          </v:shape>
        </w:pict>
      </w:r>
      <w:r>
        <w:rPr>
          <w:noProof/>
        </w:rPr>
        <w:pict>
          <v:shape id="_x0000_s1096" type="#_x0000_t32" style="position:absolute;margin-left:453.4pt;margin-top:319.55pt;width:5.05pt;height:0;z-index:251729920;mso-position-horizontal-relative:page;mso-position-vertical-relative:page" o:allowincell="f" strokeweight=".2pt">
            <v:stroke dashstyle="dash"/>
            <w10:wrap anchorx="page" anchory="page"/>
          </v:shape>
        </w:pict>
      </w:r>
      <w:r>
        <w:rPr>
          <w:noProof/>
        </w:rPr>
        <w:pict>
          <v:shape id="_x0000_s1097" type="#_x0000_t32" style="position:absolute;margin-left:417.75pt;margin-top:329.65pt;width:14.75pt;height:0;z-index:251730944;mso-position-horizontal-relative:page;mso-position-vertical-relative:page" o:allowincell="f" strokeweight=".2pt">
            <v:stroke dashstyle="dash"/>
            <w10:wrap anchorx="page" anchory="page"/>
          </v:shape>
        </w:pict>
      </w:r>
      <w:r>
        <w:rPr>
          <w:noProof/>
        </w:rPr>
        <w:pict>
          <v:shape id="_x0000_s1098" type="#_x0000_t32" style="position:absolute;margin-left:181.95pt;margin-top:329.8pt;width:23.4pt;height:0;z-index:251731968;mso-position-horizontal-relative:page;mso-position-vertical-relative:page" o:allowincell="f" strokeweight=".2pt">
            <v:stroke dashstyle="dash"/>
            <w10:wrap anchorx="page" anchory="page"/>
          </v:shape>
        </w:pict>
      </w:r>
      <w:r>
        <w:rPr>
          <w:noProof/>
        </w:rPr>
        <w:pict>
          <v:shape id="_x0000_s1099" type="#_x0000_t32" style="position:absolute;margin-left:303.65pt;margin-top:329.8pt;width:19.8pt;height:0;z-index:251732992;mso-position-horizontal-relative:page;mso-position-vertical-relative:page" o:allowincell="f" strokeweight=".2pt">
            <v:stroke dashstyle="dash"/>
            <w10:wrap anchorx="page" anchory="page"/>
          </v:shape>
        </w:pict>
      </w:r>
      <w:r>
        <w:rPr>
          <w:noProof/>
        </w:rPr>
        <w:pict>
          <v:shape id="_x0000_s1100" type="#_x0000_t32" style="position:absolute;margin-left:534.75pt;margin-top:330.9pt;width:14.4pt;height:0;z-index:251734016;mso-position-horizontal-relative:page;mso-position-vertical-relative:page" o:allowincell="f" strokeweight=".2pt">
            <v:stroke dashstyle="dash"/>
            <w10:wrap anchorx="page" anchory="page"/>
          </v:shape>
        </w:pict>
      </w:r>
      <w:r>
        <w:rPr>
          <w:noProof/>
        </w:rPr>
        <w:pict>
          <v:shape id="_x0000_s1101" type="#_x0000_t32" style="position:absolute;margin-left:347.2pt;margin-top:331.6pt;width:23.75pt;height:0;z-index:251735040;mso-position-horizontal-relative:page;mso-position-vertical-relative:page" o:allowincell="f" strokeweight=".2pt">
            <v:stroke dashstyle="dash"/>
            <w10:wrap anchorx="page" anchory="page"/>
          </v:shape>
        </w:pict>
      </w:r>
      <w:r>
        <w:rPr>
          <w:noProof/>
        </w:rPr>
        <w:pict>
          <v:shape id="_x0000_s1102" type="#_x0000_t32" style="position:absolute;margin-left:462.4pt;margin-top:331.6pt;width:7.9pt;height:0;z-index:251736064;mso-position-horizontal-relative:page;mso-position-vertical-relative:page" o:allowincell="f" strokeweight=".2pt">
            <v:stroke dashstyle="dash"/>
            <w10:wrap anchorx="page" anchory="page"/>
          </v:shape>
        </w:pict>
      </w:r>
      <w:r>
        <w:rPr>
          <w:noProof/>
        </w:rPr>
        <w:pict>
          <v:shape id="_x0000_s1103" type="#_x0000_t32" style="position:absolute;margin-left:473.9pt;margin-top:331.6pt;width:9.75pt;height:0;z-index:251737088;mso-position-horizontal-relative:page;mso-position-vertical-relative:page" o:allowincell="f" strokeweight=".2pt">
            <v:stroke dashstyle="dash"/>
            <w10:wrap anchorx="page" anchory="page"/>
          </v:shape>
        </w:pict>
      </w:r>
      <w:r>
        <w:rPr>
          <w:noProof/>
        </w:rPr>
        <w:pict>
          <v:shape id="_x0000_s1104" type="#_x0000_t32" style="position:absolute;margin-left:402.8pt;margin-top:405.4pt;width:3.95pt;height:0;z-index:251738112;mso-position-horizontal-relative:page;mso-position-vertical-relative:page" o:allowincell="f" strokeweight=".35pt">
            <v:stroke dashstyle="dash"/>
            <w10:wrap anchorx="page" anchory="page"/>
          </v:shape>
        </w:pict>
      </w:r>
      <w:r>
        <w:rPr>
          <w:noProof/>
        </w:rPr>
        <w:pict>
          <v:shape id="_x0000_s1105" type="#_x0000_t32" style="position:absolute;margin-left:271.4pt;margin-top:406.15pt;width:7.2pt;height:0;z-index:251739136;mso-position-horizontal-relative:page;mso-position-vertical-relative:page" o:allowincell="f" strokeweight="1.1pt">
            <v:stroke dashstyle="dash"/>
            <w10:wrap anchorx="page" anchory="page"/>
          </v:shape>
        </w:pict>
      </w:r>
      <w:r>
        <w:rPr>
          <w:noProof/>
        </w:rPr>
        <w:pict>
          <v:shape id="_x0000_s1106" type="#_x0000_t32" style="position:absolute;margin-left:157.3pt;margin-top:406.65pt;width:4.3pt;height:0;z-index:251740160;mso-position-horizontal-relative:page;mso-position-vertical-relative:page" o:allowincell="f" strokeweight=".2pt">
            <v:stroke dashstyle="dash"/>
            <w10:wrap anchorx="page" anchory="page"/>
          </v:shape>
        </w:pict>
      </w:r>
      <w:r>
        <w:rPr>
          <w:noProof/>
        </w:rPr>
        <w:pict>
          <v:shape id="_x0000_s1107" type="#_x0000_t32" style="position:absolute;margin-left:218.15pt;margin-top:407.4pt;width:18pt;height:0;z-index:251741184;mso-position-horizontal-relative:page;mso-position-vertical-relative:page" o:allowincell="f" strokeweight=".2pt">
            <v:stroke dashstyle="dash"/>
            <w10:wrap anchorx="page" anchory="page"/>
          </v:shape>
        </w:pict>
      </w:r>
      <w:r w:rsidRPr="00A40D9E">
        <w:rPr>
          <w:rStyle w:val="32"/>
          <w:color w:val="000000"/>
        </w:rPr>
        <w:t>Лист №</w:t>
      </w:r>
    </w:p>
    <w:p w:rsidR="0073114A" w:rsidRPr="00A40D9E" w:rsidRDefault="0073114A" w:rsidP="00CA57C6">
      <w:pPr>
        <w:pStyle w:val="33"/>
        <w:framePr w:wrap="none" w:vAnchor="page" w:hAnchor="page" w:x="9206" w:y="630"/>
        <w:shd w:val="clear" w:color="auto" w:fill="auto"/>
        <w:spacing w:line="200" w:lineRule="exact"/>
      </w:pPr>
      <w:r w:rsidRPr="00A40D9E">
        <w:rPr>
          <w:rStyle w:val="32"/>
          <w:color w:val="000000"/>
        </w:rPr>
        <w:t>Всего листов</w:t>
      </w:r>
    </w:p>
    <w:p w:rsidR="0073114A" w:rsidRPr="00A40D9E" w:rsidRDefault="0073114A" w:rsidP="00CA57C6">
      <w:pPr>
        <w:pStyle w:val="91"/>
        <w:framePr w:w="10138" w:h="543" w:hRule="exact" w:wrap="none" w:vAnchor="page" w:hAnchor="page" w:x="965" w:y="1036"/>
        <w:shd w:val="clear" w:color="auto" w:fill="auto"/>
        <w:spacing w:before="0" w:after="0" w:line="256" w:lineRule="exact"/>
        <w:ind w:left="740" w:right="1280"/>
        <w:jc w:val="left"/>
      </w:pPr>
      <w:r w:rsidRPr="00A40D9E">
        <w:rPr>
          <w:rStyle w:val="9"/>
          <w:color w:val="000000"/>
        </w:rPr>
        <w:t>Собственник объекта адресации или лицо, обладающее иным вещным правом на объект адресации</w:t>
      </w:r>
    </w:p>
    <w:p w:rsidR="0073114A" w:rsidRPr="00A40D9E" w:rsidRDefault="0073114A" w:rsidP="00CA57C6">
      <w:pPr>
        <w:pStyle w:val="91"/>
        <w:framePr w:wrap="none" w:vAnchor="page" w:hAnchor="page" w:x="965" w:y="1657"/>
        <w:shd w:val="clear" w:color="auto" w:fill="auto"/>
        <w:spacing w:before="0" w:after="0" w:line="200" w:lineRule="exact"/>
        <w:ind w:left="1680"/>
        <w:jc w:val="left"/>
      </w:pPr>
      <w:r w:rsidRPr="00A40D9E">
        <w:rPr>
          <w:rStyle w:val="9"/>
          <w:color w:val="000000"/>
        </w:rPr>
        <w:t>физическое лицо:</w:t>
      </w:r>
    </w:p>
    <w:p w:rsidR="0073114A" w:rsidRPr="00A40D9E" w:rsidRDefault="0073114A" w:rsidP="00CA57C6">
      <w:pPr>
        <w:pStyle w:val="91"/>
        <w:framePr w:wrap="none" w:vAnchor="page" w:hAnchor="page" w:x="3410" w:y="2045"/>
        <w:shd w:val="clear" w:color="auto" w:fill="auto"/>
        <w:spacing w:before="0" w:after="0" w:line="200" w:lineRule="exact"/>
        <w:jc w:val="left"/>
      </w:pPr>
      <w:r w:rsidRPr="00A40D9E">
        <w:rPr>
          <w:rStyle w:val="9"/>
          <w:color w:val="000000"/>
        </w:rPr>
        <w:t>фамилия:</w:t>
      </w:r>
    </w:p>
    <w:p w:rsidR="0073114A" w:rsidRPr="00A40D9E" w:rsidRDefault="0073114A" w:rsidP="00CA57C6">
      <w:pPr>
        <w:pStyle w:val="91"/>
        <w:framePr w:w="1570" w:h="812" w:hRule="exact" w:wrap="none" w:vAnchor="page" w:hAnchor="page" w:x="3071" w:y="2671"/>
        <w:shd w:val="clear" w:color="auto" w:fill="auto"/>
        <w:spacing w:before="0" w:after="0" w:line="256" w:lineRule="exact"/>
        <w:ind w:left="20"/>
      </w:pPr>
      <w:r w:rsidRPr="00A40D9E">
        <w:rPr>
          <w:rStyle w:val="9"/>
          <w:color w:val="000000"/>
        </w:rPr>
        <w:t>документ,</w:t>
      </w:r>
    </w:p>
    <w:p w:rsidR="0073114A" w:rsidRPr="00A40D9E" w:rsidRDefault="0073114A" w:rsidP="00CA57C6">
      <w:pPr>
        <w:pStyle w:val="91"/>
        <w:framePr w:w="1570" w:h="812" w:hRule="exact" w:wrap="none" w:vAnchor="page" w:hAnchor="page" w:x="3071" w:y="2671"/>
        <w:shd w:val="clear" w:color="auto" w:fill="auto"/>
        <w:spacing w:before="0" w:after="0" w:line="256" w:lineRule="exact"/>
        <w:jc w:val="left"/>
      </w:pPr>
      <w:r w:rsidRPr="00A40D9E">
        <w:rPr>
          <w:rStyle w:val="9"/>
          <w:color w:val="000000"/>
        </w:rPr>
        <w:t>удостоверяющий</w:t>
      </w:r>
    </w:p>
    <w:p w:rsidR="0073114A" w:rsidRPr="00A40D9E" w:rsidRDefault="0073114A" w:rsidP="00CA57C6">
      <w:pPr>
        <w:pStyle w:val="91"/>
        <w:framePr w:w="1570" w:h="812" w:hRule="exact" w:wrap="none" w:vAnchor="page" w:hAnchor="page" w:x="3071" w:y="2671"/>
        <w:shd w:val="clear" w:color="auto" w:fill="auto"/>
        <w:spacing w:before="0" w:after="0" w:line="256" w:lineRule="exact"/>
        <w:ind w:left="20"/>
      </w:pPr>
      <w:r w:rsidRPr="00A40D9E">
        <w:rPr>
          <w:rStyle w:val="9"/>
          <w:color w:val="000000"/>
        </w:rPr>
        <w:t>личность:</w:t>
      </w:r>
    </w:p>
    <w:p w:rsidR="0073114A" w:rsidRPr="00A40D9E" w:rsidRDefault="0073114A" w:rsidP="00CA57C6">
      <w:pPr>
        <w:pStyle w:val="91"/>
        <w:framePr w:wrap="none" w:vAnchor="page" w:hAnchor="page" w:x="3107" w:y="4105"/>
        <w:shd w:val="clear" w:color="auto" w:fill="auto"/>
        <w:spacing w:before="0" w:after="0" w:line="200" w:lineRule="exact"/>
        <w:jc w:val="left"/>
      </w:pPr>
      <w:r w:rsidRPr="00A40D9E">
        <w:rPr>
          <w:rStyle w:val="9"/>
          <w:color w:val="000000"/>
        </w:rPr>
        <w:t>почтовый адрес:</w:t>
      </w:r>
    </w:p>
    <w:p w:rsidR="0073114A" w:rsidRPr="00A40D9E" w:rsidRDefault="0073114A" w:rsidP="00CA57C6">
      <w:pPr>
        <w:pStyle w:val="91"/>
        <w:framePr w:wrap="none" w:vAnchor="page" w:hAnchor="page" w:x="5555" w:y="2045"/>
        <w:shd w:val="clear" w:color="auto" w:fill="auto"/>
        <w:spacing w:before="0" w:after="0" w:line="200" w:lineRule="exact"/>
        <w:jc w:val="left"/>
      </w:pPr>
      <w:r w:rsidRPr="00A40D9E">
        <w:rPr>
          <w:rStyle w:val="9"/>
          <w:color w:val="000000"/>
        </w:rPr>
        <w:t>имя (полностью):</w:t>
      </w:r>
    </w:p>
    <w:p w:rsidR="0073114A" w:rsidRPr="00A40D9E" w:rsidRDefault="0073114A" w:rsidP="00CA57C6">
      <w:pPr>
        <w:pStyle w:val="91"/>
        <w:framePr w:wrap="none" w:vAnchor="page" w:hAnchor="page" w:x="6117" w:y="2708"/>
        <w:shd w:val="clear" w:color="auto" w:fill="auto"/>
        <w:spacing w:before="0" w:after="0" w:line="200" w:lineRule="exact"/>
        <w:jc w:val="left"/>
      </w:pPr>
      <w:r w:rsidRPr="00A40D9E">
        <w:rPr>
          <w:rStyle w:val="9"/>
          <w:color w:val="000000"/>
        </w:rPr>
        <w:t>вид:</w:t>
      </w:r>
    </w:p>
    <w:p w:rsidR="0073114A" w:rsidRPr="00A40D9E" w:rsidRDefault="0073114A" w:rsidP="00CA57C6">
      <w:pPr>
        <w:pStyle w:val="91"/>
        <w:framePr w:wrap="none" w:vAnchor="page" w:hAnchor="page" w:x="5742" w:y="3222"/>
        <w:shd w:val="clear" w:color="auto" w:fill="auto"/>
        <w:spacing w:before="0" w:after="0" w:line="200" w:lineRule="exact"/>
        <w:jc w:val="left"/>
      </w:pPr>
      <w:r w:rsidRPr="00A40D9E">
        <w:rPr>
          <w:rStyle w:val="9"/>
          <w:color w:val="000000"/>
        </w:rPr>
        <w:t>дата выдачи:</w:t>
      </w:r>
    </w:p>
    <w:p w:rsidR="0073114A" w:rsidRPr="00A40D9E" w:rsidRDefault="0073114A" w:rsidP="00CA57C6">
      <w:pPr>
        <w:pStyle w:val="25"/>
        <w:framePr w:wrap="none" w:vAnchor="page" w:hAnchor="page" w:x="1617" w:y="3409"/>
        <w:shd w:val="clear" w:color="auto" w:fill="auto"/>
        <w:spacing w:after="0" w:line="260" w:lineRule="exact"/>
        <w:ind w:left="3660"/>
        <w:jc w:val="left"/>
        <w:rPr>
          <w:sz w:val="20"/>
        </w:rPr>
      </w:pPr>
      <w:r w:rsidRPr="00A40D9E">
        <w:rPr>
          <w:rStyle w:val="24"/>
          <w:color w:val="000000"/>
          <w:sz w:val="20"/>
        </w:rPr>
        <w:t>« »</w:t>
      </w:r>
    </w:p>
    <w:p w:rsidR="0073114A" w:rsidRPr="00A40D9E" w:rsidRDefault="0073114A" w:rsidP="00CA57C6">
      <w:pPr>
        <w:pStyle w:val="91"/>
        <w:framePr w:w="1958" w:h="540" w:hRule="exact" w:wrap="none" w:vAnchor="page" w:hAnchor="page" w:x="7564" w:y="1902"/>
        <w:shd w:val="clear" w:color="auto" w:fill="auto"/>
        <w:spacing w:before="0" w:after="0" w:line="252" w:lineRule="exact"/>
        <w:ind w:left="20"/>
      </w:pPr>
      <w:r w:rsidRPr="00A40D9E">
        <w:rPr>
          <w:rStyle w:val="9"/>
          <w:color w:val="000000"/>
        </w:rPr>
        <w:t>отчество (полностью)</w:t>
      </w:r>
      <w:r w:rsidRPr="00A40D9E">
        <w:rPr>
          <w:rStyle w:val="9"/>
          <w:color w:val="000000"/>
        </w:rPr>
        <w:br/>
      </w:r>
      <w:r w:rsidRPr="00A40D9E">
        <w:rPr>
          <w:rStyle w:val="90"/>
          <w:color w:val="000000"/>
        </w:rPr>
        <w:t>(при наличии):</w:t>
      </w:r>
    </w:p>
    <w:p w:rsidR="0073114A" w:rsidRPr="00A40D9E" w:rsidRDefault="0073114A" w:rsidP="00CA57C6">
      <w:pPr>
        <w:pStyle w:val="91"/>
        <w:framePr w:wrap="none" w:vAnchor="page" w:hAnchor="page" w:x="8226" w:y="2708"/>
        <w:shd w:val="clear" w:color="auto" w:fill="auto"/>
        <w:spacing w:before="0" w:after="0" w:line="200" w:lineRule="exact"/>
        <w:jc w:val="left"/>
      </w:pPr>
      <w:r w:rsidRPr="00A40D9E">
        <w:rPr>
          <w:rStyle w:val="90"/>
          <w:color w:val="000000"/>
        </w:rPr>
        <w:t>серия:</w:t>
      </w:r>
    </w:p>
    <w:p w:rsidR="0073114A" w:rsidRPr="00A40D9E" w:rsidRDefault="0073114A" w:rsidP="00CA57C6">
      <w:pPr>
        <w:pStyle w:val="91"/>
        <w:framePr w:w="972" w:h="529" w:hRule="exact" w:wrap="none" w:vAnchor="page" w:hAnchor="page" w:x="9839" w:y="1906"/>
        <w:shd w:val="clear" w:color="auto" w:fill="auto"/>
        <w:spacing w:before="0" w:after="0" w:line="252" w:lineRule="exact"/>
        <w:jc w:val="both"/>
      </w:pPr>
      <w:r w:rsidRPr="00A40D9E">
        <w:rPr>
          <w:rStyle w:val="9"/>
          <w:color w:val="000000"/>
        </w:rPr>
        <w:t>ИНН (при наличии):</w:t>
      </w:r>
    </w:p>
    <w:p w:rsidR="0073114A" w:rsidRPr="00A40D9E" w:rsidRDefault="0073114A" w:rsidP="00CA57C6">
      <w:pPr>
        <w:pStyle w:val="91"/>
        <w:framePr w:wrap="none" w:vAnchor="page" w:hAnchor="page" w:x="9983" w:y="2701"/>
        <w:shd w:val="clear" w:color="auto" w:fill="auto"/>
        <w:spacing w:before="0" w:after="0" w:line="200" w:lineRule="exact"/>
        <w:jc w:val="left"/>
      </w:pPr>
      <w:r w:rsidRPr="00A40D9E">
        <w:rPr>
          <w:rStyle w:val="90"/>
          <w:color w:val="000000"/>
        </w:rPr>
        <w:t>номер:</w:t>
      </w:r>
    </w:p>
    <w:p w:rsidR="0073114A" w:rsidRPr="00A40D9E" w:rsidRDefault="0073114A" w:rsidP="00CA57C6">
      <w:pPr>
        <w:pStyle w:val="91"/>
        <w:framePr w:wrap="none" w:vAnchor="page" w:hAnchor="page" w:x="8730" w:y="3215"/>
        <w:shd w:val="clear" w:color="auto" w:fill="auto"/>
        <w:spacing w:before="0" w:after="0" w:line="200" w:lineRule="exact"/>
        <w:jc w:val="left"/>
      </w:pPr>
      <w:r w:rsidRPr="00A40D9E">
        <w:rPr>
          <w:rStyle w:val="9"/>
          <w:color w:val="000000"/>
        </w:rPr>
        <w:t>кем выдан:</w:t>
      </w:r>
    </w:p>
    <w:p w:rsidR="0073114A" w:rsidRPr="00A40D9E" w:rsidRDefault="0073114A" w:rsidP="00CA57C6">
      <w:pPr>
        <w:pStyle w:val="91"/>
        <w:framePr w:wrap="none" w:vAnchor="page" w:hAnchor="page" w:x="5807" w:y="4068"/>
        <w:shd w:val="clear" w:color="auto" w:fill="auto"/>
        <w:spacing w:before="0" w:after="0" w:line="200" w:lineRule="exact"/>
        <w:jc w:val="left"/>
      </w:pPr>
      <w:r w:rsidRPr="00A40D9E">
        <w:rPr>
          <w:rStyle w:val="9"/>
          <w:color w:val="000000"/>
        </w:rPr>
        <w:t>телефон для связи:</w:t>
      </w:r>
    </w:p>
    <w:p w:rsidR="0073114A" w:rsidRPr="00A40D9E" w:rsidRDefault="0073114A" w:rsidP="00CA57C6">
      <w:pPr>
        <w:pStyle w:val="91"/>
        <w:framePr w:w="2275" w:h="546" w:hRule="exact" w:wrap="none" w:vAnchor="page" w:hAnchor="page" w:x="8428" w:y="3917"/>
        <w:shd w:val="clear" w:color="auto" w:fill="auto"/>
        <w:spacing w:before="0" w:after="0" w:line="256" w:lineRule="exact"/>
      </w:pPr>
      <w:r w:rsidRPr="00A40D9E">
        <w:rPr>
          <w:rStyle w:val="9"/>
          <w:color w:val="000000"/>
        </w:rPr>
        <w:t>адрес электронной почты</w:t>
      </w:r>
      <w:r w:rsidRPr="00A40D9E">
        <w:rPr>
          <w:rStyle w:val="9"/>
          <w:color w:val="000000"/>
        </w:rPr>
        <w:br/>
        <w:t>(при наличии):</w:t>
      </w:r>
    </w:p>
    <w:p w:rsidR="0073114A" w:rsidRPr="00A40D9E" w:rsidRDefault="0073114A" w:rsidP="00CA57C6">
      <w:pPr>
        <w:pStyle w:val="91"/>
        <w:framePr w:w="9317" w:h="521" w:hRule="exact" w:wrap="none" w:vAnchor="page" w:hAnchor="page" w:x="1617" w:y="4968"/>
        <w:shd w:val="clear" w:color="auto" w:fill="auto"/>
        <w:tabs>
          <w:tab w:val="left" w:leader="underscore" w:pos="8666"/>
        </w:tabs>
        <w:spacing w:before="0" w:after="0" w:line="256" w:lineRule="exact"/>
        <w:ind w:left="1020" w:right="460"/>
        <w:jc w:val="left"/>
      </w:pPr>
      <w:r w:rsidRPr="00A40D9E">
        <w:rPr>
          <w:rStyle w:val="9"/>
          <w:color w:val="000000"/>
        </w:rPr>
        <w:t>юридическое лицо, в том числе орган государственной власти, иной государственный орган, орган местного самоуправления:</w:t>
      </w:r>
      <w:r w:rsidRPr="00A40D9E">
        <w:rPr>
          <w:rStyle w:val="9"/>
          <w:color w:val="000000"/>
        </w:rPr>
        <w:tab/>
      </w:r>
    </w:p>
    <w:p w:rsidR="0073114A" w:rsidRPr="00A40D9E" w:rsidRDefault="0073114A" w:rsidP="00CA57C6">
      <w:pPr>
        <w:pStyle w:val="91"/>
        <w:framePr w:wrap="none" w:vAnchor="page" w:hAnchor="page" w:x="1617" w:y="5526"/>
        <w:shd w:val="clear" w:color="auto" w:fill="auto"/>
        <w:spacing w:before="0" w:after="0" w:line="200" w:lineRule="exact"/>
        <w:ind w:left="1020"/>
        <w:jc w:val="left"/>
      </w:pPr>
      <w:r w:rsidRPr="00A40D9E">
        <w:rPr>
          <w:rStyle w:val="9"/>
          <w:color w:val="000000"/>
        </w:rPr>
        <w:t>полное наименование:</w:t>
      </w:r>
    </w:p>
    <w:p w:rsidR="0073114A" w:rsidRPr="00A40D9E" w:rsidRDefault="0073114A" w:rsidP="00CA57C6">
      <w:pPr>
        <w:pStyle w:val="91"/>
        <w:framePr w:wrap="none" w:vAnchor="page" w:hAnchor="page" w:x="2582" w:y="6077"/>
        <w:shd w:val="clear" w:color="auto" w:fill="auto"/>
        <w:spacing w:before="0" w:after="0" w:line="200" w:lineRule="exact"/>
        <w:jc w:val="left"/>
      </w:pPr>
      <w:r w:rsidRPr="00A40D9E">
        <w:rPr>
          <w:rStyle w:val="9"/>
          <w:color w:val="000000"/>
        </w:rPr>
        <w:t>ИНН (для российского юридического лица):</w:t>
      </w:r>
    </w:p>
    <w:p w:rsidR="0073114A" w:rsidRPr="00A40D9E" w:rsidRDefault="0073114A" w:rsidP="00CA57C6">
      <w:pPr>
        <w:pStyle w:val="91"/>
        <w:framePr w:wrap="none" w:vAnchor="page" w:hAnchor="page" w:x="6822" w:y="6070"/>
        <w:shd w:val="clear" w:color="auto" w:fill="auto"/>
        <w:spacing w:before="0" w:after="0" w:line="200" w:lineRule="exact"/>
        <w:jc w:val="left"/>
      </w:pPr>
      <w:r w:rsidRPr="00A40D9E">
        <w:rPr>
          <w:rStyle w:val="9"/>
          <w:color w:val="000000"/>
        </w:rPr>
        <w:t>КПП (для российского юридического лица):</w:t>
      </w:r>
    </w:p>
    <w:p w:rsidR="0073114A" w:rsidRPr="00A40D9E" w:rsidRDefault="0073114A" w:rsidP="00CA57C6">
      <w:pPr>
        <w:pStyle w:val="91"/>
        <w:framePr w:w="1836" w:h="1055" w:hRule="exact" w:wrap="none" w:vAnchor="page" w:hAnchor="page" w:x="2999" w:y="6593"/>
        <w:shd w:val="clear" w:color="auto" w:fill="auto"/>
        <w:spacing w:before="0" w:after="0" w:line="252" w:lineRule="exact"/>
        <w:ind w:right="20"/>
      </w:pPr>
      <w:r w:rsidRPr="00A40D9E">
        <w:rPr>
          <w:rStyle w:val="9"/>
          <w:color w:val="000000"/>
        </w:rPr>
        <w:t>страна регистрации</w:t>
      </w:r>
      <w:r w:rsidRPr="00A40D9E">
        <w:rPr>
          <w:rStyle w:val="9"/>
          <w:color w:val="000000"/>
        </w:rPr>
        <w:br/>
        <w:t>(инкорпорации)</w:t>
      </w:r>
      <w:r w:rsidRPr="00A40D9E">
        <w:rPr>
          <w:rStyle w:val="9"/>
          <w:color w:val="000000"/>
        </w:rPr>
        <w:br/>
        <w:t>(для иностранного</w:t>
      </w:r>
      <w:r w:rsidRPr="00A40D9E">
        <w:rPr>
          <w:rStyle w:val="9"/>
          <w:color w:val="000000"/>
        </w:rPr>
        <w:br/>
        <w:t>юр идического лица):</w:t>
      </w:r>
    </w:p>
    <w:p w:rsidR="0073114A" w:rsidRPr="00A40D9E" w:rsidRDefault="0073114A" w:rsidP="00CA57C6">
      <w:pPr>
        <w:pStyle w:val="91"/>
        <w:framePr w:wrap="none" w:vAnchor="page" w:hAnchor="page" w:x="3194" w:y="8266"/>
        <w:shd w:val="clear" w:color="auto" w:fill="auto"/>
        <w:spacing w:before="0" w:after="0" w:line="200" w:lineRule="exact"/>
        <w:jc w:val="left"/>
      </w:pPr>
      <w:r w:rsidRPr="00A40D9E">
        <w:rPr>
          <w:rStyle w:val="9"/>
          <w:color w:val="000000"/>
        </w:rPr>
        <w:t>почтовый адрес:</w:t>
      </w:r>
    </w:p>
    <w:p w:rsidR="0073114A" w:rsidRPr="00A40D9E" w:rsidRDefault="0073114A" w:rsidP="00CA57C6">
      <w:pPr>
        <w:pStyle w:val="91"/>
        <w:framePr w:w="1879" w:h="818" w:hRule="exact" w:wrap="none" w:vAnchor="page" w:hAnchor="page" w:x="5858" w:y="6701"/>
        <w:shd w:val="clear" w:color="auto" w:fill="auto"/>
        <w:spacing w:before="0" w:after="0" w:line="252" w:lineRule="exact"/>
      </w:pPr>
      <w:r w:rsidRPr="00A40D9E">
        <w:rPr>
          <w:rStyle w:val="9"/>
          <w:color w:val="000000"/>
        </w:rPr>
        <w:t>дата регистрации</w:t>
      </w:r>
      <w:r w:rsidRPr="00A40D9E">
        <w:rPr>
          <w:rStyle w:val="9"/>
          <w:color w:val="000000"/>
        </w:rPr>
        <w:br/>
        <w:t>(для иностранного</w:t>
      </w:r>
      <w:r w:rsidRPr="00A40D9E">
        <w:rPr>
          <w:rStyle w:val="9"/>
          <w:color w:val="000000"/>
        </w:rPr>
        <w:br/>
        <w:t>юридического лица):</w:t>
      </w:r>
    </w:p>
    <w:p w:rsidR="0073114A" w:rsidRPr="00A40D9E" w:rsidRDefault="0073114A" w:rsidP="00CA57C6">
      <w:pPr>
        <w:pStyle w:val="91"/>
        <w:framePr w:wrap="none" w:vAnchor="page" w:hAnchor="page" w:x="5944" w:y="8255"/>
        <w:shd w:val="clear" w:color="auto" w:fill="auto"/>
        <w:spacing w:before="0" w:after="0" w:line="200" w:lineRule="exact"/>
        <w:jc w:val="left"/>
      </w:pPr>
      <w:r w:rsidRPr="00A40D9E">
        <w:rPr>
          <w:rStyle w:val="9"/>
          <w:color w:val="000000"/>
        </w:rPr>
        <w:t>телефон для связи:</w:t>
      </w:r>
    </w:p>
    <w:p w:rsidR="0073114A" w:rsidRPr="00A40D9E" w:rsidRDefault="0073114A" w:rsidP="00CA57C6">
      <w:pPr>
        <w:pStyle w:val="91"/>
        <w:framePr w:w="1886" w:h="827" w:hRule="exact" w:wrap="none" w:vAnchor="page" w:hAnchor="page" w:x="8658" w:y="6696"/>
        <w:shd w:val="clear" w:color="auto" w:fill="auto"/>
        <w:spacing w:before="0" w:after="0" w:line="256" w:lineRule="exact"/>
      </w:pPr>
      <w:r w:rsidRPr="00A40D9E">
        <w:rPr>
          <w:rStyle w:val="9"/>
          <w:color w:val="000000"/>
        </w:rPr>
        <w:t>номер регистрации</w:t>
      </w:r>
      <w:r w:rsidRPr="00A40D9E">
        <w:rPr>
          <w:rStyle w:val="9"/>
          <w:color w:val="000000"/>
        </w:rPr>
        <w:br/>
        <w:t>(для иностранного</w:t>
      </w:r>
      <w:r w:rsidRPr="00A40D9E">
        <w:rPr>
          <w:rStyle w:val="9"/>
          <w:color w:val="000000"/>
        </w:rPr>
        <w:br/>
        <w:t>юридического лица):</w:t>
      </w:r>
    </w:p>
    <w:p w:rsidR="0073114A" w:rsidRPr="00A40D9E" w:rsidRDefault="0073114A" w:rsidP="00CA57C6">
      <w:pPr>
        <w:pStyle w:val="91"/>
        <w:framePr w:w="2268" w:h="539" w:hRule="exact" w:wrap="none" w:vAnchor="page" w:hAnchor="page" w:x="8471" w:y="8103"/>
        <w:shd w:val="clear" w:color="auto" w:fill="auto"/>
        <w:tabs>
          <w:tab w:val="left" w:leader="underscore" w:pos="508"/>
          <w:tab w:val="left" w:leader="underscore" w:pos="2268"/>
        </w:tabs>
        <w:spacing w:before="0" w:after="0" w:line="256" w:lineRule="exact"/>
        <w:jc w:val="both"/>
      </w:pPr>
      <w:r w:rsidRPr="00A40D9E">
        <w:rPr>
          <w:rStyle w:val="9"/>
          <w:color w:val="000000"/>
        </w:rPr>
        <w:t xml:space="preserve">адрес электронной почты </w:t>
      </w:r>
      <w:r w:rsidRPr="00A40D9E">
        <w:rPr>
          <w:rStyle w:val="9"/>
          <w:color w:val="000000"/>
        </w:rPr>
        <w:tab/>
        <w:t>(при наличии):</w:t>
      </w:r>
      <w:r w:rsidRPr="00A40D9E">
        <w:rPr>
          <w:rStyle w:val="9"/>
          <w:color w:val="000000"/>
        </w:rPr>
        <w:tab/>
      </w:r>
    </w:p>
    <w:p w:rsidR="0073114A" w:rsidRPr="00A40D9E" w:rsidRDefault="0073114A" w:rsidP="00CA57C6">
      <w:pPr>
        <w:pStyle w:val="91"/>
        <w:framePr w:wrap="none" w:vAnchor="page" w:hAnchor="page" w:x="2582" w:y="9188"/>
        <w:shd w:val="clear" w:color="auto" w:fill="auto"/>
        <w:spacing w:before="0" w:after="0" w:line="200" w:lineRule="exact"/>
        <w:jc w:val="left"/>
      </w:pPr>
      <w:r w:rsidRPr="00A40D9E">
        <w:rPr>
          <w:rStyle w:val="9"/>
          <w:color w:val="000000"/>
        </w:rPr>
        <w:t>Вещное право на объект адресации:</w:t>
      </w:r>
    </w:p>
    <w:p w:rsidR="0073114A" w:rsidRPr="00A40D9E" w:rsidRDefault="0073114A" w:rsidP="00CA57C6">
      <w:pPr>
        <w:pStyle w:val="91"/>
        <w:framePr w:wrap="none" w:vAnchor="page" w:hAnchor="page" w:x="2855" w:y="9441"/>
        <w:shd w:val="clear" w:color="auto" w:fill="auto"/>
        <w:spacing w:before="0" w:after="0" w:line="200" w:lineRule="exact"/>
        <w:jc w:val="left"/>
      </w:pPr>
      <w:r w:rsidRPr="00A40D9E">
        <w:rPr>
          <w:rStyle w:val="9"/>
          <w:color w:val="000000"/>
        </w:rPr>
        <w:t>~|</w:t>
      </w:r>
      <w:r w:rsidRPr="00A40D9E">
        <w:rPr>
          <w:rStyle w:val="90"/>
          <w:color w:val="000000"/>
        </w:rPr>
        <w:t>| право собственности</w:t>
      </w:r>
    </w:p>
    <w:p w:rsidR="0073114A" w:rsidRPr="00A40D9E" w:rsidRDefault="0073114A" w:rsidP="00CA57C6">
      <w:pPr>
        <w:pStyle w:val="91"/>
        <w:framePr w:wrap="none" w:vAnchor="page" w:hAnchor="page" w:x="2855" w:y="9751"/>
        <w:shd w:val="clear" w:color="auto" w:fill="auto"/>
        <w:spacing w:before="0" w:after="0" w:line="200" w:lineRule="exact"/>
        <w:jc w:val="left"/>
      </w:pPr>
      <w:r w:rsidRPr="00A40D9E">
        <w:rPr>
          <w:rStyle w:val="9"/>
          <w:color w:val="000000"/>
        </w:rPr>
        <w:t>~|| право хозяйственного ведения имуществом на объект адресации</w:t>
      </w:r>
    </w:p>
    <w:p w:rsidR="0073114A" w:rsidRPr="00A40D9E" w:rsidRDefault="0073114A" w:rsidP="00CA57C6">
      <w:pPr>
        <w:pStyle w:val="91"/>
        <w:framePr w:wrap="none" w:vAnchor="page" w:hAnchor="page" w:x="2855" w:y="10053"/>
        <w:shd w:val="clear" w:color="auto" w:fill="auto"/>
        <w:spacing w:before="0" w:after="0" w:line="200" w:lineRule="exact"/>
        <w:jc w:val="left"/>
      </w:pPr>
      <w:r w:rsidRPr="00A40D9E">
        <w:rPr>
          <w:rStyle w:val="9"/>
          <w:color w:val="000000"/>
        </w:rPr>
        <w:t>"|</w:t>
      </w:r>
      <w:r w:rsidRPr="00A40D9E">
        <w:rPr>
          <w:rStyle w:val="90"/>
          <w:color w:val="000000"/>
        </w:rPr>
        <w:t>| право оперативного управления имуществом на объект адресации</w:t>
      </w:r>
    </w:p>
    <w:p w:rsidR="0073114A" w:rsidRPr="00A40D9E" w:rsidRDefault="0073114A" w:rsidP="00CA57C6">
      <w:pPr>
        <w:pStyle w:val="91"/>
        <w:framePr w:wrap="none" w:vAnchor="page" w:hAnchor="page" w:x="2632" w:y="10363"/>
        <w:shd w:val="clear" w:color="auto" w:fill="auto"/>
        <w:spacing w:before="0" w:after="0" w:line="200" w:lineRule="exact"/>
        <w:ind w:left="300"/>
        <w:jc w:val="left"/>
      </w:pPr>
      <w:r w:rsidRPr="00A40D9E">
        <w:rPr>
          <w:rStyle w:val="9"/>
          <w:color w:val="000000"/>
        </w:rPr>
        <w:t>|| право пожизненно наследуемого владения земельным участком</w:t>
      </w:r>
    </w:p>
    <w:p w:rsidR="0073114A" w:rsidRPr="00A40D9E" w:rsidRDefault="0073114A" w:rsidP="00CA57C6">
      <w:pPr>
        <w:pStyle w:val="91"/>
        <w:framePr w:wrap="none" w:vAnchor="page" w:hAnchor="page" w:x="2855" w:y="10665"/>
        <w:shd w:val="clear" w:color="auto" w:fill="auto"/>
        <w:spacing w:before="0" w:after="0" w:line="200" w:lineRule="exact"/>
        <w:jc w:val="left"/>
      </w:pPr>
      <w:r w:rsidRPr="00A40D9E">
        <w:rPr>
          <w:rStyle w:val="9"/>
          <w:color w:val="000000"/>
        </w:rPr>
        <w:t>"|| право постоянного (бессрочного) пользования земельным участком</w:t>
      </w:r>
    </w:p>
    <w:p w:rsidR="0073114A" w:rsidRPr="00A40D9E" w:rsidRDefault="0073114A" w:rsidP="00CA57C6">
      <w:pPr>
        <w:pStyle w:val="91"/>
        <w:framePr w:w="9310" w:h="798" w:hRule="exact" w:wrap="none" w:vAnchor="page" w:hAnchor="page" w:x="1624" w:y="10991"/>
        <w:shd w:val="clear" w:color="auto" w:fill="auto"/>
        <w:tabs>
          <w:tab w:val="left" w:pos="6232"/>
          <w:tab w:val="left" w:leader="underscore" w:pos="7373"/>
        </w:tabs>
        <w:spacing w:before="0" w:after="0" w:line="256" w:lineRule="exact"/>
        <w:jc w:val="both"/>
      </w:pPr>
      <w:r w:rsidRPr="00A40D9E">
        <w:rPr>
          <w:rStyle w:val="9"/>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sidRPr="00A40D9E">
        <w:rPr>
          <w:rStyle w:val="9"/>
          <w:color w:val="000000"/>
        </w:rPr>
        <w:tab/>
      </w:r>
      <w:r w:rsidRPr="00A40D9E">
        <w:rPr>
          <w:rStyle w:val="9"/>
          <w:color w:val="000000"/>
        </w:rPr>
        <w:tab/>
      </w:r>
    </w:p>
    <w:p w:rsidR="0073114A" w:rsidRPr="00A40D9E" w:rsidRDefault="0073114A" w:rsidP="00CA57C6">
      <w:pPr>
        <w:pStyle w:val="91"/>
        <w:framePr w:wrap="none" w:vAnchor="page" w:hAnchor="page" w:x="2092" w:y="11870"/>
        <w:shd w:val="clear" w:color="auto" w:fill="auto"/>
        <w:spacing w:before="0" w:after="0" w:line="200" w:lineRule="exact"/>
        <w:jc w:val="left"/>
      </w:pPr>
      <w:r w:rsidRPr="00A40D9E">
        <w:rPr>
          <w:rStyle w:val="9"/>
          <w:color w:val="000000"/>
        </w:rPr>
        <w:t>Лично</w:t>
      </w:r>
    </w:p>
    <w:p w:rsidR="0073114A" w:rsidRPr="00A40D9E" w:rsidRDefault="0073114A" w:rsidP="00CA57C6">
      <w:pPr>
        <w:pStyle w:val="91"/>
        <w:framePr w:wrap="none" w:vAnchor="page" w:hAnchor="page" w:x="6038" w:y="11855"/>
        <w:shd w:val="clear" w:color="auto" w:fill="auto"/>
        <w:spacing w:before="0" w:after="0" w:line="200" w:lineRule="exact"/>
        <w:jc w:val="left"/>
      </w:pPr>
      <w:r w:rsidRPr="00A40D9E">
        <w:rPr>
          <w:rStyle w:val="9"/>
          <w:color w:val="000000"/>
        </w:rPr>
        <w:t>В многофункциональном центре</w:t>
      </w:r>
    </w:p>
    <w:p w:rsidR="0073114A" w:rsidRPr="00A40D9E" w:rsidRDefault="0073114A" w:rsidP="00CA57C6">
      <w:pPr>
        <w:pStyle w:val="91"/>
        <w:framePr w:wrap="none" w:vAnchor="page" w:hAnchor="page" w:x="2099" w:y="12150"/>
        <w:shd w:val="clear" w:color="auto" w:fill="auto"/>
        <w:spacing w:before="0" w:after="0" w:line="200" w:lineRule="exact"/>
        <w:jc w:val="left"/>
      </w:pPr>
      <w:r w:rsidRPr="00A40D9E">
        <w:rPr>
          <w:rStyle w:val="9"/>
          <w:color w:val="000000"/>
        </w:rPr>
        <w:t>Почтовым отправлением по адресу:</w:t>
      </w:r>
    </w:p>
    <w:p w:rsidR="0073114A" w:rsidRPr="00A40D9E" w:rsidRDefault="0073114A" w:rsidP="00CA57C6">
      <w:pPr>
        <w:pStyle w:val="91"/>
        <w:framePr w:w="8129" w:h="535" w:hRule="exact" w:wrap="none" w:vAnchor="page" w:hAnchor="page" w:x="2092" w:y="12629"/>
        <w:shd w:val="clear" w:color="auto" w:fill="auto"/>
        <w:tabs>
          <w:tab w:val="left" w:leader="underscore" w:pos="8078"/>
        </w:tabs>
        <w:spacing w:before="0" w:after="0" w:line="256" w:lineRule="exact"/>
        <w:jc w:val="both"/>
      </w:pPr>
      <w:r w:rsidRPr="00A40D9E">
        <w:rPr>
          <w:rStyle w:val="9"/>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r w:rsidRPr="00A40D9E">
        <w:rPr>
          <w:rStyle w:val="9"/>
          <w:color w:val="000000"/>
        </w:rPr>
        <w:tab/>
      </w:r>
    </w:p>
    <w:p w:rsidR="0073114A" w:rsidRPr="00A40D9E" w:rsidRDefault="0073114A" w:rsidP="00CA57C6">
      <w:pPr>
        <w:pStyle w:val="91"/>
        <w:framePr w:wrap="none" w:vAnchor="page" w:hAnchor="page" w:x="2092" w:y="13231"/>
        <w:shd w:val="clear" w:color="auto" w:fill="auto"/>
        <w:spacing w:before="0" w:after="0" w:line="200" w:lineRule="exact"/>
        <w:jc w:val="left"/>
      </w:pPr>
      <w:r w:rsidRPr="00A40D9E">
        <w:rPr>
          <w:rStyle w:val="9"/>
          <w:color w:val="000000"/>
        </w:rPr>
        <w:t>В личном кабинете федеральной информационной адресной системы</w:t>
      </w:r>
    </w:p>
    <w:p w:rsidR="0073114A" w:rsidRPr="00A40D9E" w:rsidRDefault="0073114A" w:rsidP="00CA57C6">
      <w:pPr>
        <w:pStyle w:val="91"/>
        <w:framePr w:w="3197" w:h="805" w:hRule="exact" w:wrap="none" w:vAnchor="page" w:hAnchor="page" w:x="2092" w:y="13482"/>
        <w:shd w:val="clear" w:color="auto" w:fill="auto"/>
        <w:tabs>
          <w:tab w:val="left" w:leader="underscore" w:pos="3150"/>
        </w:tabs>
        <w:spacing w:before="0" w:after="0" w:line="256" w:lineRule="exact"/>
        <w:jc w:val="left"/>
      </w:pPr>
      <w:r w:rsidRPr="00A40D9E">
        <w:rPr>
          <w:rStyle w:val="9"/>
          <w:color w:val="000000"/>
        </w:rPr>
        <w:t xml:space="preserve">На адрес электронной почты (для сообщения о получении заявления и </w:t>
      </w:r>
      <w:r w:rsidRPr="00A40D9E">
        <w:rPr>
          <w:rStyle w:val="90"/>
          <w:color w:val="000000"/>
        </w:rPr>
        <w:t>документов)</w:t>
      </w:r>
      <w:r w:rsidRPr="00A40D9E">
        <w:rPr>
          <w:rStyle w:val="9"/>
          <w:color w:val="000000"/>
        </w:rPr>
        <w:tab/>
      </w:r>
    </w:p>
    <w:p w:rsidR="0073114A" w:rsidRPr="00A40D9E" w:rsidRDefault="0073114A" w:rsidP="00CA57C6">
      <w:pPr>
        <w:pStyle w:val="91"/>
        <w:framePr w:wrap="none" w:vAnchor="page" w:hAnchor="page" w:x="1617" w:y="14329"/>
        <w:shd w:val="clear" w:color="auto" w:fill="auto"/>
        <w:spacing w:before="0" w:after="0" w:line="200" w:lineRule="exact"/>
        <w:jc w:val="left"/>
      </w:pPr>
      <w:r w:rsidRPr="00A40D9E">
        <w:rPr>
          <w:rStyle w:val="9"/>
          <w:color w:val="000000"/>
        </w:rPr>
        <w:t>Расписку в получении документов прошу:</w:t>
      </w:r>
    </w:p>
    <w:p w:rsidR="0073114A" w:rsidRPr="00A40D9E" w:rsidRDefault="0073114A" w:rsidP="00CA57C6">
      <w:pPr>
        <w:pStyle w:val="91"/>
        <w:framePr w:wrap="none" w:vAnchor="page" w:hAnchor="page" w:x="2099" w:y="14627"/>
        <w:shd w:val="clear" w:color="auto" w:fill="auto"/>
        <w:spacing w:before="0" w:after="0" w:line="200" w:lineRule="exact"/>
        <w:jc w:val="left"/>
      </w:pPr>
      <w:r w:rsidRPr="00A40D9E">
        <w:rPr>
          <w:rStyle w:val="9"/>
          <w:color w:val="000000"/>
        </w:rPr>
        <w:t>Выдать лично</w:t>
      </w:r>
    </w:p>
    <w:p w:rsidR="0073114A" w:rsidRPr="00A40D9E" w:rsidRDefault="0073114A" w:rsidP="00CA57C6">
      <w:pPr>
        <w:pStyle w:val="91"/>
        <w:framePr w:wrap="none" w:vAnchor="page" w:hAnchor="page" w:x="3618" w:y="14620"/>
        <w:shd w:val="clear" w:color="auto" w:fill="auto"/>
        <w:spacing w:before="0" w:after="0" w:line="200" w:lineRule="exact"/>
        <w:jc w:val="left"/>
      </w:pPr>
      <w:r w:rsidRPr="00A40D9E">
        <w:rPr>
          <w:rStyle w:val="9"/>
          <w:color w:val="000000"/>
        </w:rPr>
        <w:t>Расписка получена:</w:t>
      </w:r>
    </w:p>
    <w:p w:rsidR="0073114A" w:rsidRPr="00A40D9E" w:rsidRDefault="0073114A" w:rsidP="00CA57C6">
      <w:pPr>
        <w:pStyle w:val="150"/>
        <w:framePr w:wrap="none" w:vAnchor="page" w:hAnchor="page" w:x="7600" w:y="14862"/>
        <w:shd w:val="clear" w:color="auto" w:fill="auto"/>
        <w:spacing w:line="140" w:lineRule="exact"/>
        <w:rPr>
          <w:sz w:val="20"/>
        </w:rPr>
      </w:pPr>
      <w:r w:rsidRPr="00A40D9E">
        <w:rPr>
          <w:rStyle w:val="15"/>
          <w:color w:val="000000"/>
          <w:sz w:val="20"/>
        </w:rPr>
        <w:t>(подпись заявителя)</w:t>
      </w:r>
    </w:p>
    <w:p w:rsidR="0073114A" w:rsidRPr="00A40D9E" w:rsidRDefault="0073114A" w:rsidP="00CA57C6">
      <w:pPr>
        <w:pStyle w:val="91"/>
        <w:framePr w:w="3139" w:h="541" w:hRule="exact" w:wrap="none" w:vAnchor="page" w:hAnchor="page" w:x="2099" w:y="15041"/>
        <w:shd w:val="clear" w:color="auto" w:fill="auto"/>
        <w:tabs>
          <w:tab w:val="left" w:leader="underscore" w:pos="3092"/>
        </w:tabs>
        <w:spacing w:before="0" w:after="0" w:line="248" w:lineRule="exact"/>
        <w:jc w:val="both"/>
      </w:pPr>
      <w:r w:rsidRPr="00A40D9E">
        <w:rPr>
          <w:rStyle w:val="9"/>
          <w:color w:val="000000"/>
        </w:rPr>
        <w:t xml:space="preserve">Направить почтовым отправлением </w:t>
      </w:r>
      <w:r w:rsidRPr="00A40D9E">
        <w:rPr>
          <w:rStyle w:val="90"/>
          <w:color w:val="000000"/>
        </w:rPr>
        <w:t>по адресу:</w:t>
      </w:r>
      <w:r w:rsidRPr="00A40D9E">
        <w:rPr>
          <w:rStyle w:val="9"/>
          <w:color w:val="000000"/>
        </w:rPr>
        <w:tab/>
      </w:r>
    </w:p>
    <w:p w:rsidR="0073114A" w:rsidRPr="00A40D9E" w:rsidRDefault="0073114A" w:rsidP="00CA57C6">
      <w:pPr>
        <w:pStyle w:val="91"/>
        <w:framePr w:wrap="none" w:vAnchor="page" w:hAnchor="page" w:x="2092" w:y="15613"/>
        <w:shd w:val="clear" w:color="auto" w:fill="auto"/>
        <w:spacing w:before="0" w:after="0" w:line="200" w:lineRule="exact"/>
        <w:jc w:val="left"/>
      </w:pPr>
      <w:r w:rsidRPr="00A40D9E">
        <w:rPr>
          <w:rStyle w:val="9"/>
          <w:color w:val="000000"/>
        </w:rPr>
        <w:t>Не направлять</w:t>
      </w:r>
    </w:p>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p w:rsidR="0073114A" w:rsidRPr="00A40D9E" w:rsidRDefault="0073114A" w:rsidP="00CA57C6">
      <w:pPr>
        <w:pStyle w:val="33"/>
        <w:framePr w:wrap="none" w:vAnchor="page" w:hAnchor="page" w:x="7944" w:y="616"/>
        <w:shd w:val="clear" w:color="auto" w:fill="auto"/>
        <w:spacing w:line="200" w:lineRule="exact"/>
      </w:pPr>
      <w:r>
        <w:rPr>
          <w:noProof/>
        </w:rPr>
        <w:pict>
          <v:shape id="_x0000_s1108" type="#_x0000_t32" style="position:absolute;margin-left:275.8pt;margin-top:361.65pt;width:280.8pt;height:0;z-index:251742208;mso-position-horizontal-relative:page;mso-position-vertical-relative:page" o:allowincell="f" strokeweight="1.1pt">
            <w10:wrap anchorx="page" anchory="page"/>
          </v:shape>
        </w:pict>
      </w:r>
      <w:r>
        <w:rPr>
          <w:noProof/>
        </w:rPr>
        <w:pict>
          <v:shape id="_x0000_s1109" type="#_x0000_t32" style="position:absolute;margin-left:131.8pt;margin-top:374.8pt;width:424.8pt;height:0;z-index:251743232;mso-position-horizontal-relative:page;mso-position-vertical-relative:page" o:allowincell="f" strokeweight="1.1pt">
            <w10:wrap anchorx="page" anchory="page"/>
          </v:shape>
        </w:pict>
      </w:r>
      <w:r>
        <w:rPr>
          <w:noProof/>
        </w:rPr>
        <w:pict>
          <v:shape id="_x0000_s1110" type="#_x0000_t32" style="position:absolute;margin-left:131.65pt;margin-top:389.2pt;width:424.8pt;height:0;z-index:251744256;mso-position-horizontal-relative:page;mso-position-vertical-relative:page" o:allowincell="f" strokeweight="1.1pt">
            <w10:wrap anchorx="page" anchory="page"/>
          </v:shape>
        </w:pict>
      </w:r>
      <w:r>
        <w:rPr>
          <w:noProof/>
        </w:rPr>
        <w:pict>
          <v:shape id="_x0000_s1111" type="#_x0000_t32" style="position:absolute;margin-left:131.65pt;margin-top:401.65pt;width:424.8pt;height:0;z-index:251745280;mso-position-horizontal-relative:page;mso-position-vertical-relative:page" o:allowincell="f" strokeweight="1.1pt">
            <w10:wrap anchorx="page" anchory="page"/>
          </v:shape>
        </w:pict>
      </w:r>
      <w:r>
        <w:rPr>
          <w:noProof/>
        </w:rPr>
        <w:pict>
          <v:shape id="_x0000_s1112" type="#_x0000_t32" style="position:absolute;margin-left:369.4pt;margin-top:463.2pt;width:28.65pt;height:0;z-index:251746304;mso-position-horizontal-relative:page;mso-position-vertical-relative:page" o:allowincell="f" strokeweight="1.1pt">
            <w10:wrap anchorx="page" anchory="page"/>
          </v:shape>
        </w:pict>
      </w:r>
      <w:r>
        <w:rPr>
          <w:noProof/>
        </w:rPr>
        <w:pict>
          <v:shape id="_x0000_s1113" type="#_x0000_t32" style="position:absolute;margin-left:131.45pt;margin-top:463.55pt;width:2in;height:0;z-index:251747328;mso-position-horizontal-relative:page;mso-position-vertical-relative:page" o:allowincell="f" strokeweight="1.1pt">
            <w10:wrap anchorx="page" anchory="page"/>
          </v:shape>
        </w:pict>
      </w:r>
      <w:r>
        <w:rPr>
          <w:noProof/>
        </w:rPr>
        <w:pict>
          <v:shape id="_x0000_s1114" type="#_x0000_t32" style="position:absolute;margin-left:318.3pt;margin-top:463.35pt;width:47pt;height:0;z-index:251748352;mso-position-horizontal-relative:page;mso-position-vertical-relative:page" o:allowincell="f" strokeweight="1.1pt">
            <w10:wrap anchorx="page" anchory="page"/>
          </v:shape>
        </w:pict>
      </w:r>
      <w:r>
        <w:rPr>
          <w:noProof/>
        </w:rPr>
        <w:pict>
          <v:shape id="_x0000_s1115" type="#_x0000_t32" style="position:absolute;margin-left:131.45pt;margin-top:475.8pt;width:424.8pt;height:0;z-index:251749376;mso-position-horizontal-relative:page;mso-position-vertical-relative:page" o:allowincell="f" strokeweight="1.1pt">
            <w10:wrap anchorx="page" anchory="page"/>
          </v:shape>
        </w:pict>
      </w:r>
      <w:r>
        <w:rPr>
          <w:noProof/>
        </w:rPr>
        <w:pict>
          <v:shape id="_x0000_s1116" type="#_x0000_t32" style="position:absolute;margin-left:131.45pt;margin-top:501.15pt;width:424.8pt;height:0;z-index:251750400;mso-position-horizontal-relative:page;mso-position-vertical-relative:page" o:allowincell="f" strokeweight="1.1pt">
            <w10:wrap anchorx="page" anchory="page"/>
          </v:shape>
        </w:pict>
      </w:r>
      <w:r>
        <w:rPr>
          <w:noProof/>
        </w:rPr>
        <w:pict>
          <v:shape id="_x0000_s1117" type="#_x0000_t32" style="position:absolute;margin-left:131.45pt;margin-top:513.05pt;width:144.35pt;height:0;z-index:251751424;mso-position-horizontal-relative:page;mso-position-vertical-relative:page" o:allowincell="f" strokeweight="1.1pt">
            <w10:wrap anchorx="page" anchory="page"/>
          </v:shape>
        </w:pict>
      </w:r>
      <w:r>
        <w:rPr>
          <w:noProof/>
        </w:rPr>
        <w:pict>
          <v:shape id="_x0000_s1118" type="#_x0000_t32" style="position:absolute;margin-left:131.45pt;margin-top:526pt;width:425.15pt;height:0;z-index:251752448;mso-position-horizontal-relative:page;mso-position-vertical-relative:page" o:allowincell="f" strokeweight="1.1pt">
            <w10:wrap anchorx="page" anchory="page"/>
          </v:shape>
        </w:pict>
      </w:r>
      <w:r>
        <w:rPr>
          <w:noProof/>
        </w:rPr>
        <w:pict>
          <v:shape id="_x0000_s1119" type="#_x0000_t32" style="position:absolute;margin-left:84.5pt;margin-top:579.1pt;width:471.95pt;height:0;z-index:251753472;mso-position-horizontal-relative:page;mso-position-vertical-relative:page" o:allowincell="f" strokeweight="1.1pt">
            <w10:wrap anchorx="page" anchory="page"/>
          </v:shape>
        </w:pict>
      </w:r>
      <w:r>
        <w:rPr>
          <w:noProof/>
        </w:rPr>
        <w:pict>
          <v:shape id="_x0000_s1120" type="#_x0000_t32" style="position:absolute;margin-left:84.5pt;margin-top:590.8pt;width:471.6pt;height:0;z-index:251754496;mso-position-horizontal-relative:page;mso-position-vertical-relative:page" o:allowincell="f" strokeweight="1.1pt">
            <w10:wrap anchorx="page" anchory="page"/>
          </v:shape>
        </w:pict>
      </w:r>
      <w:r>
        <w:rPr>
          <w:noProof/>
        </w:rPr>
        <w:pict>
          <v:shape id="_x0000_s1121" type="#_x0000_t32" style="position:absolute;margin-left:84.5pt;margin-top:602.5pt;width:471.6pt;height:0;z-index:251755520;mso-position-horizontal-relative:page;mso-position-vertical-relative:page" o:allowincell="f" strokeweight="1.1pt">
            <w10:wrap anchorx="page" anchory="page"/>
          </v:shape>
        </w:pict>
      </w:r>
      <w:r>
        <w:rPr>
          <w:noProof/>
        </w:rPr>
        <w:pict>
          <v:shape id="_x0000_s1122" type="#_x0000_t32" style="position:absolute;margin-left:84.5pt;margin-top:614.2pt;width:471.95pt;height:0;z-index:251756544;mso-position-horizontal-relative:page;mso-position-vertical-relative:page" o:allowincell="f" strokeweight="1.1pt">
            <w10:wrap anchorx="page" anchory="page"/>
          </v:shape>
        </w:pict>
      </w:r>
      <w:r>
        <w:rPr>
          <w:noProof/>
        </w:rPr>
        <w:pict>
          <v:shape id="_x0000_s1123" type="#_x0000_t32" style="position:absolute;margin-left:84.3pt;margin-top:678.3pt;width:471.95pt;height:0;z-index:251757568;mso-position-horizontal-relative:page;mso-position-vertical-relative:page" o:allowincell="f" strokeweight="1.1pt">
            <w10:wrap anchorx="page" anchory="page"/>
          </v:shape>
        </w:pict>
      </w:r>
      <w:r>
        <w:rPr>
          <w:noProof/>
        </w:rPr>
        <w:pict>
          <v:shape id="_x0000_s1124" type="#_x0000_t32" style="position:absolute;margin-left:84.3pt;margin-top:690pt;width:471.95pt;height:0;z-index:251758592;mso-position-horizontal-relative:page;mso-position-vertical-relative:page" o:allowincell="f" strokeweight="1.1pt">
            <w10:wrap anchorx="page" anchory="page"/>
          </v:shape>
        </w:pict>
      </w:r>
      <w:r>
        <w:rPr>
          <w:noProof/>
        </w:rPr>
        <w:pict>
          <v:shape id="_x0000_s1125" type="#_x0000_t32" style="position:absolute;margin-left:84.3pt;margin-top:701.5pt;width:471.95pt;height:0;z-index:251759616;mso-position-horizontal-relative:page;mso-position-vertical-relative:page" o:allowincell="f" strokeweight="1.1pt">
            <w10:wrap anchorx="page" anchory="page"/>
          </v:shape>
        </w:pict>
      </w:r>
      <w:r>
        <w:rPr>
          <w:noProof/>
        </w:rPr>
        <w:pict>
          <v:shape id="_x0000_s1126" type="#_x0000_t32" style="position:absolute;margin-left:84.3pt;margin-top:713.2pt;width:471.95pt;height:0;z-index:251760640;mso-position-horizontal-relative:page;mso-position-vertical-relative:page" o:allowincell="f" strokeweight="1.1pt">
            <w10:wrap anchorx="page" anchory="page"/>
          </v:shape>
        </w:pict>
      </w:r>
      <w:r>
        <w:rPr>
          <w:noProof/>
        </w:rPr>
        <w:pict>
          <v:shape id="_x0000_s1127" type="#_x0000_t32" style="position:absolute;margin-left:56.05pt;margin-top:727.95pt;width:500.05pt;height:0;z-index:251761664;mso-position-horizontal-relative:page;mso-position-vertical-relative:page" o:allowincell="f" strokeweight="1.1pt">
            <w10:wrap anchorx="page" anchory="page"/>
          </v:shape>
        </w:pict>
      </w:r>
      <w:r>
        <w:rPr>
          <w:noProof/>
        </w:rPr>
        <w:pict>
          <v:shape id="_x0000_s1128" type="#_x0000_t32" style="position:absolute;margin-left:400.75pt;margin-top:360.95pt;width:9pt;height:0;z-index:251762688;mso-position-horizontal-relative:page;mso-position-vertical-relative:page" o:allowincell="f" strokeweight=".2pt">
            <v:stroke dashstyle="dash"/>
            <w10:wrap anchorx="page" anchory="page"/>
          </v:shape>
        </w:pict>
      </w:r>
      <w:r>
        <w:rPr>
          <w:noProof/>
        </w:rPr>
        <w:pict>
          <v:shape id="_x0000_s1129" type="#_x0000_t32" style="position:absolute;margin-left:350pt;margin-top:373pt;width:19.4pt;height:0;z-index:251763712;mso-position-horizontal-relative:page;mso-position-vertical-relative:page" o:allowincell="f" strokeweight=".2pt">
            <v:stroke dashstyle="dash"/>
            <w10:wrap anchorx="page" anchory="page"/>
          </v:shape>
        </w:pict>
      </w:r>
      <w:r>
        <w:rPr>
          <w:noProof/>
        </w:rPr>
        <w:pict>
          <v:shape id="_x0000_s1130" type="#_x0000_t32" style="position:absolute;margin-left:408.3pt;margin-top:375pt;width:6.5pt;height:0;z-index:251764736;mso-position-horizontal-relative:page;mso-position-vertical-relative:page" o:allowincell="f" strokeweight=".2pt">
            <v:stroke dashstyle="dash"/>
            <w10:wrap anchorx="page" anchory="page"/>
          </v:shape>
        </w:pict>
      </w:r>
      <w:r>
        <w:rPr>
          <w:noProof/>
        </w:rPr>
        <w:pict>
          <v:shape id="_x0000_s1131" type="#_x0000_t32" style="position:absolute;margin-left:179.7pt;margin-top:375.7pt;width:14.75pt;height:0;z-index:251765760;mso-position-horizontal-relative:page;mso-position-vertical-relative:page" o:allowincell="f" strokeweight="1.1pt">
            <v:stroke dashstyle="dash"/>
            <w10:wrap anchorx="page" anchory="page"/>
          </v:shape>
        </w:pict>
      </w:r>
      <w:r>
        <w:rPr>
          <w:noProof/>
        </w:rPr>
        <w:pict>
          <v:shape id="_x0000_s1132" type="#_x0000_t32" style="position:absolute;margin-left:352.3pt;margin-top:388.65pt;width:9pt;height:0;z-index:251766784;mso-position-horizontal-relative:page;mso-position-vertical-relative:page" o:allowincell="f" strokeweight=".35pt">
            <v:stroke dashstyle="dash"/>
            <w10:wrap anchorx="page" anchory="page"/>
          </v:shape>
        </w:pict>
      </w:r>
      <w:r>
        <w:rPr>
          <w:noProof/>
        </w:rPr>
        <w:pict>
          <v:shape id="_x0000_s1133" type="#_x0000_t32" style="position:absolute;margin-left:468.6pt;margin-top:388.5pt;width:24.1pt;height:0;z-index:251767808;mso-position-horizontal-relative:page;mso-position-vertical-relative:page" o:allowincell="f" strokeweight=".2pt">
            <v:stroke dashstyle="dash"/>
            <w10:wrap anchorx="page" anchory="page"/>
          </v:shape>
        </w:pict>
      </w:r>
      <w:r>
        <w:rPr>
          <w:noProof/>
        </w:rPr>
        <w:pict>
          <v:shape id="_x0000_s1134" type="#_x0000_t32" style="position:absolute;margin-left:426.85pt;margin-top:399.85pt;width:19.05pt;height:0;z-index:251768832;mso-position-horizontal-relative:page;mso-position-vertical-relative:page" o:allowincell="f" strokeweight=".2pt">
            <v:stroke dashstyle="dash"/>
            <w10:wrap anchorx="page" anchory="page"/>
          </v:shape>
        </w:pict>
      </w:r>
      <w:r>
        <w:rPr>
          <w:noProof/>
        </w:rPr>
        <w:pict>
          <v:shape id="_x0000_s1135" type="#_x0000_t32" style="position:absolute;margin-left:199.7pt;margin-top:400.2pt;width:14pt;height:0;z-index:251769856;mso-position-horizontal-relative:page;mso-position-vertical-relative:page" o:allowincell="f" strokeweight=".35pt">
            <v:stroke dashstyle="dash"/>
            <w10:wrap anchorx="page" anchory="page"/>
          </v:shape>
        </w:pict>
      </w:r>
      <w:r>
        <w:rPr>
          <w:noProof/>
        </w:rPr>
        <w:pict>
          <v:shape id="_x0000_s1136" type="#_x0000_t32" style="position:absolute;margin-left:426.3pt;margin-top:474.15pt;width:6.85pt;height:0;z-index:251770880;mso-position-horizontal-relative:page;mso-position-vertical-relative:page" o:allowincell="f" strokeweight=".35pt">
            <v:stroke dashstyle="dash"/>
            <w10:wrap anchorx="page" anchory="page"/>
          </v:shape>
        </w:pict>
      </w:r>
      <w:r>
        <w:rPr>
          <w:noProof/>
        </w:rPr>
        <w:pict>
          <v:shape id="_x0000_s1137" type="#_x0000_t32" style="position:absolute;margin-left:199.85pt;margin-top:474.35pt;width:14.4pt;height:0;z-index:251771904;mso-position-horizontal-relative:page;mso-position-vertical-relative:page" o:allowincell="f" strokeweight=".35pt">
            <v:stroke dashstyle="dash"/>
            <w10:wrap anchorx="page" anchory="page"/>
          </v:shape>
        </w:pict>
      </w:r>
      <w:r>
        <w:rPr>
          <w:noProof/>
        </w:rPr>
        <w:pict>
          <v:shape id="_x0000_s1138" type="#_x0000_t32" style="position:absolute;margin-left:312.2pt;margin-top:474.15pt;width:13.65pt;height:0;z-index:251772928;mso-position-horizontal-relative:page;mso-position-vertical-relative:page" o:allowincell="f" strokeweight=".2pt">
            <v:stroke dashstyle="dash"/>
            <w10:wrap anchorx="page" anchory="page"/>
          </v:shape>
        </w:pict>
      </w:r>
      <w:r>
        <w:rPr>
          <w:noProof/>
        </w:rPr>
        <w:pict>
          <v:shape id="_x0000_s1139" type="#_x0000_t32" style="position:absolute;margin-left:418.4pt;margin-top:474.9pt;width:5.75pt;height:0;z-index:251773952;mso-position-horizontal-relative:page;mso-position-vertical-relative:page" o:allowincell="f" strokeweight="1.1pt">
            <v:stroke dashstyle="dash"/>
            <w10:wrap anchorx="page" anchory="page"/>
          </v:shape>
        </w:pict>
      </w:r>
      <w:r>
        <w:rPr>
          <w:noProof/>
        </w:rPr>
        <w:pict>
          <v:shape id="_x0000_s1140" type="#_x0000_t32" style="position:absolute;margin-left:298.5pt;margin-top:475.45pt;width:12.6pt;height:0;z-index:251774976;mso-position-horizontal-relative:page;mso-position-vertical-relative:page" o:allowincell="f" strokeweight=".2pt">
            <v:stroke dashstyle="dash"/>
            <w10:wrap anchorx="page" anchory="page"/>
          </v:shape>
        </w:pict>
      </w:r>
      <w:r>
        <w:rPr>
          <w:noProof/>
        </w:rPr>
        <w:pict>
          <v:shape id="_x0000_s1141" type="#_x0000_t32" style="position:absolute;margin-left:469.15pt;margin-top:475.95pt;width:36.7pt;height:0;z-index:251776000;mso-position-horizontal-relative:page;mso-position-vertical-relative:page" o:allowincell="f" strokeweight=".2pt">
            <v:stroke dashstyle="dash"/>
            <w10:wrap anchorx="page" anchory="page"/>
          </v:shape>
        </w:pict>
      </w:r>
      <w:r>
        <w:rPr>
          <w:noProof/>
        </w:rPr>
        <w:pict>
          <v:shape id="_x0000_s1142" type="#_x0000_t32" style="position:absolute;margin-left:468.4pt;margin-top:477.25pt;width:9.4pt;height:0;z-index:251777024;mso-position-horizontal-relative:page;mso-position-vertical-relative:page" o:allowincell="f" strokeweight=".2pt">
            <v:stroke dashstyle="dash"/>
            <w10:wrap anchorx="page" anchory="page"/>
          </v:shape>
        </w:pict>
      </w:r>
      <w:r>
        <w:rPr>
          <w:noProof/>
        </w:rPr>
        <w:pict>
          <v:shape id="_x0000_s1143" type="#_x0000_t32" style="position:absolute;margin-left:488.2pt;margin-top:477.25pt;width:11.55pt;height:0;z-index:251778048;mso-position-horizontal-relative:page;mso-position-vertical-relative:page" o:allowincell="f" strokeweight=".2pt">
            <v:stroke dashstyle="dash"/>
            <w10:wrap anchorx="page" anchory="page"/>
          </v:shape>
        </w:pict>
      </w:r>
      <w:r>
        <w:rPr>
          <w:noProof/>
        </w:rPr>
        <w:pict>
          <v:shape id="_x0000_s1144" type="#_x0000_t32" style="position:absolute;margin-left:467.7pt;margin-top:524.2pt;width:31.7pt;height:0;z-index:251779072;mso-position-horizontal-relative:page;mso-position-vertical-relative:page" o:allowincell="f" strokeweight=".2pt">
            <v:stroke dashstyle="dash"/>
            <w10:wrap anchorx="page" anchory="page"/>
          </v:shape>
        </w:pict>
      </w:r>
      <w:r>
        <w:rPr>
          <w:noProof/>
        </w:rPr>
        <w:pict>
          <v:shape id="_x0000_s1145" type="#_x0000_t32" style="position:absolute;margin-left:180.05pt;margin-top:526.55pt;width:9.75pt;height:0;z-index:251780096;mso-position-horizontal-relative:page;mso-position-vertical-relative:page" o:allowincell="f" strokeweight=".35pt">
            <v:stroke dashstyle="dash"/>
            <w10:wrap anchorx="page" anchory="page"/>
          </v:shape>
        </w:pict>
      </w:r>
      <w:r>
        <w:rPr>
          <w:noProof/>
        </w:rPr>
        <w:pict>
          <v:shape id="_x0000_s1146" type="#_x0000_t32" style="position:absolute;margin-left:368.15pt;margin-top:579.3pt;width:3.95pt;height:0;z-index:251781120;mso-position-horizontal-relative:page;mso-position-vertical-relative:page" o:allowincell="f" strokeweight=".2pt">
            <v:stroke dashstyle="dash"/>
            <w10:wrap anchorx="page" anchory="page"/>
          </v:shape>
        </w:pict>
      </w:r>
      <w:r>
        <w:rPr>
          <w:noProof/>
        </w:rPr>
        <w:pict>
          <v:shape id="_x0000_s1147" type="#_x0000_t32" style="position:absolute;margin-left:257.3pt;margin-top:579.45pt;width:6.1pt;height:0;z-index:251782144;mso-position-horizontal-relative:page;mso-position-vertical-relative:page" o:allowincell="f" strokeweight=".2pt">
            <v:stroke dashstyle="dash"/>
            <w10:wrap anchorx="page" anchory="page"/>
          </v:shape>
        </w:pict>
      </w:r>
      <w:r>
        <w:rPr>
          <w:noProof/>
        </w:rPr>
        <w:pict>
          <v:shape id="_x0000_s1148" type="#_x0000_t32" style="position:absolute;margin-left:467.15pt;margin-top:580.55pt;width:32.75pt;height:0;z-index:251783168;mso-position-horizontal-relative:page;mso-position-vertical-relative:page" o:allowincell="f" strokeweight=".35pt">
            <v:stroke dashstyle="dash"/>
            <w10:wrap anchorx="page" anchory="page"/>
          </v:shape>
        </w:pict>
      </w:r>
      <w:r>
        <w:rPr>
          <w:noProof/>
        </w:rPr>
        <w:pict>
          <v:shape id="_x0000_s1149" type="#_x0000_t32" style="position:absolute;margin-left:130.2pt;margin-top:580.9pt;width:3.95pt;height:0;z-index:251784192;mso-position-horizontal-relative:page;mso-position-vertical-relative:page" o:allowincell="f" strokeweight=".2pt">
            <v:stroke dashstyle="dash"/>
            <w10:wrap anchorx="page" anchory="page"/>
          </v:shape>
        </w:pict>
      </w:r>
      <w:r>
        <w:rPr>
          <w:noProof/>
        </w:rPr>
        <w:pict>
          <v:shape id="_x0000_s1150" type="#_x0000_t32" style="position:absolute;margin-left:320.65pt;margin-top:590.1pt;width:10.45pt;height:0;z-index:251785216;mso-position-horizontal-relative:page;mso-position-vertical-relative:page" o:allowincell="f" strokeweight=".2pt">
            <v:stroke dashstyle="dash"/>
            <w10:wrap anchorx="page" anchory="page"/>
          </v:shape>
        </w:pict>
      </w:r>
      <w:r>
        <w:rPr>
          <w:noProof/>
        </w:rPr>
        <w:pict>
          <v:shape id="_x0000_s1151" type="#_x0000_t32" style="position:absolute;margin-left:500.3pt;margin-top:601.6pt;width:30.6pt;height:0;z-index:251786240;mso-position-horizontal-relative:page;mso-position-vertical-relative:page" o:allowincell="f" strokeweight=".2pt">
            <v:stroke dashstyle="dash"/>
            <w10:wrap anchorx="page" anchory="page"/>
          </v:shape>
        </w:pict>
      </w:r>
      <w:r>
        <w:rPr>
          <w:noProof/>
        </w:rPr>
        <w:pict>
          <v:shape id="_x0000_s1152" type="#_x0000_t32" style="position:absolute;margin-left:301.9pt;margin-top:614.75pt;width:11.9pt;height:0;z-index:251787264;mso-position-horizontal-relative:page;mso-position-vertical-relative:page" o:allowincell="f" strokeweight=".2pt">
            <v:stroke dashstyle="dash"/>
            <w10:wrap anchorx="page" anchory="page"/>
          </v:shape>
        </w:pict>
      </w:r>
      <w:r>
        <w:rPr>
          <w:noProof/>
        </w:rPr>
        <w:pict>
          <v:shape id="_x0000_s1153" type="#_x0000_t32" style="position:absolute;margin-left:253.85pt;margin-top:676.65pt;width:8.3pt;height:0;z-index:251788288;mso-position-horizontal-relative:page;mso-position-vertical-relative:page" o:allowincell="f" strokeweight=".2pt">
            <v:stroke dashstyle="dash"/>
            <w10:wrap anchorx="page" anchory="page"/>
          </v:shape>
        </w:pict>
      </w:r>
      <w:r>
        <w:rPr>
          <w:noProof/>
        </w:rPr>
        <w:pict>
          <v:shape id="_x0000_s1154" type="#_x0000_t32" style="position:absolute;margin-left:266.45pt;margin-top:676.65pt;width:10.45pt;height:0;z-index:251789312;mso-position-horizontal-relative:page;mso-position-vertical-relative:page" o:allowincell="f" strokeweight=".2pt">
            <v:stroke dashstyle="dash"/>
            <w10:wrap anchorx="page" anchory="page"/>
          </v:shape>
        </w:pict>
      </w:r>
      <w:r>
        <w:rPr>
          <w:noProof/>
        </w:rPr>
        <w:pict>
          <v:shape id="_x0000_s1155" type="#_x0000_t32" style="position:absolute;margin-left:415.85pt;margin-top:678.45pt;width:5.4pt;height:0;z-index:251790336;mso-position-horizontal-relative:page;mso-position-vertical-relative:page" o:allowincell="f" strokeweight=".2pt">
            <v:stroke dashstyle="dash"/>
            <w10:wrap anchorx="page" anchory="page"/>
          </v:shape>
        </w:pict>
      </w:r>
      <w:r>
        <w:rPr>
          <w:noProof/>
        </w:rPr>
        <w:pict>
          <v:shape id="_x0000_s1156" type="#_x0000_t32" style="position:absolute;margin-left:377.35pt;margin-top:689.1pt;width:3.6pt;height:0;z-index:251791360;mso-position-horizontal-relative:page;mso-position-vertical-relative:page" o:allowincell="f" strokeweight=".2pt">
            <v:stroke dashstyle="dash"/>
            <w10:wrap anchorx="page" anchory="page"/>
          </v:shape>
        </w:pict>
      </w:r>
      <w:r>
        <w:rPr>
          <w:noProof/>
        </w:rPr>
        <w:pict>
          <v:shape id="_x0000_s1157" type="#_x0000_t32" style="position:absolute;margin-left:196.25pt;margin-top:700.95pt;width:6.85pt;height:0;z-index:251792384;mso-position-horizontal-relative:page;mso-position-vertical-relative:page" o:allowincell="f" strokeweight=".2pt">
            <v:stroke dashstyle="dash"/>
            <w10:wrap anchorx="page" anchory="page"/>
          </v:shape>
        </w:pict>
      </w:r>
      <w:r>
        <w:rPr>
          <w:noProof/>
        </w:rPr>
        <w:pict>
          <v:shape id="_x0000_s1158" type="#_x0000_t32" style="position:absolute;margin-left:301.75pt;margin-top:702.25pt;width:9pt;height:0;z-index:251793408;mso-position-horizontal-relative:page;mso-position-vertical-relative:page" o:allowincell="f" strokeweight=".2pt">
            <v:stroke dashstyle="dash"/>
            <w10:wrap anchorx="page" anchory="page"/>
          </v:shape>
        </w:pict>
      </w:r>
      <w:r>
        <w:rPr>
          <w:noProof/>
        </w:rPr>
        <w:pict>
          <v:shape id="_x0000_s1159" type="#_x0000_t32" style="position:absolute;margin-left:129.65pt;margin-top:714.1pt;width:9pt;height:0;z-index:251794432;mso-position-horizontal-relative:page;mso-position-vertical-relative:page" o:allowincell="f" strokeweight=".2pt">
            <v:stroke dashstyle="dash"/>
            <w10:wrap anchorx="page" anchory="page"/>
          </v:shape>
        </w:pict>
      </w:r>
      <w:r>
        <w:rPr>
          <w:noProof/>
        </w:rPr>
        <w:pict>
          <v:shape id="_x0000_s1160" type="#_x0000_t32" style="position:absolute;margin-left:327.5pt;margin-top:726.15pt;width:15.8pt;height:0;z-index:251795456;mso-position-horizontal-relative:page;mso-position-vertical-relative:page" o:allowincell="f" strokeweight=".2pt">
            <v:stroke dashstyle="dash"/>
            <w10:wrap anchorx="page" anchory="page"/>
          </v:shape>
        </w:pict>
      </w:r>
      <w:r>
        <w:rPr>
          <w:noProof/>
        </w:rPr>
        <w:pict>
          <v:shape id="_x0000_s1161" type="#_x0000_t32" style="position:absolute;margin-left:229.55pt;margin-top:726.35pt;width:7.55pt;height:0;z-index:251796480;mso-position-horizontal-relative:page;mso-position-vertical-relative:page" o:allowincell="f" strokeweight=".2pt">
            <v:stroke dashstyle="dash"/>
            <w10:wrap anchorx="page" anchory="page"/>
          </v:shape>
        </w:pict>
      </w:r>
      <w:r>
        <w:rPr>
          <w:noProof/>
        </w:rPr>
        <w:pict>
          <v:shape id="_x0000_s1162" type="#_x0000_t32" style="position:absolute;margin-left:520.1pt;margin-top:727.95pt;width:19.05pt;height:0;z-index:251797504;mso-position-horizontal-relative:page;mso-position-vertical-relative:page" o:allowincell="f" strokeweight=".2pt">
            <v:stroke dashstyle="dash"/>
            <w10:wrap anchorx="page" anchory="page"/>
          </v:shape>
        </w:pict>
      </w:r>
      <w:r>
        <w:rPr>
          <w:noProof/>
        </w:rPr>
        <w:pict>
          <v:shape id="_x0000_s1163" type="#_x0000_t32" style="position:absolute;margin-left:543.1pt;margin-top:727.95pt;width:7.6pt;height:0;z-index:251798528;mso-position-horizontal-relative:page;mso-position-vertical-relative:page" o:allowincell="f" strokeweight=".2pt">
            <v:stroke dashstyle="dash"/>
            <w10:wrap anchorx="page" anchory="page"/>
          </v:shape>
        </w:pict>
      </w:r>
      <w:r>
        <w:rPr>
          <w:noProof/>
        </w:rPr>
        <w:pict>
          <v:shape id="_x0000_s1164" type="#_x0000_t32" style="position:absolute;margin-left:271.7pt;margin-top:728.15pt;width:6.45pt;height:0;z-index:251799552;mso-position-horizontal-relative:page;mso-position-vertical-relative:page" o:allowincell="f" strokeweight=".2pt">
            <v:stroke dashstyle="dash"/>
            <w10:wrap anchorx="page" anchory="page"/>
          </v:shape>
        </w:pict>
      </w:r>
      <w:r w:rsidRPr="00A40D9E">
        <w:rPr>
          <w:rStyle w:val="32"/>
          <w:color w:val="000000"/>
        </w:rPr>
        <w:t>Лист №</w:t>
      </w:r>
    </w:p>
    <w:p w:rsidR="0073114A" w:rsidRPr="00A40D9E" w:rsidRDefault="0073114A" w:rsidP="00CA57C6">
      <w:pPr>
        <w:pStyle w:val="33"/>
        <w:framePr w:wrap="none" w:vAnchor="page" w:hAnchor="page" w:x="9341" w:y="620"/>
        <w:shd w:val="clear" w:color="auto" w:fill="auto"/>
        <w:spacing w:line="200" w:lineRule="exact"/>
      </w:pPr>
      <w:r w:rsidRPr="00A40D9E">
        <w:rPr>
          <w:rStyle w:val="32"/>
          <w:color w:val="000000"/>
        </w:rPr>
        <w:t>Всего листов</w:t>
      </w:r>
    </w:p>
    <w:p w:rsidR="0073114A" w:rsidRPr="00A40D9E" w:rsidRDefault="0073114A" w:rsidP="00CA57C6">
      <w:pPr>
        <w:pStyle w:val="141"/>
        <w:framePr w:wrap="none" w:vAnchor="page" w:hAnchor="page" w:x="1370" w:y="1055"/>
        <w:shd w:val="clear" w:color="auto" w:fill="auto"/>
        <w:spacing w:line="200" w:lineRule="exact"/>
      </w:pPr>
      <w:r w:rsidRPr="00A40D9E">
        <w:rPr>
          <w:rStyle w:val="14"/>
          <w:b/>
          <w:color w:val="000000"/>
        </w:rPr>
        <w:t>7 Заявитель:</w:t>
      </w:r>
    </w:p>
    <w:p w:rsidR="0073114A" w:rsidRPr="00A40D9E" w:rsidRDefault="0073114A" w:rsidP="00CA57C6">
      <w:pPr>
        <w:pStyle w:val="141"/>
        <w:framePr w:w="9810" w:h="546" w:hRule="exact" w:wrap="none" w:vAnchor="page" w:hAnchor="page" w:x="1370" w:y="1292"/>
        <w:shd w:val="clear" w:color="auto" w:fill="auto"/>
        <w:tabs>
          <w:tab w:val="left" w:leader="underscore" w:pos="9116"/>
        </w:tabs>
        <w:spacing w:line="256" w:lineRule="exact"/>
        <w:ind w:left="940"/>
      </w:pPr>
      <w:r w:rsidRPr="00A40D9E">
        <w:rPr>
          <w:rStyle w:val="14"/>
          <w:b/>
          <w:color w:val="000000"/>
        </w:rPr>
        <w:t xml:space="preserve">Собственник объекта адресации или лицо, обладающее иным вещным правом на объект </w:t>
      </w:r>
      <w:r w:rsidRPr="00A40D9E">
        <w:rPr>
          <w:rStyle w:val="140"/>
          <w:b/>
          <w:color w:val="000000"/>
        </w:rPr>
        <w:t>адресации</w:t>
      </w:r>
      <w:r w:rsidRPr="00A40D9E">
        <w:rPr>
          <w:rStyle w:val="14"/>
          <w:b/>
          <w:color w:val="000000"/>
        </w:rPr>
        <w:tab/>
      </w:r>
    </w:p>
    <w:p w:rsidR="0073114A" w:rsidRPr="00A40D9E" w:rsidRDefault="0073114A" w:rsidP="00CA57C6">
      <w:pPr>
        <w:pStyle w:val="141"/>
        <w:framePr w:w="9810" w:h="557" w:hRule="exact" w:wrap="none" w:vAnchor="page" w:hAnchor="page" w:x="1370" w:y="1843"/>
        <w:shd w:val="clear" w:color="auto" w:fill="auto"/>
        <w:tabs>
          <w:tab w:val="left" w:leader="underscore" w:pos="9713"/>
        </w:tabs>
        <w:spacing w:line="256" w:lineRule="exact"/>
        <w:ind w:left="940"/>
      </w:pPr>
      <w:r w:rsidRPr="00A40D9E">
        <w:rPr>
          <w:rStyle w:val="14"/>
          <w:b/>
          <w:color w:val="000000"/>
        </w:rPr>
        <w:t xml:space="preserve">Представитель собственника объекта адресации или лица, обладающего иным вещным правом </w:t>
      </w:r>
      <w:r w:rsidRPr="00A40D9E">
        <w:rPr>
          <w:rStyle w:val="140"/>
          <w:b/>
          <w:color w:val="000000"/>
        </w:rPr>
        <w:t>на объект адресации</w:t>
      </w:r>
      <w:r w:rsidRPr="00A40D9E">
        <w:rPr>
          <w:rStyle w:val="14"/>
          <w:b/>
          <w:color w:val="000000"/>
        </w:rPr>
        <w:tab/>
      </w:r>
    </w:p>
    <w:tbl>
      <w:tblPr>
        <w:tblW w:w="0" w:type="auto"/>
        <w:tblInd w:w="5" w:type="dxa"/>
        <w:tblLayout w:type="fixed"/>
        <w:tblCellMar>
          <w:left w:w="0" w:type="dxa"/>
          <w:right w:w="0" w:type="dxa"/>
        </w:tblCellMar>
        <w:tblLook w:val="0000"/>
      </w:tblPr>
      <w:tblGrid>
        <w:gridCol w:w="2754"/>
        <w:gridCol w:w="2243"/>
        <w:gridCol w:w="655"/>
        <w:gridCol w:w="1501"/>
        <w:gridCol w:w="1436"/>
      </w:tblGrid>
      <w:tr w:rsidR="0073114A" w:rsidRPr="00A40D9E" w:rsidTr="00AF04B8">
        <w:trPr>
          <w:trHeight w:hRule="exact" w:val="540"/>
        </w:trPr>
        <w:tc>
          <w:tcPr>
            <w:tcW w:w="2754" w:type="dxa"/>
            <w:tcBorders>
              <w:top w:val="single" w:sz="4" w:space="0" w:color="auto"/>
              <w:left w:val="single" w:sz="4" w:space="0" w:color="auto"/>
              <w:bottom w:val="nil"/>
              <w:right w:val="nil"/>
            </w:tcBorders>
            <w:shd w:val="clear" w:color="auto" w:fill="FFFFFF"/>
            <w:vAlign w:val="center"/>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r w:rsidRPr="007A16EF">
              <w:rPr>
                <w:rStyle w:val="210pt"/>
                <w:color w:val="000000"/>
              </w:rPr>
              <w:t>фамилия:</w:t>
            </w:r>
          </w:p>
        </w:tc>
        <w:tc>
          <w:tcPr>
            <w:tcW w:w="2243" w:type="dxa"/>
            <w:tcBorders>
              <w:top w:val="single" w:sz="4" w:space="0" w:color="auto"/>
              <w:left w:val="single" w:sz="4" w:space="0" w:color="auto"/>
              <w:bottom w:val="nil"/>
              <w:right w:val="nil"/>
            </w:tcBorders>
            <w:shd w:val="clear" w:color="auto" w:fill="FFFFFF"/>
            <w:vAlign w:val="center"/>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r w:rsidRPr="007A16EF">
              <w:rPr>
                <w:rStyle w:val="210pt"/>
                <w:color w:val="000000"/>
              </w:rPr>
              <w:t>имя (полностью):</w:t>
            </w:r>
          </w:p>
        </w:tc>
        <w:tc>
          <w:tcPr>
            <w:tcW w:w="2156"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8590" w:h="3082" w:wrap="none" w:vAnchor="page" w:hAnchor="page" w:x="2591" w:y="2648"/>
              <w:shd w:val="clear" w:color="auto" w:fill="auto"/>
              <w:spacing w:after="0" w:line="252" w:lineRule="exact"/>
              <w:jc w:val="center"/>
              <w:rPr>
                <w:sz w:val="20"/>
              </w:rPr>
            </w:pPr>
            <w:r w:rsidRPr="007A16EF">
              <w:rPr>
                <w:rStyle w:val="210pt"/>
                <w:color w:val="000000"/>
              </w:rPr>
              <w:t>отчество (полностью) (при наличии):</w:t>
            </w:r>
          </w:p>
        </w:tc>
        <w:tc>
          <w:tcPr>
            <w:tcW w:w="1436" w:type="dxa"/>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8590" w:h="3082" w:wrap="none" w:vAnchor="page" w:hAnchor="page" w:x="2591" w:y="2648"/>
              <w:shd w:val="clear" w:color="auto" w:fill="auto"/>
              <w:spacing w:after="0" w:line="259" w:lineRule="exact"/>
              <w:ind w:left="300"/>
              <w:jc w:val="left"/>
              <w:rPr>
                <w:sz w:val="20"/>
              </w:rPr>
            </w:pPr>
            <w:r w:rsidRPr="007A16EF">
              <w:rPr>
                <w:rStyle w:val="210pt"/>
                <w:color w:val="000000"/>
              </w:rPr>
              <w:t>ИНН (при наличии):</w:t>
            </w:r>
          </w:p>
        </w:tc>
      </w:tr>
      <w:tr w:rsidR="0073114A" w:rsidRPr="00A40D9E" w:rsidTr="00AF04B8">
        <w:trPr>
          <w:trHeight w:hRule="exact" w:val="263"/>
        </w:trPr>
        <w:tc>
          <w:tcPr>
            <w:tcW w:w="2754" w:type="dxa"/>
            <w:tcBorders>
              <w:top w:val="single" w:sz="4" w:space="0" w:color="auto"/>
              <w:left w:val="single" w:sz="4" w:space="0" w:color="auto"/>
              <w:bottom w:val="nil"/>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2243" w:type="dxa"/>
            <w:tcBorders>
              <w:top w:val="single" w:sz="4" w:space="0" w:color="auto"/>
              <w:left w:val="single" w:sz="4" w:space="0" w:color="auto"/>
              <w:bottom w:val="nil"/>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2156" w:type="dxa"/>
            <w:gridSpan w:val="2"/>
            <w:tcBorders>
              <w:top w:val="single" w:sz="4" w:space="0" w:color="auto"/>
              <w:left w:val="single" w:sz="4" w:space="0" w:color="auto"/>
              <w:bottom w:val="nil"/>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1436"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r>
      <w:tr w:rsidR="0073114A" w:rsidRPr="00A40D9E" w:rsidTr="00AF04B8">
        <w:trPr>
          <w:trHeight w:hRule="exact" w:val="234"/>
        </w:trPr>
        <w:tc>
          <w:tcPr>
            <w:tcW w:w="2754" w:type="dxa"/>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8590" w:h="3082" w:wrap="none" w:vAnchor="page" w:hAnchor="page" w:x="2591" w:y="2648"/>
              <w:shd w:val="clear" w:color="auto" w:fill="auto"/>
              <w:spacing w:after="0" w:line="252" w:lineRule="exact"/>
              <w:jc w:val="center"/>
              <w:rPr>
                <w:sz w:val="20"/>
              </w:rPr>
            </w:pPr>
            <w:r w:rsidRPr="007A16EF">
              <w:rPr>
                <w:rStyle w:val="210pt"/>
                <w:color w:val="000000"/>
              </w:rPr>
              <w:t>документ,</w:t>
            </w:r>
          </w:p>
          <w:p w:rsidR="0073114A" w:rsidRPr="007A16EF" w:rsidRDefault="0073114A" w:rsidP="00AF04B8">
            <w:pPr>
              <w:pStyle w:val="25"/>
              <w:framePr w:w="8590" w:h="3082" w:wrap="none" w:vAnchor="page" w:hAnchor="page" w:x="2591" w:y="2648"/>
              <w:shd w:val="clear" w:color="auto" w:fill="auto"/>
              <w:spacing w:after="0" w:line="252" w:lineRule="exact"/>
              <w:jc w:val="center"/>
              <w:rPr>
                <w:sz w:val="20"/>
              </w:rPr>
            </w:pPr>
            <w:r w:rsidRPr="007A16EF">
              <w:rPr>
                <w:rStyle w:val="210pt"/>
                <w:color w:val="000000"/>
              </w:rPr>
              <w:t>удостоверяющий</w:t>
            </w:r>
          </w:p>
          <w:p w:rsidR="0073114A" w:rsidRPr="007A16EF" w:rsidRDefault="0073114A" w:rsidP="00AF04B8">
            <w:pPr>
              <w:pStyle w:val="25"/>
              <w:framePr w:w="8590" w:h="3082" w:wrap="none" w:vAnchor="page" w:hAnchor="page" w:x="2591" w:y="2648"/>
              <w:shd w:val="clear" w:color="auto" w:fill="auto"/>
              <w:spacing w:after="0" w:line="252" w:lineRule="exact"/>
              <w:jc w:val="center"/>
              <w:rPr>
                <w:sz w:val="20"/>
              </w:rPr>
            </w:pPr>
            <w:r w:rsidRPr="007A16EF">
              <w:rPr>
                <w:rStyle w:val="210pt"/>
                <w:color w:val="000000"/>
              </w:rPr>
              <w:t>личность:</w:t>
            </w:r>
          </w:p>
        </w:tc>
        <w:tc>
          <w:tcPr>
            <w:tcW w:w="2243" w:type="dxa"/>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r w:rsidRPr="007A16EF">
              <w:rPr>
                <w:rStyle w:val="210pt"/>
                <w:color w:val="000000"/>
              </w:rPr>
              <w:t>вид:</w:t>
            </w:r>
          </w:p>
        </w:tc>
        <w:tc>
          <w:tcPr>
            <w:tcW w:w="2156" w:type="dxa"/>
            <w:gridSpan w:val="2"/>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r w:rsidRPr="007A16EF">
              <w:rPr>
                <w:rStyle w:val="210pt"/>
                <w:color w:val="000000"/>
              </w:rPr>
              <w:t>серия:</w:t>
            </w:r>
          </w:p>
        </w:tc>
        <w:tc>
          <w:tcPr>
            <w:tcW w:w="1436" w:type="dxa"/>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r w:rsidRPr="007A16EF">
              <w:rPr>
                <w:rStyle w:val="210pt"/>
                <w:color w:val="000000"/>
              </w:rPr>
              <w:t>номер:</w:t>
            </w:r>
          </w:p>
        </w:tc>
      </w:tr>
      <w:tr w:rsidR="0073114A" w:rsidRPr="00A40D9E" w:rsidTr="00AF04B8">
        <w:trPr>
          <w:trHeight w:hRule="exact" w:val="259"/>
        </w:trPr>
        <w:tc>
          <w:tcPr>
            <w:tcW w:w="2754" w:type="dxa"/>
            <w:vMerge/>
            <w:tcBorders>
              <w:top w:val="nil"/>
              <w:left w:val="single" w:sz="4" w:space="0" w:color="auto"/>
              <w:bottom w:val="nil"/>
              <w:right w:val="nil"/>
            </w:tcBorders>
            <w:shd w:val="clear" w:color="auto" w:fill="FFFFFF"/>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p>
        </w:tc>
        <w:tc>
          <w:tcPr>
            <w:tcW w:w="2243" w:type="dxa"/>
            <w:tcBorders>
              <w:top w:val="single" w:sz="4" w:space="0" w:color="auto"/>
              <w:left w:val="single" w:sz="4" w:space="0" w:color="auto"/>
              <w:bottom w:val="nil"/>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2156" w:type="dxa"/>
            <w:gridSpan w:val="2"/>
            <w:tcBorders>
              <w:top w:val="single" w:sz="4" w:space="0" w:color="auto"/>
              <w:left w:val="single" w:sz="4" w:space="0" w:color="auto"/>
              <w:bottom w:val="nil"/>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1436"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r>
      <w:tr w:rsidR="0073114A" w:rsidRPr="00A40D9E" w:rsidTr="00AF04B8">
        <w:trPr>
          <w:trHeight w:hRule="exact" w:val="248"/>
        </w:trPr>
        <w:tc>
          <w:tcPr>
            <w:tcW w:w="2754" w:type="dxa"/>
            <w:vMerge/>
            <w:tcBorders>
              <w:top w:val="nil"/>
              <w:left w:val="single" w:sz="4" w:space="0" w:color="auto"/>
              <w:bottom w:val="nil"/>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2243" w:type="dxa"/>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r w:rsidRPr="007A16EF">
              <w:rPr>
                <w:rStyle w:val="210pt"/>
                <w:color w:val="000000"/>
              </w:rPr>
              <w:t>дата выдачи:</w:t>
            </w:r>
          </w:p>
        </w:tc>
        <w:tc>
          <w:tcPr>
            <w:tcW w:w="3592" w:type="dxa"/>
            <w:gridSpan w:val="3"/>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r w:rsidRPr="007A16EF">
              <w:rPr>
                <w:rStyle w:val="210pt"/>
                <w:color w:val="000000"/>
              </w:rPr>
              <w:t>кем выдан:</w:t>
            </w:r>
          </w:p>
        </w:tc>
      </w:tr>
      <w:tr w:rsidR="0073114A" w:rsidRPr="00A40D9E" w:rsidTr="00AF04B8">
        <w:trPr>
          <w:trHeight w:hRule="exact" w:val="234"/>
        </w:trPr>
        <w:tc>
          <w:tcPr>
            <w:tcW w:w="2754" w:type="dxa"/>
            <w:vMerge/>
            <w:tcBorders>
              <w:top w:val="nil"/>
              <w:left w:val="single" w:sz="4" w:space="0" w:color="auto"/>
              <w:bottom w:val="nil"/>
              <w:right w:val="nil"/>
            </w:tcBorders>
            <w:shd w:val="clear" w:color="auto" w:fill="FFFFFF"/>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p>
        </w:tc>
        <w:tc>
          <w:tcPr>
            <w:tcW w:w="2243" w:type="dxa"/>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8590" w:h="3082" w:wrap="none" w:vAnchor="page" w:hAnchor="page" w:x="2591" w:y="2648"/>
              <w:shd w:val="clear" w:color="auto" w:fill="auto"/>
              <w:spacing w:after="0" w:line="200" w:lineRule="exact"/>
              <w:jc w:val="left"/>
              <w:rPr>
                <w:sz w:val="20"/>
              </w:rPr>
            </w:pPr>
            <w:r w:rsidRPr="007A16EF">
              <w:rPr>
                <w:rStyle w:val="210pt"/>
                <w:color w:val="000000"/>
              </w:rPr>
              <w:t>« » г.</w:t>
            </w:r>
          </w:p>
        </w:tc>
        <w:tc>
          <w:tcPr>
            <w:tcW w:w="3592" w:type="dxa"/>
            <w:gridSpan w:val="3"/>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r>
      <w:tr w:rsidR="0073114A" w:rsidRPr="00A40D9E" w:rsidTr="00AF04B8">
        <w:trPr>
          <w:trHeight w:hRule="exact" w:val="263"/>
        </w:trPr>
        <w:tc>
          <w:tcPr>
            <w:tcW w:w="2754" w:type="dxa"/>
            <w:vMerge/>
            <w:tcBorders>
              <w:top w:val="nil"/>
              <w:left w:val="single" w:sz="4" w:space="0" w:color="auto"/>
              <w:bottom w:val="nil"/>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2243" w:type="dxa"/>
            <w:tcBorders>
              <w:top w:val="single" w:sz="4" w:space="0" w:color="auto"/>
              <w:left w:val="single" w:sz="4" w:space="0" w:color="auto"/>
              <w:bottom w:val="nil"/>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3592" w:type="dxa"/>
            <w:gridSpan w:val="3"/>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r>
      <w:tr w:rsidR="0073114A" w:rsidRPr="00A40D9E" w:rsidTr="00AF04B8">
        <w:trPr>
          <w:trHeight w:hRule="exact" w:val="511"/>
        </w:trPr>
        <w:tc>
          <w:tcPr>
            <w:tcW w:w="2754" w:type="dxa"/>
            <w:tcBorders>
              <w:top w:val="single" w:sz="4" w:space="0" w:color="auto"/>
              <w:left w:val="single" w:sz="4" w:space="0" w:color="auto"/>
              <w:bottom w:val="nil"/>
              <w:right w:val="nil"/>
            </w:tcBorders>
            <w:shd w:val="clear" w:color="auto" w:fill="FFFFFF"/>
            <w:vAlign w:val="center"/>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r w:rsidRPr="007A16EF">
              <w:rPr>
                <w:rStyle w:val="210pt"/>
                <w:color w:val="000000"/>
              </w:rPr>
              <w:t>почтовый адрес:</w:t>
            </w:r>
          </w:p>
        </w:tc>
        <w:tc>
          <w:tcPr>
            <w:tcW w:w="2898" w:type="dxa"/>
            <w:gridSpan w:val="2"/>
            <w:tcBorders>
              <w:top w:val="single" w:sz="4" w:space="0" w:color="auto"/>
              <w:left w:val="single" w:sz="4" w:space="0" w:color="auto"/>
              <w:bottom w:val="nil"/>
              <w:right w:val="nil"/>
            </w:tcBorders>
            <w:shd w:val="clear" w:color="auto" w:fill="FFFFFF"/>
            <w:vAlign w:val="center"/>
          </w:tcPr>
          <w:p w:rsidR="0073114A" w:rsidRPr="007A16EF" w:rsidRDefault="0073114A" w:rsidP="00AF04B8">
            <w:pPr>
              <w:pStyle w:val="25"/>
              <w:framePr w:w="8590" w:h="3082" w:wrap="none" w:vAnchor="page" w:hAnchor="page" w:x="2591" w:y="2648"/>
              <w:shd w:val="clear" w:color="auto" w:fill="auto"/>
              <w:spacing w:after="0" w:line="200" w:lineRule="exact"/>
              <w:jc w:val="center"/>
              <w:rPr>
                <w:sz w:val="20"/>
              </w:rPr>
            </w:pPr>
            <w:r w:rsidRPr="007A16EF">
              <w:rPr>
                <w:rStyle w:val="210pt"/>
                <w:color w:val="000000"/>
              </w:rPr>
              <w:t>телефон для связи:</w:t>
            </w:r>
          </w:p>
        </w:tc>
        <w:tc>
          <w:tcPr>
            <w:tcW w:w="2937"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8590" w:h="3082" w:wrap="none" w:vAnchor="page" w:hAnchor="page" w:x="2591" w:y="2648"/>
              <w:shd w:val="clear" w:color="auto" w:fill="auto"/>
              <w:spacing w:after="0" w:line="256" w:lineRule="exact"/>
              <w:jc w:val="center"/>
              <w:rPr>
                <w:sz w:val="20"/>
              </w:rPr>
            </w:pPr>
            <w:r w:rsidRPr="007A16EF">
              <w:rPr>
                <w:rStyle w:val="210pt"/>
                <w:color w:val="000000"/>
              </w:rPr>
              <w:t>адрес электронной почты (при наличии):</w:t>
            </w:r>
          </w:p>
        </w:tc>
      </w:tr>
      <w:tr w:rsidR="0073114A" w:rsidRPr="00A40D9E" w:rsidTr="00AF04B8">
        <w:trPr>
          <w:trHeight w:hRule="exact" w:val="238"/>
        </w:trPr>
        <w:tc>
          <w:tcPr>
            <w:tcW w:w="2754" w:type="dxa"/>
            <w:tcBorders>
              <w:top w:val="single" w:sz="4" w:space="0" w:color="auto"/>
              <w:left w:val="single" w:sz="4" w:space="0" w:color="auto"/>
              <w:bottom w:val="nil"/>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2898" w:type="dxa"/>
            <w:gridSpan w:val="2"/>
            <w:vMerge w:val="restart"/>
            <w:tcBorders>
              <w:top w:val="single" w:sz="4" w:space="0" w:color="auto"/>
              <w:left w:val="single" w:sz="4" w:space="0" w:color="auto"/>
              <w:bottom w:val="nil"/>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2937" w:type="dxa"/>
            <w:gridSpan w:val="2"/>
            <w:vMerge w:val="restart"/>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r>
      <w:tr w:rsidR="0073114A" w:rsidRPr="00A40D9E" w:rsidTr="00AF04B8">
        <w:trPr>
          <w:trHeight w:hRule="exact" w:val="292"/>
        </w:trPr>
        <w:tc>
          <w:tcPr>
            <w:tcW w:w="2754" w:type="dxa"/>
            <w:tcBorders>
              <w:top w:val="single" w:sz="4" w:space="0" w:color="auto"/>
              <w:left w:val="single" w:sz="4" w:space="0" w:color="auto"/>
              <w:bottom w:val="single" w:sz="4" w:space="0" w:color="auto"/>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2898" w:type="dxa"/>
            <w:gridSpan w:val="2"/>
            <w:vMerge/>
            <w:tcBorders>
              <w:top w:val="nil"/>
              <w:left w:val="single" w:sz="4" w:space="0" w:color="auto"/>
              <w:bottom w:val="single" w:sz="4" w:space="0" w:color="auto"/>
              <w:right w:val="nil"/>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c>
          <w:tcPr>
            <w:tcW w:w="2937" w:type="dxa"/>
            <w:gridSpan w:val="2"/>
            <w:vMerge/>
            <w:tcBorders>
              <w:top w:val="nil"/>
              <w:left w:val="single" w:sz="4" w:space="0" w:color="auto"/>
              <w:bottom w:val="single" w:sz="4" w:space="0" w:color="auto"/>
              <w:right w:val="single" w:sz="4" w:space="0" w:color="auto"/>
            </w:tcBorders>
            <w:shd w:val="clear" w:color="auto" w:fill="FFFFFF"/>
          </w:tcPr>
          <w:p w:rsidR="0073114A" w:rsidRPr="00A40D9E" w:rsidRDefault="0073114A" w:rsidP="00AF04B8">
            <w:pPr>
              <w:framePr w:w="8590" w:h="3082" w:wrap="none" w:vAnchor="page" w:hAnchor="page" w:x="2591" w:y="2648"/>
              <w:rPr>
                <w:rFonts w:ascii="Times New Roman" w:hAnsi="Times New Roman"/>
                <w:sz w:val="20"/>
                <w:szCs w:val="20"/>
              </w:rPr>
            </w:pPr>
          </w:p>
        </w:tc>
      </w:tr>
    </w:tbl>
    <w:p w:rsidR="0073114A" w:rsidRPr="00A40D9E" w:rsidRDefault="0073114A" w:rsidP="00CA57C6">
      <w:pPr>
        <w:pStyle w:val="16"/>
        <w:framePr w:wrap="none" w:vAnchor="page" w:hAnchor="page" w:x="2717" w:y="2427"/>
        <w:shd w:val="clear" w:color="auto" w:fill="auto"/>
        <w:spacing w:line="200" w:lineRule="exact"/>
        <w:jc w:val="left"/>
      </w:pPr>
      <w:r w:rsidRPr="00A40D9E">
        <w:rPr>
          <w:rStyle w:val="a8"/>
          <w:b/>
          <w:color w:val="000000"/>
        </w:rPr>
        <w:t>физическое лицо:</w:t>
      </w:r>
    </w:p>
    <w:p w:rsidR="0073114A" w:rsidRPr="00A40D9E" w:rsidRDefault="0073114A" w:rsidP="00CA57C6">
      <w:pPr>
        <w:pStyle w:val="310"/>
        <w:framePr w:wrap="none" w:vAnchor="page" w:hAnchor="page" w:x="2659" w:y="5710"/>
        <w:shd w:val="clear" w:color="auto" w:fill="auto"/>
        <w:spacing w:line="200" w:lineRule="exact"/>
      </w:pPr>
      <w:r w:rsidRPr="00A40D9E">
        <w:rPr>
          <w:rStyle w:val="35"/>
          <w:color w:val="000000"/>
        </w:rPr>
        <w:t>наименование и реквизиты документа, подтверждающего полномочия представителя:</w:t>
      </w:r>
    </w:p>
    <w:p w:rsidR="0073114A" w:rsidRPr="00A40D9E" w:rsidRDefault="0073114A" w:rsidP="00CA57C6">
      <w:pPr>
        <w:pStyle w:val="141"/>
        <w:framePr w:w="9810" w:h="544" w:hRule="exact" w:wrap="none" w:vAnchor="page" w:hAnchor="page" w:x="1370" w:y="6471"/>
        <w:shd w:val="clear" w:color="auto" w:fill="auto"/>
        <w:tabs>
          <w:tab w:val="left" w:leader="underscore" w:pos="9298"/>
        </w:tabs>
        <w:spacing w:line="252" w:lineRule="exact"/>
        <w:ind w:left="1400"/>
      </w:pPr>
      <w:r w:rsidRPr="00A40D9E">
        <w:rPr>
          <w:rStyle w:val="14"/>
          <w:b/>
          <w:color w:val="000000"/>
        </w:rPr>
        <w:t>юридическое лицо, в том числе орган государственной власти, иной государственный орган, орган местного самоуправления:</w:t>
      </w:r>
      <w:r w:rsidRPr="00A40D9E">
        <w:rPr>
          <w:rStyle w:val="14"/>
          <w:b/>
          <w:color w:val="000000"/>
        </w:rPr>
        <w:tab/>
      </w:r>
    </w:p>
    <w:p w:rsidR="0073114A" w:rsidRPr="00A40D9E" w:rsidRDefault="0073114A" w:rsidP="00CA57C6">
      <w:pPr>
        <w:pStyle w:val="91"/>
        <w:framePr w:wrap="none" w:vAnchor="page" w:hAnchor="page" w:x="1370" w:y="7002"/>
        <w:shd w:val="clear" w:color="auto" w:fill="auto"/>
        <w:spacing w:before="0" w:after="0" w:line="200" w:lineRule="exact"/>
        <w:ind w:left="1400"/>
        <w:jc w:val="left"/>
      </w:pPr>
      <w:r w:rsidRPr="00A40D9E">
        <w:rPr>
          <w:rStyle w:val="9"/>
          <w:color w:val="000000"/>
        </w:rPr>
        <w:t>полное наименование:</w:t>
      </w:r>
    </w:p>
    <w:p w:rsidR="0073114A" w:rsidRPr="00A40D9E" w:rsidRDefault="0073114A" w:rsidP="00CA57C6">
      <w:pPr>
        <w:pStyle w:val="91"/>
        <w:framePr w:wrap="none" w:vAnchor="page" w:hAnchor="page" w:x="2709" w:y="7532"/>
        <w:shd w:val="clear" w:color="auto" w:fill="auto"/>
        <w:spacing w:before="0" w:after="0" w:line="200" w:lineRule="exact"/>
        <w:jc w:val="left"/>
      </w:pPr>
      <w:r w:rsidRPr="00A40D9E">
        <w:rPr>
          <w:rStyle w:val="9"/>
          <w:color w:val="000000"/>
        </w:rPr>
        <w:t>КПП (для российского юридического лица):</w:t>
      </w:r>
    </w:p>
    <w:p w:rsidR="0073114A" w:rsidRPr="00A40D9E" w:rsidRDefault="0073114A" w:rsidP="00CA57C6">
      <w:pPr>
        <w:pStyle w:val="91"/>
        <w:framePr w:wrap="none" w:vAnchor="page" w:hAnchor="page" w:x="6950" w:y="7528"/>
        <w:shd w:val="clear" w:color="auto" w:fill="auto"/>
        <w:spacing w:before="0" w:after="0" w:line="200" w:lineRule="exact"/>
        <w:jc w:val="left"/>
      </w:pPr>
      <w:r w:rsidRPr="00A40D9E">
        <w:rPr>
          <w:rStyle w:val="9"/>
          <w:color w:val="000000"/>
        </w:rPr>
        <w:t>ИНН (для российского юридического лица):</w:t>
      </w:r>
    </w:p>
    <w:p w:rsidR="0073114A" w:rsidRPr="00A40D9E" w:rsidRDefault="0073114A" w:rsidP="00CA57C6">
      <w:pPr>
        <w:pStyle w:val="91"/>
        <w:framePr w:w="1886" w:h="1080" w:hRule="exact" w:wrap="none" w:vAnchor="page" w:hAnchor="page" w:x="3134" w:y="7995"/>
        <w:shd w:val="clear" w:color="auto" w:fill="auto"/>
        <w:spacing w:before="0" w:after="0" w:line="256" w:lineRule="exact"/>
      </w:pPr>
      <w:r w:rsidRPr="00A40D9E">
        <w:rPr>
          <w:rStyle w:val="9"/>
          <w:color w:val="000000"/>
        </w:rPr>
        <w:t>страна регистрации</w:t>
      </w:r>
      <w:r w:rsidRPr="00A40D9E">
        <w:rPr>
          <w:rStyle w:val="9"/>
          <w:color w:val="000000"/>
        </w:rPr>
        <w:br/>
        <w:t>(инкорпорации)</w:t>
      </w:r>
      <w:r w:rsidRPr="00A40D9E">
        <w:rPr>
          <w:rStyle w:val="9"/>
          <w:color w:val="000000"/>
        </w:rPr>
        <w:br/>
        <w:t>(для иностранного</w:t>
      </w:r>
      <w:r w:rsidRPr="00A40D9E">
        <w:rPr>
          <w:rStyle w:val="9"/>
          <w:color w:val="000000"/>
        </w:rPr>
        <w:br/>
      </w:r>
      <w:r w:rsidRPr="00A40D9E">
        <w:rPr>
          <w:rStyle w:val="90"/>
          <w:color w:val="000000"/>
        </w:rPr>
        <w:t>юридического лица):</w:t>
      </w:r>
    </w:p>
    <w:p w:rsidR="0073114A" w:rsidRPr="00A40D9E" w:rsidRDefault="0073114A" w:rsidP="00CA57C6">
      <w:pPr>
        <w:pStyle w:val="91"/>
        <w:framePr w:wrap="none" w:vAnchor="page" w:hAnchor="page" w:x="3329" w:y="9641"/>
        <w:shd w:val="clear" w:color="auto" w:fill="auto"/>
        <w:spacing w:before="0" w:after="0" w:line="200" w:lineRule="exact"/>
        <w:jc w:val="left"/>
      </w:pPr>
      <w:r w:rsidRPr="00A40D9E">
        <w:rPr>
          <w:rStyle w:val="9"/>
          <w:color w:val="000000"/>
        </w:rPr>
        <w:t>почтовый адрес:</w:t>
      </w:r>
    </w:p>
    <w:p w:rsidR="0073114A" w:rsidRPr="00A40D9E" w:rsidRDefault="0073114A" w:rsidP="00CA57C6">
      <w:pPr>
        <w:pStyle w:val="91"/>
        <w:framePr w:w="1879" w:h="818" w:hRule="exact" w:wrap="none" w:vAnchor="page" w:hAnchor="page" w:x="5993" w:y="8098"/>
        <w:shd w:val="clear" w:color="auto" w:fill="auto"/>
        <w:spacing w:before="0" w:after="0" w:line="252" w:lineRule="exact"/>
      </w:pPr>
      <w:r w:rsidRPr="00A40D9E">
        <w:rPr>
          <w:rStyle w:val="9"/>
          <w:color w:val="000000"/>
        </w:rPr>
        <w:t>дата регистрации</w:t>
      </w:r>
      <w:r w:rsidRPr="00A40D9E">
        <w:rPr>
          <w:rStyle w:val="9"/>
          <w:color w:val="000000"/>
        </w:rPr>
        <w:br/>
        <w:t>(для иностранного</w:t>
      </w:r>
      <w:r w:rsidRPr="00A40D9E">
        <w:rPr>
          <w:rStyle w:val="9"/>
          <w:color w:val="000000"/>
        </w:rPr>
        <w:br/>
        <w:t>юридического лица):</w:t>
      </w:r>
    </w:p>
    <w:p w:rsidR="0073114A" w:rsidRPr="00A40D9E" w:rsidRDefault="0073114A" w:rsidP="00CA57C6">
      <w:pPr>
        <w:pStyle w:val="25"/>
        <w:framePr w:wrap="none" w:vAnchor="page" w:hAnchor="page" w:x="1370" w:y="8989"/>
        <w:shd w:val="clear" w:color="auto" w:fill="auto"/>
        <w:spacing w:after="0" w:line="260" w:lineRule="exact"/>
        <w:ind w:left="4320"/>
        <w:jc w:val="left"/>
        <w:rPr>
          <w:sz w:val="20"/>
        </w:rPr>
      </w:pPr>
      <w:r w:rsidRPr="00A40D9E">
        <w:rPr>
          <w:rStyle w:val="24"/>
          <w:color w:val="000000"/>
          <w:sz w:val="20"/>
        </w:rPr>
        <w:t>« »</w:t>
      </w:r>
    </w:p>
    <w:p w:rsidR="0073114A" w:rsidRPr="00A40D9E" w:rsidRDefault="0073114A" w:rsidP="00CA57C6">
      <w:pPr>
        <w:pStyle w:val="91"/>
        <w:framePr w:wrap="none" w:vAnchor="page" w:hAnchor="page" w:x="6072" w:y="9630"/>
        <w:shd w:val="clear" w:color="auto" w:fill="auto"/>
        <w:spacing w:before="0" w:after="0" w:line="200" w:lineRule="exact"/>
        <w:jc w:val="left"/>
      </w:pPr>
      <w:r w:rsidRPr="00A40D9E">
        <w:rPr>
          <w:rStyle w:val="9"/>
          <w:color w:val="000000"/>
        </w:rPr>
        <w:t>телефон для связи:</w:t>
      </w:r>
    </w:p>
    <w:p w:rsidR="0073114A" w:rsidRPr="00A40D9E" w:rsidRDefault="0073114A" w:rsidP="00CA57C6">
      <w:pPr>
        <w:pStyle w:val="91"/>
        <w:framePr w:w="1829" w:h="827" w:hRule="exact" w:wrap="none" w:vAnchor="page" w:hAnchor="page" w:x="8801" w:y="8093"/>
        <w:shd w:val="clear" w:color="auto" w:fill="auto"/>
        <w:spacing w:before="0" w:after="0" w:line="256" w:lineRule="exact"/>
        <w:ind w:right="20"/>
      </w:pPr>
      <w:r w:rsidRPr="00A40D9E">
        <w:rPr>
          <w:rStyle w:val="9"/>
          <w:color w:val="000000"/>
        </w:rPr>
        <w:t>номер регистрации</w:t>
      </w:r>
      <w:r w:rsidRPr="00A40D9E">
        <w:rPr>
          <w:rStyle w:val="9"/>
          <w:color w:val="000000"/>
        </w:rPr>
        <w:br/>
        <w:t>(для иностранного</w:t>
      </w:r>
      <w:r w:rsidRPr="00A40D9E">
        <w:rPr>
          <w:rStyle w:val="9"/>
          <w:color w:val="000000"/>
        </w:rPr>
        <w:br/>
        <w:t>юридического лица):</w:t>
      </w:r>
    </w:p>
    <w:p w:rsidR="0073114A" w:rsidRPr="00A40D9E" w:rsidRDefault="0073114A" w:rsidP="00CA57C6">
      <w:pPr>
        <w:pStyle w:val="91"/>
        <w:framePr w:w="2268" w:h="540" w:hRule="exact" w:wrap="none" w:vAnchor="page" w:hAnchor="page" w:x="8599" w:y="9487"/>
        <w:shd w:val="clear" w:color="auto" w:fill="auto"/>
        <w:spacing w:before="0" w:after="0" w:line="252" w:lineRule="exact"/>
      </w:pPr>
      <w:r w:rsidRPr="00A40D9E">
        <w:rPr>
          <w:rStyle w:val="9"/>
          <w:color w:val="000000"/>
        </w:rPr>
        <w:t>адрес электронной почты</w:t>
      </w:r>
      <w:r w:rsidRPr="00A40D9E">
        <w:rPr>
          <w:rStyle w:val="9"/>
          <w:color w:val="000000"/>
        </w:rPr>
        <w:br/>
        <w:t>(при наличии):</w:t>
      </w:r>
    </w:p>
    <w:p w:rsidR="0073114A" w:rsidRPr="00A40D9E" w:rsidRDefault="0073114A" w:rsidP="00CA57C6">
      <w:pPr>
        <w:pStyle w:val="91"/>
        <w:framePr w:wrap="none" w:vAnchor="page" w:hAnchor="page" w:x="1370" w:y="10523"/>
        <w:shd w:val="clear" w:color="auto" w:fill="auto"/>
        <w:spacing w:before="0" w:after="0" w:line="200" w:lineRule="exact"/>
        <w:ind w:left="1380"/>
        <w:jc w:val="left"/>
      </w:pPr>
      <w:r w:rsidRPr="00A40D9E">
        <w:rPr>
          <w:rStyle w:val="9"/>
          <w:color w:val="000000"/>
        </w:rPr>
        <w:t>наименование и реквизиты документа, подтверждающего полномочия представителя:</w:t>
      </w:r>
    </w:p>
    <w:p w:rsidR="0073114A" w:rsidRPr="00A40D9E" w:rsidRDefault="0073114A" w:rsidP="00CA57C6">
      <w:pPr>
        <w:pStyle w:val="141"/>
        <w:framePr w:wrap="none" w:vAnchor="page" w:hAnchor="page" w:x="1370" w:y="11322"/>
        <w:shd w:val="clear" w:color="auto" w:fill="auto"/>
        <w:spacing w:line="200" w:lineRule="exact"/>
        <w:ind w:left="440"/>
      </w:pPr>
      <w:r w:rsidRPr="00A40D9E">
        <w:rPr>
          <w:rStyle w:val="140"/>
          <w:b/>
          <w:color w:val="000000"/>
        </w:rPr>
        <w:t>Документы, прилагаемые к заявлению:</w:t>
      </w:r>
    </w:p>
    <w:p w:rsidR="0073114A" w:rsidRPr="00A40D9E" w:rsidRDefault="0073114A" w:rsidP="00CA57C6">
      <w:pPr>
        <w:pStyle w:val="91"/>
        <w:framePr w:wrap="none" w:vAnchor="page" w:hAnchor="page" w:x="1781" w:y="12298"/>
        <w:shd w:val="clear" w:color="auto" w:fill="auto"/>
        <w:spacing w:before="0" w:after="0" w:line="200" w:lineRule="exact"/>
        <w:jc w:val="left"/>
      </w:pPr>
      <w:r w:rsidRPr="00A40D9E">
        <w:rPr>
          <w:rStyle w:val="9"/>
          <w:color w:val="000000"/>
        </w:rPr>
        <w:t>Оригинал в количестве</w:t>
      </w:r>
    </w:p>
    <w:p w:rsidR="0073114A" w:rsidRPr="00A40D9E" w:rsidRDefault="0073114A" w:rsidP="00CA57C6">
      <w:pPr>
        <w:pStyle w:val="91"/>
        <w:framePr w:wrap="none" w:vAnchor="page" w:hAnchor="page" w:x="4473" w:y="12284"/>
        <w:shd w:val="clear" w:color="auto" w:fill="auto"/>
        <w:tabs>
          <w:tab w:val="left" w:leader="underscore" w:pos="1188"/>
        </w:tabs>
        <w:spacing w:before="0" w:after="0" w:line="200" w:lineRule="exact"/>
        <w:jc w:val="both"/>
      </w:pPr>
      <w:r w:rsidRPr="00A40D9E">
        <w:rPr>
          <w:rStyle w:val="9"/>
          <w:color w:val="000000"/>
        </w:rPr>
        <w:t xml:space="preserve">экз., на </w:t>
      </w:r>
      <w:r w:rsidRPr="00A40D9E">
        <w:rPr>
          <w:rStyle w:val="9"/>
          <w:color w:val="000000"/>
        </w:rPr>
        <w:tab/>
        <w:t>л.</w:t>
      </w:r>
    </w:p>
    <w:p w:rsidR="0073114A" w:rsidRPr="00A40D9E" w:rsidRDefault="0073114A" w:rsidP="00CA57C6">
      <w:pPr>
        <w:pStyle w:val="91"/>
        <w:framePr w:wrap="none" w:vAnchor="page" w:hAnchor="page" w:x="7008" w:y="12287"/>
        <w:shd w:val="clear" w:color="auto" w:fill="auto"/>
        <w:tabs>
          <w:tab w:val="left" w:leader="underscore" w:pos="2210"/>
        </w:tabs>
        <w:spacing w:before="0" w:after="0" w:line="200" w:lineRule="exact"/>
        <w:jc w:val="both"/>
      </w:pPr>
      <w:r w:rsidRPr="00A40D9E">
        <w:rPr>
          <w:rStyle w:val="9"/>
          <w:color w:val="000000"/>
        </w:rPr>
        <w:t xml:space="preserve">Копия в количестве </w:t>
      </w:r>
      <w:r w:rsidRPr="00A40D9E">
        <w:rPr>
          <w:rStyle w:val="9"/>
          <w:color w:val="000000"/>
        </w:rPr>
        <w:tab/>
        <w:t xml:space="preserve"> экз., на л.</w:t>
      </w:r>
    </w:p>
    <w:p w:rsidR="0073114A" w:rsidRPr="00A40D9E" w:rsidRDefault="0073114A" w:rsidP="00CA57C6">
      <w:pPr>
        <w:pStyle w:val="91"/>
        <w:framePr w:wrap="none" w:vAnchor="page" w:hAnchor="page" w:x="1773" w:y="13288"/>
        <w:shd w:val="clear" w:color="auto" w:fill="auto"/>
        <w:spacing w:before="0" w:after="0" w:line="200" w:lineRule="exact"/>
        <w:jc w:val="left"/>
      </w:pPr>
      <w:r w:rsidRPr="00A40D9E">
        <w:rPr>
          <w:rStyle w:val="9"/>
          <w:color w:val="000000"/>
        </w:rPr>
        <w:t>Оригинал в количестве</w:t>
      </w:r>
    </w:p>
    <w:p w:rsidR="0073114A" w:rsidRPr="00A40D9E" w:rsidRDefault="0073114A" w:rsidP="00CA57C6">
      <w:pPr>
        <w:pStyle w:val="91"/>
        <w:framePr w:wrap="none" w:vAnchor="page" w:hAnchor="page" w:x="4466" w:y="13273"/>
        <w:shd w:val="clear" w:color="auto" w:fill="auto"/>
        <w:tabs>
          <w:tab w:val="left" w:leader="underscore" w:pos="1188"/>
        </w:tabs>
        <w:spacing w:before="0" w:after="0" w:line="200" w:lineRule="exact"/>
        <w:jc w:val="both"/>
      </w:pPr>
      <w:r w:rsidRPr="00A40D9E">
        <w:rPr>
          <w:rStyle w:val="9"/>
          <w:color w:val="000000"/>
        </w:rPr>
        <w:t xml:space="preserve">экз., на </w:t>
      </w:r>
      <w:r w:rsidRPr="00A40D9E">
        <w:rPr>
          <w:rStyle w:val="9"/>
          <w:color w:val="000000"/>
        </w:rPr>
        <w:tab/>
        <w:t>л.</w:t>
      </w:r>
    </w:p>
    <w:p w:rsidR="0073114A" w:rsidRPr="00A40D9E" w:rsidRDefault="0073114A" w:rsidP="00CA57C6">
      <w:pPr>
        <w:pStyle w:val="91"/>
        <w:framePr w:wrap="none" w:vAnchor="page" w:hAnchor="page" w:x="7001" w:y="13277"/>
        <w:shd w:val="clear" w:color="auto" w:fill="auto"/>
        <w:tabs>
          <w:tab w:val="left" w:leader="underscore" w:pos="2210"/>
          <w:tab w:val="left" w:leader="underscore" w:pos="3420"/>
        </w:tabs>
        <w:spacing w:before="0" w:after="0" w:line="200" w:lineRule="exact"/>
        <w:jc w:val="both"/>
      </w:pPr>
      <w:r w:rsidRPr="00A40D9E">
        <w:rPr>
          <w:rStyle w:val="9"/>
          <w:color w:val="000000"/>
        </w:rPr>
        <w:t xml:space="preserve">Копия в количестве </w:t>
      </w:r>
      <w:r w:rsidRPr="00A40D9E">
        <w:rPr>
          <w:rStyle w:val="9"/>
          <w:color w:val="000000"/>
        </w:rPr>
        <w:tab/>
        <w:t xml:space="preserve"> экз., на </w:t>
      </w:r>
      <w:r w:rsidRPr="00A40D9E">
        <w:rPr>
          <w:rStyle w:val="9"/>
          <w:color w:val="000000"/>
        </w:rPr>
        <w:tab/>
        <w:t>л.</w:t>
      </w:r>
    </w:p>
    <w:p w:rsidR="0073114A" w:rsidRPr="00A40D9E" w:rsidRDefault="0073114A" w:rsidP="00CA57C6">
      <w:pPr>
        <w:pStyle w:val="91"/>
        <w:framePr w:wrap="none" w:vAnchor="page" w:hAnchor="page" w:x="1773" w:y="14281"/>
        <w:shd w:val="clear" w:color="auto" w:fill="auto"/>
        <w:tabs>
          <w:tab w:val="left" w:leader="underscore" w:pos="2585"/>
          <w:tab w:val="left" w:leader="underscore" w:pos="3895"/>
        </w:tabs>
        <w:spacing w:before="0" w:after="0" w:line="200" w:lineRule="exact"/>
        <w:jc w:val="both"/>
      </w:pPr>
      <w:r w:rsidRPr="00A40D9E">
        <w:rPr>
          <w:rStyle w:val="9"/>
          <w:color w:val="000000"/>
        </w:rPr>
        <w:t xml:space="preserve">Оригинал в количестве </w:t>
      </w:r>
      <w:r w:rsidRPr="00A40D9E">
        <w:rPr>
          <w:rStyle w:val="9"/>
          <w:color w:val="000000"/>
        </w:rPr>
        <w:tab/>
        <w:t xml:space="preserve"> экз., на </w:t>
      </w:r>
      <w:r w:rsidRPr="00A40D9E">
        <w:rPr>
          <w:rStyle w:val="9"/>
          <w:color w:val="000000"/>
        </w:rPr>
        <w:tab/>
        <w:t>л.</w:t>
      </w:r>
    </w:p>
    <w:p w:rsidR="0073114A" w:rsidRPr="00A40D9E" w:rsidRDefault="0073114A" w:rsidP="00CA57C6">
      <w:pPr>
        <w:pStyle w:val="91"/>
        <w:framePr w:wrap="none" w:vAnchor="page" w:hAnchor="page" w:x="7008" w:y="14271"/>
        <w:shd w:val="clear" w:color="auto" w:fill="auto"/>
        <w:tabs>
          <w:tab w:val="left" w:leader="underscore" w:pos="2203"/>
        </w:tabs>
        <w:spacing w:before="0" w:after="0" w:line="200" w:lineRule="exact"/>
        <w:jc w:val="both"/>
      </w:pPr>
      <w:r w:rsidRPr="00A40D9E">
        <w:rPr>
          <w:rStyle w:val="9"/>
          <w:color w:val="000000"/>
        </w:rPr>
        <w:t xml:space="preserve">Копия в количестве </w:t>
      </w:r>
      <w:r w:rsidRPr="00A40D9E">
        <w:rPr>
          <w:rStyle w:val="9"/>
          <w:color w:val="000000"/>
        </w:rPr>
        <w:tab/>
        <w:t xml:space="preserve"> экз., на л.</w:t>
      </w:r>
    </w:p>
    <w:p w:rsidR="0073114A" w:rsidRPr="00A40D9E" w:rsidRDefault="0073114A" w:rsidP="00CA57C6">
      <w:pPr>
        <w:pStyle w:val="141"/>
        <w:framePr w:wrap="none" w:vAnchor="page" w:hAnchor="page" w:x="1370" w:y="14605"/>
        <w:shd w:val="clear" w:color="auto" w:fill="auto"/>
        <w:spacing w:line="200" w:lineRule="exact"/>
        <w:ind w:left="440"/>
      </w:pPr>
      <w:r w:rsidRPr="00A40D9E">
        <w:rPr>
          <w:rStyle w:val="140"/>
          <w:b/>
          <w:color w:val="000000"/>
        </w:rPr>
        <w:t>Примечание:</w:t>
      </w:r>
    </w:p>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tblPr>
      <w:tblGrid>
        <w:gridCol w:w="598"/>
        <w:gridCol w:w="6106"/>
        <w:gridCol w:w="3395"/>
      </w:tblGrid>
      <w:tr w:rsidR="0073114A" w:rsidRPr="00A40D9E" w:rsidTr="00AF04B8">
        <w:trPr>
          <w:trHeight w:hRule="exact" w:val="331"/>
        </w:trPr>
        <w:tc>
          <w:tcPr>
            <w:tcW w:w="6704" w:type="dxa"/>
            <w:gridSpan w:val="2"/>
            <w:tcBorders>
              <w:top w:val="single" w:sz="4" w:space="0" w:color="auto"/>
              <w:left w:val="single" w:sz="4" w:space="0" w:color="auto"/>
              <w:bottom w:val="nil"/>
              <w:right w:val="nil"/>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c>
          <w:tcPr>
            <w:tcW w:w="3395" w:type="dxa"/>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098" w:h="7211" w:wrap="none" w:vAnchor="page" w:hAnchor="page" w:x="1077" w:y="552"/>
              <w:shd w:val="clear" w:color="auto" w:fill="auto"/>
              <w:spacing w:after="0" w:line="200" w:lineRule="exact"/>
              <w:ind w:left="180"/>
              <w:jc w:val="left"/>
              <w:rPr>
                <w:sz w:val="20"/>
              </w:rPr>
            </w:pPr>
            <w:r w:rsidRPr="007A16EF">
              <w:rPr>
                <w:rStyle w:val="210pt"/>
                <w:color w:val="000000"/>
              </w:rPr>
              <w:t>Лист № Всего листов</w:t>
            </w:r>
          </w:p>
        </w:tc>
      </w:tr>
      <w:tr w:rsidR="0073114A" w:rsidRPr="00A40D9E" w:rsidTr="00AF04B8">
        <w:trPr>
          <w:trHeight w:hRule="exact" w:val="122"/>
        </w:trPr>
        <w:tc>
          <w:tcPr>
            <w:tcW w:w="10099" w:type="dxa"/>
            <w:gridSpan w:val="3"/>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098" w:h="7211" w:wrap="none" w:vAnchor="page" w:hAnchor="page" w:x="1077" w:y="552"/>
              <w:shd w:val="clear" w:color="auto" w:fill="auto"/>
              <w:tabs>
                <w:tab w:val="left" w:leader="dot" w:pos="86"/>
                <w:tab w:val="left" w:leader="dot" w:pos="533"/>
                <w:tab w:val="left" w:leader="dot" w:pos="569"/>
                <w:tab w:val="left" w:leader="dot" w:pos="1843"/>
                <w:tab w:val="left" w:leader="dot" w:pos="2200"/>
                <w:tab w:val="left" w:leader="dot" w:pos="3413"/>
                <w:tab w:val="left" w:leader="dot" w:pos="4712"/>
                <w:tab w:val="left" w:leader="dot" w:pos="4748"/>
                <w:tab w:val="left" w:leader="dot" w:pos="4874"/>
                <w:tab w:val="left" w:leader="dot" w:pos="6037"/>
                <w:tab w:val="left" w:leader="dot" w:pos="8158"/>
                <w:tab w:val="left" w:leader="dot" w:pos="8330"/>
                <w:tab w:val="left" w:leader="dot" w:pos="8896"/>
                <w:tab w:val="left" w:leader="dot" w:pos="9839"/>
              </w:tabs>
              <w:spacing w:after="0" w:line="200" w:lineRule="exact"/>
              <w:rPr>
                <w:sz w:val="20"/>
              </w:rPr>
            </w:pPr>
            <w:r w:rsidRPr="007A16EF">
              <w:rPr>
                <w:rStyle w:val="210pt"/>
                <w:color w:val="000000"/>
              </w:rPr>
              <w:tab/>
            </w:r>
            <w:r w:rsidRPr="007A16EF">
              <w:rPr>
                <w:rStyle w:val="210pt"/>
                <w:color w:val="000000"/>
              </w:rPr>
              <w:tab/>
            </w:r>
            <w:r w:rsidRPr="007A16EF">
              <w:rPr>
                <w:rStyle w:val="210pt"/>
                <w:color w:val="000000"/>
              </w:rPr>
              <w:tab/>
            </w:r>
            <w:r w:rsidRPr="007A16EF">
              <w:rPr>
                <w:rStyle w:val="210pt"/>
                <w:color w:val="000000"/>
              </w:rPr>
              <w:tab/>
            </w:r>
            <w:r w:rsidRPr="007A16EF">
              <w:rPr>
                <w:rStyle w:val="210pt"/>
                <w:color w:val="000000"/>
              </w:rPr>
              <w:tab/>
            </w:r>
            <w:r w:rsidRPr="007A16EF">
              <w:rPr>
                <w:rStyle w:val="210pt"/>
                <w:color w:val="000000"/>
              </w:rPr>
              <w:tab/>
            </w:r>
            <w:r w:rsidRPr="007A16EF">
              <w:rPr>
                <w:rStyle w:val="210pt"/>
                <w:color w:val="000000"/>
              </w:rPr>
              <w:tab/>
            </w:r>
            <w:r w:rsidRPr="007A16EF">
              <w:rPr>
                <w:rStyle w:val="210pt"/>
                <w:color w:val="000000"/>
              </w:rPr>
              <w:tab/>
            </w:r>
            <w:r w:rsidRPr="007A16EF">
              <w:rPr>
                <w:rStyle w:val="210pt"/>
                <w:color w:val="000000"/>
              </w:rPr>
              <w:tab/>
              <w:t xml:space="preserve"> -</w:t>
            </w:r>
            <w:r w:rsidRPr="007A16EF">
              <w:rPr>
                <w:rStyle w:val="210pt"/>
                <w:color w:val="000000"/>
              </w:rPr>
              <w:tab/>
            </w:r>
            <w:r w:rsidRPr="007A16EF">
              <w:rPr>
                <w:rStyle w:val="210pt"/>
                <w:color w:val="000000"/>
              </w:rPr>
              <w:tab/>
            </w:r>
            <w:r w:rsidRPr="007A16EF">
              <w:rPr>
                <w:rStyle w:val="210pt"/>
                <w:color w:val="000000"/>
              </w:rPr>
              <w:tab/>
            </w:r>
            <w:r w:rsidRPr="007A16EF">
              <w:rPr>
                <w:rStyle w:val="210pt"/>
                <w:color w:val="000000"/>
              </w:rPr>
              <w:tab/>
            </w:r>
            <w:r w:rsidRPr="007A16EF">
              <w:rPr>
                <w:rStyle w:val="210pt"/>
                <w:color w:val="000000"/>
              </w:rPr>
              <w:tab/>
              <w:t>-</w:t>
            </w:r>
            <w:r w:rsidRPr="007A16EF">
              <w:rPr>
                <w:rStyle w:val="210pt"/>
                <w:color w:val="000000"/>
              </w:rPr>
              <w:tab/>
            </w:r>
            <w:r w:rsidRPr="007A16EF">
              <w:rPr>
                <w:rStyle w:val="210pt"/>
                <w:color w:val="000000"/>
                <w:vertAlign w:val="superscript"/>
              </w:rPr>
              <w:t>1</w:t>
            </w:r>
          </w:p>
        </w:tc>
      </w:tr>
      <w:tr w:rsidR="0073114A" w:rsidRPr="00A40D9E" w:rsidTr="00AF04B8">
        <w:trPr>
          <w:trHeight w:hRule="exact" w:val="2887"/>
        </w:trPr>
        <w:tc>
          <w:tcPr>
            <w:tcW w:w="598" w:type="dxa"/>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098" w:h="7211" w:wrap="none" w:vAnchor="page" w:hAnchor="page" w:x="1077" w:y="552"/>
              <w:shd w:val="clear" w:color="auto" w:fill="auto"/>
              <w:spacing w:after="0" w:line="200" w:lineRule="exact"/>
              <w:ind w:left="240"/>
              <w:jc w:val="left"/>
              <w:rPr>
                <w:sz w:val="20"/>
              </w:rPr>
            </w:pPr>
            <w:r w:rsidRPr="007A16EF">
              <w:rPr>
                <w:rStyle w:val="210pt"/>
                <w:color w:val="000000"/>
              </w:rPr>
              <w:t>10</w:t>
            </w:r>
          </w:p>
        </w:tc>
        <w:tc>
          <w:tcPr>
            <w:tcW w:w="9501" w:type="dxa"/>
            <w:gridSpan w:val="2"/>
            <w:tcBorders>
              <w:top w:val="single" w:sz="4" w:space="0" w:color="auto"/>
              <w:left w:val="single" w:sz="4" w:space="0" w:color="auto"/>
              <w:bottom w:val="nil"/>
              <w:right w:val="single" w:sz="4" w:space="0" w:color="auto"/>
            </w:tcBorders>
            <w:shd w:val="clear" w:color="auto" w:fill="FFFFFF"/>
          </w:tcPr>
          <w:p w:rsidR="0073114A" w:rsidRPr="007A16EF" w:rsidRDefault="0073114A" w:rsidP="00AF04B8">
            <w:pPr>
              <w:pStyle w:val="25"/>
              <w:framePr w:w="10098" w:h="7211" w:wrap="none" w:vAnchor="page" w:hAnchor="page" w:x="1077" w:y="552"/>
              <w:shd w:val="clear" w:color="auto" w:fill="auto"/>
              <w:spacing w:after="0" w:line="252" w:lineRule="exact"/>
              <w:rPr>
                <w:sz w:val="20"/>
              </w:rPr>
            </w:pPr>
            <w:r w:rsidRPr="007A16EF">
              <w:rPr>
                <w:rStyle w:val="210pt"/>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3114A" w:rsidRPr="00A40D9E" w:rsidTr="00AF04B8">
        <w:trPr>
          <w:trHeight w:hRule="exact" w:val="1192"/>
        </w:trPr>
        <w:tc>
          <w:tcPr>
            <w:tcW w:w="598" w:type="dxa"/>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098" w:h="7211" w:wrap="none" w:vAnchor="page" w:hAnchor="page" w:x="1077" w:y="552"/>
              <w:shd w:val="clear" w:color="auto" w:fill="auto"/>
              <w:spacing w:after="0" w:line="200" w:lineRule="exact"/>
              <w:ind w:left="240"/>
              <w:jc w:val="left"/>
              <w:rPr>
                <w:sz w:val="20"/>
              </w:rPr>
            </w:pPr>
            <w:r w:rsidRPr="007A16EF">
              <w:rPr>
                <w:rStyle w:val="210pt"/>
                <w:color w:val="000000"/>
              </w:rPr>
              <w:t>11</w:t>
            </w:r>
          </w:p>
        </w:tc>
        <w:tc>
          <w:tcPr>
            <w:tcW w:w="9501" w:type="dxa"/>
            <w:gridSpan w:val="2"/>
            <w:tcBorders>
              <w:top w:val="single" w:sz="4" w:space="0" w:color="auto"/>
              <w:left w:val="single" w:sz="4" w:space="0" w:color="auto"/>
              <w:bottom w:val="nil"/>
              <w:right w:val="single" w:sz="4" w:space="0" w:color="auto"/>
            </w:tcBorders>
            <w:shd w:val="clear" w:color="auto" w:fill="FFFFFF"/>
            <w:vAlign w:val="center"/>
          </w:tcPr>
          <w:p w:rsidR="0073114A" w:rsidRPr="007A16EF" w:rsidRDefault="0073114A" w:rsidP="00AF04B8">
            <w:pPr>
              <w:pStyle w:val="25"/>
              <w:framePr w:w="10098" w:h="7211" w:wrap="none" w:vAnchor="page" w:hAnchor="page" w:x="1077" w:y="552"/>
              <w:shd w:val="clear" w:color="auto" w:fill="auto"/>
              <w:spacing w:after="0" w:line="252" w:lineRule="exact"/>
              <w:rPr>
                <w:sz w:val="20"/>
              </w:rPr>
            </w:pPr>
            <w:r w:rsidRPr="007A16EF">
              <w:rPr>
                <w:rStyle w:val="210pt"/>
                <w:color w:val="000000"/>
              </w:rPr>
              <w:t>Настоящим также подтверждаю, что:</w:t>
            </w:r>
          </w:p>
          <w:p w:rsidR="0073114A" w:rsidRPr="007A16EF" w:rsidRDefault="0073114A" w:rsidP="00AF04B8">
            <w:pPr>
              <w:pStyle w:val="25"/>
              <w:framePr w:w="10098" w:h="7211" w:wrap="none" w:vAnchor="page" w:hAnchor="page" w:x="1077" w:y="552"/>
              <w:shd w:val="clear" w:color="auto" w:fill="auto"/>
              <w:spacing w:after="0" w:line="252" w:lineRule="exact"/>
              <w:ind w:left="140"/>
              <w:jc w:val="left"/>
              <w:rPr>
                <w:sz w:val="20"/>
              </w:rPr>
            </w:pPr>
            <w:r w:rsidRPr="007A16EF">
              <w:rPr>
                <w:rStyle w:val="210pt"/>
                <w:color w:val="000000"/>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3114A" w:rsidRPr="00A40D9E" w:rsidTr="00AF04B8">
        <w:trPr>
          <w:trHeight w:hRule="exact" w:val="349"/>
        </w:trPr>
        <w:tc>
          <w:tcPr>
            <w:tcW w:w="598" w:type="dxa"/>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098" w:h="7211" w:wrap="none" w:vAnchor="page" w:hAnchor="page" w:x="1077" w:y="552"/>
              <w:shd w:val="clear" w:color="auto" w:fill="auto"/>
              <w:spacing w:after="0" w:line="200" w:lineRule="exact"/>
              <w:ind w:left="240"/>
              <w:jc w:val="left"/>
              <w:rPr>
                <w:sz w:val="20"/>
              </w:rPr>
            </w:pPr>
            <w:r w:rsidRPr="007A16EF">
              <w:rPr>
                <w:rStyle w:val="210pt"/>
                <w:color w:val="000000"/>
              </w:rPr>
              <w:t>12</w:t>
            </w:r>
          </w:p>
        </w:tc>
        <w:tc>
          <w:tcPr>
            <w:tcW w:w="6106" w:type="dxa"/>
            <w:tcBorders>
              <w:top w:val="single" w:sz="4" w:space="0" w:color="auto"/>
              <w:left w:val="single" w:sz="4" w:space="0" w:color="auto"/>
              <w:bottom w:val="nil"/>
              <w:right w:val="nil"/>
            </w:tcBorders>
            <w:shd w:val="clear" w:color="auto" w:fill="FFFFFF"/>
            <w:vAlign w:val="bottom"/>
          </w:tcPr>
          <w:p w:rsidR="0073114A" w:rsidRPr="007A16EF" w:rsidRDefault="0073114A" w:rsidP="00AF04B8">
            <w:pPr>
              <w:pStyle w:val="25"/>
              <w:framePr w:w="10098" w:h="7211" w:wrap="none" w:vAnchor="page" w:hAnchor="page" w:x="1077" w:y="552"/>
              <w:shd w:val="clear" w:color="auto" w:fill="auto"/>
              <w:spacing w:after="0" w:line="200" w:lineRule="exact"/>
              <w:jc w:val="left"/>
              <w:rPr>
                <w:sz w:val="20"/>
              </w:rPr>
            </w:pPr>
            <w:r w:rsidRPr="007A16EF">
              <w:rPr>
                <w:rStyle w:val="210pt"/>
                <w:color w:val="000000"/>
              </w:rPr>
              <w:t>Подпись</w:t>
            </w:r>
          </w:p>
        </w:tc>
        <w:tc>
          <w:tcPr>
            <w:tcW w:w="3395" w:type="dxa"/>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098" w:h="7211" w:wrap="none" w:vAnchor="page" w:hAnchor="page" w:x="1077" w:y="552"/>
              <w:shd w:val="clear" w:color="auto" w:fill="auto"/>
              <w:spacing w:after="0" w:line="200" w:lineRule="exact"/>
              <w:jc w:val="left"/>
              <w:rPr>
                <w:sz w:val="20"/>
              </w:rPr>
            </w:pPr>
            <w:r w:rsidRPr="007A16EF">
              <w:rPr>
                <w:rStyle w:val="210pt"/>
                <w:color w:val="000000"/>
              </w:rPr>
              <w:t>Дата</w:t>
            </w:r>
          </w:p>
        </w:tc>
      </w:tr>
      <w:tr w:rsidR="0073114A" w:rsidRPr="00A40D9E" w:rsidTr="00AF04B8">
        <w:trPr>
          <w:trHeight w:hRule="exact" w:val="302"/>
        </w:trPr>
        <w:tc>
          <w:tcPr>
            <w:tcW w:w="598" w:type="dxa"/>
            <w:vMerge/>
            <w:tcBorders>
              <w:top w:val="nil"/>
              <w:left w:val="single" w:sz="4" w:space="0" w:color="auto"/>
              <w:bottom w:val="nil"/>
              <w:right w:val="nil"/>
            </w:tcBorders>
            <w:shd w:val="clear" w:color="auto" w:fill="FFFFFF"/>
          </w:tcPr>
          <w:p w:rsidR="0073114A" w:rsidRPr="007A16EF" w:rsidRDefault="0073114A" w:rsidP="00AF04B8">
            <w:pPr>
              <w:pStyle w:val="25"/>
              <w:framePr w:w="10098" w:h="7211" w:wrap="none" w:vAnchor="page" w:hAnchor="page" w:x="1077" w:y="552"/>
              <w:shd w:val="clear" w:color="auto" w:fill="auto"/>
              <w:spacing w:after="0" w:line="200" w:lineRule="exact"/>
              <w:jc w:val="left"/>
              <w:rPr>
                <w:sz w:val="20"/>
              </w:rPr>
            </w:pPr>
          </w:p>
        </w:tc>
        <w:tc>
          <w:tcPr>
            <w:tcW w:w="6106" w:type="dxa"/>
            <w:tcBorders>
              <w:top w:val="single" w:sz="4" w:space="0" w:color="auto"/>
              <w:left w:val="single" w:sz="4" w:space="0" w:color="auto"/>
              <w:bottom w:val="nil"/>
              <w:right w:val="nil"/>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c>
          <w:tcPr>
            <w:tcW w:w="3395" w:type="dxa"/>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098" w:h="7211" w:wrap="none" w:vAnchor="page" w:hAnchor="page" w:x="1077" w:y="552"/>
              <w:shd w:val="clear" w:color="auto" w:fill="auto"/>
              <w:spacing w:after="0" w:line="200" w:lineRule="exact"/>
              <w:jc w:val="left"/>
              <w:rPr>
                <w:sz w:val="20"/>
              </w:rPr>
            </w:pPr>
            <w:r w:rsidRPr="007A16EF">
              <w:rPr>
                <w:rStyle w:val="210pt"/>
                <w:color w:val="000000"/>
              </w:rPr>
              <w:t>" " г.</w:t>
            </w:r>
          </w:p>
        </w:tc>
      </w:tr>
      <w:tr w:rsidR="0073114A" w:rsidRPr="00A40D9E" w:rsidTr="00AF04B8">
        <w:trPr>
          <w:trHeight w:hRule="exact" w:val="306"/>
        </w:trPr>
        <w:tc>
          <w:tcPr>
            <w:tcW w:w="598" w:type="dxa"/>
            <w:vMerge/>
            <w:tcBorders>
              <w:top w:val="nil"/>
              <w:left w:val="single" w:sz="4" w:space="0" w:color="auto"/>
              <w:bottom w:val="nil"/>
              <w:right w:val="nil"/>
            </w:tcBorders>
            <w:shd w:val="clear" w:color="auto" w:fill="FFFFFF"/>
          </w:tcPr>
          <w:p w:rsidR="0073114A" w:rsidRPr="007A16EF" w:rsidRDefault="0073114A" w:rsidP="00AF04B8">
            <w:pPr>
              <w:pStyle w:val="25"/>
              <w:framePr w:w="10098" w:h="7211" w:wrap="none" w:vAnchor="page" w:hAnchor="page" w:x="1077" w:y="552"/>
              <w:shd w:val="clear" w:color="auto" w:fill="auto"/>
              <w:spacing w:after="0" w:line="200" w:lineRule="exact"/>
              <w:jc w:val="left"/>
              <w:rPr>
                <w:sz w:val="20"/>
              </w:rPr>
            </w:pPr>
          </w:p>
        </w:tc>
        <w:tc>
          <w:tcPr>
            <w:tcW w:w="6106" w:type="dxa"/>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098" w:h="7211" w:wrap="none" w:vAnchor="page" w:hAnchor="page" w:x="1077" w:y="552"/>
              <w:shd w:val="clear" w:color="auto" w:fill="auto"/>
              <w:spacing w:after="0" w:line="140" w:lineRule="exact"/>
              <w:ind w:left="1120"/>
              <w:jc w:val="left"/>
              <w:rPr>
                <w:sz w:val="20"/>
              </w:rPr>
            </w:pPr>
            <w:r w:rsidRPr="007A16EF">
              <w:rPr>
                <w:rStyle w:val="27pt"/>
                <w:color w:val="000000"/>
                <w:sz w:val="20"/>
              </w:rPr>
              <w:t>(подпись) (инициалы, фамилия)</w:t>
            </w:r>
          </w:p>
        </w:tc>
        <w:tc>
          <w:tcPr>
            <w:tcW w:w="3395" w:type="dxa"/>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r>
      <w:tr w:rsidR="0073114A" w:rsidRPr="00A40D9E" w:rsidTr="00AF04B8">
        <w:trPr>
          <w:trHeight w:hRule="exact" w:val="378"/>
        </w:trPr>
        <w:tc>
          <w:tcPr>
            <w:tcW w:w="598" w:type="dxa"/>
            <w:vMerge w:val="restart"/>
            <w:tcBorders>
              <w:top w:val="single" w:sz="4" w:space="0" w:color="auto"/>
              <w:left w:val="single" w:sz="4" w:space="0" w:color="auto"/>
              <w:bottom w:val="nil"/>
              <w:right w:val="nil"/>
            </w:tcBorders>
            <w:shd w:val="clear" w:color="auto" w:fill="FFFFFF"/>
          </w:tcPr>
          <w:p w:rsidR="0073114A" w:rsidRPr="007A16EF" w:rsidRDefault="0073114A" w:rsidP="00AF04B8">
            <w:pPr>
              <w:pStyle w:val="25"/>
              <w:framePr w:w="10098" w:h="7211" w:wrap="none" w:vAnchor="page" w:hAnchor="page" w:x="1077" w:y="552"/>
              <w:shd w:val="clear" w:color="auto" w:fill="auto"/>
              <w:spacing w:after="0" w:line="200" w:lineRule="exact"/>
              <w:ind w:left="240"/>
              <w:jc w:val="left"/>
              <w:rPr>
                <w:sz w:val="20"/>
              </w:rPr>
            </w:pPr>
            <w:r w:rsidRPr="007A16EF">
              <w:rPr>
                <w:rStyle w:val="210pt"/>
                <w:color w:val="000000"/>
              </w:rPr>
              <w:t>13</w:t>
            </w:r>
          </w:p>
        </w:tc>
        <w:tc>
          <w:tcPr>
            <w:tcW w:w="9501" w:type="dxa"/>
            <w:gridSpan w:val="2"/>
            <w:tcBorders>
              <w:top w:val="single" w:sz="4" w:space="0" w:color="auto"/>
              <w:left w:val="single" w:sz="4" w:space="0" w:color="auto"/>
              <w:bottom w:val="nil"/>
              <w:right w:val="single" w:sz="4" w:space="0" w:color="auto"/>
            </w:tcBorders>
            <w:shd w:val="clear" w:color="auto" w:fill="FFFFFF"/>
            <w:vAlign w:val="bottom"/>
          </w:tcPr>
          <w:p w:rsidR="0073114A" w:rsidRPr="007A16EF" w:rsidRDefault="0073114A" w:rsidP="00AF04B8">
            <w:pPr>
              <w:pStyle w:val="25"/>
              <w:framePr w:w="10098" w:h="7211" w:wrap="none" w:vAnchor="page" w:hAnchor="page" w:x="1077" w:y="552"/>
              <w:shd w:val="clear" w:color="auto" w:fill="auto"/>
              <w:spacing w:after="0" w:line="200" w:lineRule="exact"/>
              <w:jc w:val="left"/>
              <w:rPr>
                <w:sz w:val="20"/>
              </w:rPr>
            </w:pPr>
            <w:r w:rsidRPr="007A16EF">
              <w:rPr>
                <w:rStyle w:val="210pt"/>
                <w:color w:val="000000"/>
              </w:rPr>
              <w:t>Отметка специалиста, принявшего заявление и приложенные к нему документы:</w:t>
            </w:r>
          </w:p>
        </w:tc>
      </w:tr>
      <w:tr w:rsidR="0073114A" w:rsidRPr="00A40D9E" w:rsidTr="00AF04B8">
        <w:trPr>
          <w:trHeight w:hRule="exact" w:val="259"/>
        </w:trPr>
        <w:tc>
          <w:tcPr>
            <w:tcW w:w="598" w:type="dxa"/>
            <w:vMerge/>
            <w:tcBorders>
              <w:top w:val="nil"/>
              <w:left w:val="single" w:sz="4" w:space="0" w:color="auto"/>
              <w:bottom w:val="nil"/>
              <w:right w:val="nil"/>
            </w:tcBorders>
            <w:shd w:val="clear" w:color="auto" w:fill="FFFFFF"/>
          </w:tcPr>
          <w:p w:rsidR="0073114A" w:rsidRPr="007A16EF" w:rsidRDefault="0073114A" w:rsidP="00AF04B8">
            <w:pPr>
              <w:pStyle w:val="25"/>
              <w:framePr w:w="10098" w:h="7211" w:wrap="none" w:vAnchor="page" w:hAnchor="page" w:x="1077" w:y="552"/>
              <w:shd w:val="clear" w:color="auto" w:fill="auto"/>
              <w:spacing w:after="0" w:line="200" w:lineRule="exact"/>
              <w:jc w:val="left"/>
              <w:rPr>
                <w:sz w:val="2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r>
      <w:tr w:rsidR="0073114A" w:rsidRPr="00A40D9E" w:rsidTr="00AF04B8">
        <w:trPr>
          <w:trHeight w:hRule="exact" w:val="263"/>
        </w:trPr>
        <w:tc>
          <w:tcPr>
            <w:tcW w:w="598" w:type="dxa"/>
            <w:vMerge/>
            <w:tcBorders>
              <w:top w:val="nil"/>
              <w:left w:val="single" w:sz="4" w:space="0" w:color="auto"/>
              <w:bottom w:val="nil"/>
              <w:right w:val="nil"/>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r>
      <w:tr w:rsidR="0073114A" w:rsidRPr="00A40D9E" w:rsidTr="00AF04B8">
        <w:trPr>
          <w:trHeight w:hRule="exact" w:val="263"/>
        </w:trPr>
        <w:tc>
          <w:tcPr>
            <w:tcW w:w="598" w:type="dxa"/>
            <w:vMerge/>
            <w:tcBorders>
              <w:top w:val="nil"/>
              <w:left w:val="single" w:sz="4" w:space="0" w:color="auto"/>
              <w:bottom w:val="nil"/>
              <w:right w:val="nil"/>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r>
      <w:tr w:rsidR="0073114A" w:rsidRPr="00A40D9E" w:rsidTr="00AF04B8">
        <w:trPr>
          <w:trHeight w:hRule="exact" w:val="259"/>
        </w:trPr>
        <w:tc>
          <w:tcPr>
            <w:tcW w:w="598" w:type="dxa"/>
            <w:vMerge/>
            <w:tcBorders>
              <w:top w:val="nil"/>
              <w:left w:val="single" w:sz="4" w:space="0" w:color="auto"/>
              <w:bottom w:val="nil"/>
              <w:right w:val="nil"/>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c>
          <w:tcPr>
            <w:tcW w:w="9501" w:type="dxa"/>
            <w:gridSpan w:val="2"/>
            <w:tcBorders>
              <w:top w:val="single" w:sz="4" w:space="0" w:color="auto"/>
              <w:left w:val="single" w:sz="4" w:space="0" w:color="auto"/>
              <w:bottom w:val="nil"/>
              <w:right w:val="single" w:sz="4" w:space="0" w:color="auto"/>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r>
      <w:tr w:rsidR="0073114A" w:rsidRPr="00A40D9E" w:rsidTr="00AF04B8">
        <w:trPr>
          <w:trHeight w:hRule="exact" w:val="299"/>
        </w:trPr>
        <w:tc>
          <w:tcPr>
            <w:tcW w:w="598" w:type="dxa"/>
            <w:vMerge/>
            <w:tcBorders>
              <w:top w:val="nil"/>
              <w:left w:val="single" w:sz="4" w:space="0" w:color="auto"/>
              <w:bottom w:val="single" w:sz="4" w:space="0" w:color="auto"/>
              <w:right w:val="nil"/>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tcPr>
          <w:p w:rsidR="0073114A" w:rsidRPr="00A40D9E" w:rsidRDefault="0073114A" w:rsidP="00AF04B8">
            <w:pPr>
              <w:framePr w:w="10098" w:h="7211" w:wrap="none" w:vAnchor="page" w:hAnchor="page" w:x="1077" w:y="552"/>
              <w:rPr>
                <w:rFonts w:ascii="Times New Roman" w:hAnsi="Times New Roman"/>
                <w:sz w:val="20"/>
                <w:szCs w:val="20"/>
              </w:rPr>
            </w:pPr>
          </w:p>
        </w:tc>
      </w:tr>
    </w:tbl>
    <w:p w:rsidR="0073114A" w:rsidRPr="00A40D9E" w:rsidRDefault="0073114A" w:rsidP="00CA57C6">
      <w:pPr>
        <w:pStyle w:val="121"/>
        <w:framePr w:w="10098" w:h="3955" w:hRule="exact" w:wrap="none" w:vAnchor="page" w:hAnchor="page" w:x="1077" w:y="7997"/>
        <w:shd w:val="clear" w:color="auto" w:fill="auto"/>
        <w:spacing w:after="0" w:line="230" w:lineRule="exact"/>
        <w:ind w:firstLine="520"/>
        <w:jc w:val="both"/>
        <w:rPr>
          <w:sz w:val="20"/>
        </w:rPr>
      </w:pPr>
      <w:r w:rsidRPr="00A40D9E">
        <w:rPr>
          <w:rStyle w:val="120"/>
          <w:color w:val="000000"/>
          <w:sz w:val="20"/>
        </w:rPr>
        <w:t>Примечание,</w:t>
      </w:r>
    </w:p>
    <w:p w:rsidR="0073114A" w:rsidRPr="00A40D9E" w:rsidRDefault="0073114A" w:rsidP="00CA57C6">
      <w:pPr>
        <w:pStyle w:val="121"/>
        <w:framePr w:w="10098" w:h="3955" w:hRule="exact" w:wrap="none" w:vAnchor="page" w:hAnchor="page" w:x="1077" w:y="7997"/>
        <w:shd w:val="clear" w:color="auto" w:fill="auto"/>
        <w:spacing w:after="0" w:line="230" w:lineRule="exact"/>
        <w:ind w:firstLine="520"/>
        <w:jc w:val="both"/>
        <w:rPr>
          <w:sz w:val="20"/>
        </w:rPr>
      </w:pPr>
      <w:r w:rsidRPr="00A40D9E">
        <w:rPr>
          <w:rStyle w:val="120"/>
          <w:color w:val="000000"/>
          <w:sz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3114A" w:rsidRPr="00A40D9E" w:rsidRDefault="0073114A" w:rsidP="00CA57C6">
      <w:pPr>
        <w:pStyle w:val="121"/>
        <w:framePr w:w="10098" w:h="3955" w:hRule="exact" w:wrap="none" w:vAnchor="page" w:hAnchor="page" w:x="1077" w:y="7997"/>
        <w:shd w:val="clear" w:color="auto" w:fill="auto"/>
        <w:spacing w:after="204" w:line="230" w:lineRule="exact"/>
        <w:ind w:firstLine="520"/>
        <w:jc w:val="both"/>
        <w:rPr>
          <w:sz w:val="20"/>
        </w:rPr>
      </w:pPr>
      <w:r w:rsidRPr="00A40D9E">
        <w:rPr>
          <w:rStyle w:val="120"/>
          <w:color w:val="000000"/>
          <w:sz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3114A" w:rsidRPr="00A40D9E" w:rsidRDefault="0073114A" w:rsidP="00CA57C6">
      <w:pPr>
        <w:pStyle w:val="161"/>
        <w:framePr w:w="10098" w:h="3955" w:hRule="exact" w:wrap="none" w:vAnchor="page" w:hAnchor="page" w:x="1077" w:y="7997"/>
        <w:shd w:val="clear" w:color="auto" w:fill="auto"/>
        <w:spacing w:before="0" w:after="146" w:line="200" w:lineRule="exact"/>
        <w:ind w:left="1520"/>
        <w:rPr>
          <w:rFonts w:ascii="Times New Roman" w:hAnsi="Times New Roman"/>
        </w:rPr>
      </w:pPr>
      <w:r w:rsidRPr="00A40D9E">
        <w:rPr>
          <w:rStyle w:val="160"/>
          <w:rFonts w:ascii="Times New Roman" w:hAnsi="Times New Roman"/>
          <w:color w:val="000000"/>
        </w:rPr>
        <w:t>( V ).</w:t>
      </w:r>
    </w:p>
    <w:p w:rsidR="0073114A" w:rsidRPr="00A40D9E" w:rsidRDefault="0073114A" w:rsidP="00CA57C6">
      <w:pPr>
        <w:pStyle w:val="121"/>
        <w:framePr w:w="10098" w:h="3955" w:hRule="exact" w:wrap="none" w:vAnchor="page" w:hAnchor="page" w:x="1077" w:y="7997"/>
        <w:shd w:val="clear" w:color="auto" w:fill="auto"/>
        <w:spacing w:after="0" w:line="230" w:lineRule="exact"/>
        <w:ind w:firstLine="520"/>
        <w:jc w:val="both"/>
        <w:rPr>
          <w:sz w:val="20"/>
        </w:rPr>
      </w:pPr>
      <w:r w:rsidRPr="00A40D9E">
        <w:rPr>
          <w:rStyle w:val="120"/>
          <w:color w:val="000000"/>
          <w:sz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3114A" w:rsidRPr="00A40D9E" w:rsidRDefault="0073114A" w:rsidP="00CA57C6">
      <w:pPr>
        <w:rPr>
          <w:rFonts w:ascii="Times New Roman" w:hAnsi="Times New Roman"/>
          <w:sz w:val="20"/>
          <w:szCs w:val="20"/>
        </w:rPr>
        <w:sectPr w:rsidR="0073114A" w:rsidRPr="00A40D9E">
          <w:pgSz w:w="11900" w:h="16840"/>
          <w:pgMar w:top="360" w:right="360" w:bottom="360" w:left="360" w:header="0" w:footer="3" w:gutter="0"/>
          <w:cols w:space="720"/>
          <w:noEndnote/>
          <w:docGrid w:linePitch="360"/>
        </w:sectPr>
      </w:pPr>
    </w:p>
    <w:p w:rsidR="0073114A" w:rsidRPr="00A40D9E" w:rsidRDefault="0073114A" w:rsidP="00CA57C6">
      <w:pPr>
        <w:pStyle w:val="ConsPlusTitle"/>
        <w:framePr w:w="6352" w:h="482" w:hRule="exact" w:wrap="none" w:vAnchor="page" w:hAnchor="page" w:x="4705" w:y="56"/>
        <w:jc w:val="both"/>
        <w:rPr>
          <w:rFonts w:ascii="Times New Roman" w:hAnsi="Times New Roman" w:cs="Times New Roman"/>
          <w:b w:val="0"/>
          <w:color w:val="000000"/>
          <w:sz w:val="20"/>
          <w:szCs w:val="20"/>
        </w:rPr>
      </w:pPr>
      <w:r w:rsidRPr="00A40D9E">
        <w:rPr>
          <w:rStyle w:val="2"/>
          <w:rFonts w:ascii="Times New Roman" w:hAnsi="Times New Roman" w:cs="Times New Roman"/>
          <w:b w:val="0"/>
          <w:color w:val="000000"/>
          <w:sz w:val="20"/>
          <w:szCs w:val="20"/>
        </w:rPr>
        <w:t xml:space="preserve">Приложение №  I к административному регламенту предоставления муниципальной услуги «Присвоение адреса объекту адресации, изменение и аннулирование такого адреса», утвержденного постановлением </w:t>
      </w:r>
      <w:r w:rsidRPr="00A40D9E">
        <w:rPr>
          <w:rFonts w:ascii="Times New Roman" w:hAnsi="Times New Roman" w:cs="Times New Roman"/>
          <w:b w:val="0"/>
          <w:color w:val="000000"/>
          <w:sz w:val="20"/>
          <w:szCs w:val="20"/>
        </w:rPr>
        <w:t>Усть-Ишинского сельсовета Красногорского района Алтайского края от 10.01.2024 г. № 2</w:t>
      </w:r>
    </w:p>
    <w:p w:rsidR="0073114A" w:rsidRPr="00A40D9E" w:rsidRDefault="0073114A" w:rsidP="00CA57C6">
      <w:pPr>
        <w:pStyle w:val="70"/>
        <w:framePr w:w="9983" w:h="265" w:hRule="exact" w:wrap="none" w:vAnchor="page" w:hAnchor="page" w:x="1065" w:y="854"/>
        <w:shd w:val="clear" w:color="auto" w:fill="auto"/>
        <w:spacing w:after="0" w:line="200" w:lineRule="exact"/>
      </w:pPr>
      <w:r w:rsidRPr="00A40D9E">
        <w:rPr>
          <w:rStyle w:val="7"/>
          <w:i/>
          <w:color w:val="000000"/>
        </w:rPr>
        <w:t xml:space="preserve"> (рекомендуемый образец)</w:t>
      </w:r>
    </w:p>
    <w:p w:rsidR="0073114A" w:rsidRPr="00A40D9E" w:rsidRDefault="0073114A" w:rsidP="00CA57C6">
      <w:pPr>
        <w:pStyle w:val="80"/>
        <w:framePr w:w="9983" w:h="570" w:hRule="exact" w:wrap="none" w:vAnchor="page" w:hAnchor="page" w:x="1065" w:y="1434"/>
        <w:shd w:val="clear" w:color="auto" w:fill="auto"/>
        <w:spacing w:before="0" w:after="0" w:line="240" w:lineRule="exact"/>
      </w:pPr>
      <w:r w:rsidRPr="00A40D9E">
        <w:rPr>
          <w:rStyle w:val="8"/>
          <w:b/>
          <w:color w:val="000000"/>
        </w:rPr>
        <w:t>ФОРМА</w:t>
      </w:r>
    </w:p>
    <w:p w:rsidR="0073114A" w:rsidRPr="00A40D9E" w:rsidRDefault="0073114A" w:rsidP="00CA57C6">
      <w:pPr>
        <w:pStyle w:val="170"/>
        <w:framePr w:w="9983" w:h="570" w:hRule="exact" w:wrap="none" w:vAnchor="page" w:hAnchor="page" w:x="1065" w:y="1434"/>
        <w:shd w:val="clear" w:color="auto" w:fill="auto"/>
        <w:spacing w:before="0" w:after="0" w:line="240" w:lineRule="exact"/>
      </w:pPr>
      <w:r w:rsidRPr="00A40D9E">
        <w:rPr>
          <w:rStyle w:val="17"/>
          <w:b/>
          <w:color w:val="000000"/>
        </w:rPr>
        <w:t>решения об отказе в приеме документов, необходимых для предоставления услуги</w:t>
      </w:r>
    </w:p>
    <w:p w:rsidR="0073114A" w:rsidRPr="00A40D9E" w:rsidRDefault="0073114A" w:rsidP="00CA57C6">
      <w:pPr>
        <w:pStyle w:val="91"/>
        <w:framePr w:w="9983" w:h="1166" w:hRule="exact" w:wrap="none" w:vAnchor="page" w:hAnchor="page" w:x="1065" w:y="2873"/>
        <w:shd w:val="clear" w:color="auto" w:fill="auto"/>
        <w:spacing w:before="0" w:after="0"/>
      </w:pPr>
      <w:r w:rsidRPr="00A40D9E">
        <w:rPr>
          <w:rStyle w:val="9"/>
          <w:color w:val="00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Ха 244-ФЗ «Об инновационном центре «Сколково»)</w:t>
      </w:r>
    </w:p>
    <w:p w:rsidR="0073114A" w:rsidRPr="00A40D9E" w:rsidRDefault="0073114A" w:rsidP="00CA57C6">
      <w:pPr>
        <w:pStyle w:val="91"/>
        <w:framePr w:w="9983" w:h="260" w:hRule="exact" w:wrap="none" w:vAnchor="page" w:hAnchor="page" w:x="1065" w:y="4869"/>
        <w:shd w:val="clear" w:color="auto" w:fill="auto"/>
        <w:spacing w:before="0" w:after="0" w:line="200" w:lineRule="exact"/>
      </w:pPr>
      <w:r w:rsidRPr="00A40D9E">
        <w:rPr>
          <w:rStyle w:val="9"/>
          <w:color w:val="000000"/>
        </w:rPr>
        <w:t>(Ф.И.О., адрес заявителя (представителя) заявителя)</w:t>
      </w:r>
    </w:p>
    <w:p w:rsidR="0073114A" w:rsidRPr="00A40D9E" w:rsidRDefault="0073114A" w:rsidP="00CA57C6">
      <w:pPr>
        <w:pStyle w:val="91"/>
        <w:framePr w:w="9983" w:h="1790" w:hRule="exact" w:wrap="none" w:vAnchor="page" w:hAnchor="page" w:x="1065" w:y="5364"/>
        <w:shd w:val="clear" w:color="auto" w:fill="auto"/>
        <w:spacing w:before="0" w:after="404"/>
      </w:pPr>
      <w:r w:rsidRPr="00A40D9E">
        <w:rPr>
          <w:rStyle w:val="9"/>
          <w:color w:val="000000"/>
        </w:rPr>
        <w:t>(регистрационный номер заявления о присвоении объекту</w:t>
      </w:r>
      <w:r w:rsidRPr="00A40D9E">
        <w:rPr>
          <w:rStyle w:val="9"/>
          <w:color w:val="000000"/>
        </w:rPr>
        <w:br/>
        <w:t>адресации адреса или аннулировании его адреса)</w:t>
      </w:r>
    </w:p>
    <w:p w:rsidR="0073114A" w:rsidRPr="00A40D9E" w:rsidRDefault="0073114A" w:rsidP="00CA57C6">
      <w:pPr>
        <w:pStyle w:val="80"/>
        <w:framePr w:w="9983" w:h="1790" w:hRule="exact" w:wrap="none" w:vAnchor="page" w:hAnchor="page" w:x="1065" w:y="5364"/>
        <w:shd w:val="clear" w:color="auto" w:fill="auto"/>
        <w:spacing w:before="0" w:after="4" w:line="240" w:lineRule="exact"/>
      </w:pPr>
      <w:r w:rsidRPr="00A40D9E">
        <w:rPr>
          <w:rStyle w:val="8"/>
          <w:b/>
          <w:color w:val="000000"/>
        </w:rPr>
        <w:t>Решение об отказе</w:t>
      </w:r>
    </w:p>
    <w:p w:rsidR="0073114A" w:rsidRPr="00A40D9E" w:rsidRDefault="0073114A" w:rsidP="00CA57C6">
      <w:pPr>
        <w:pStyle w:val="80"/>
        <w:framePr w:w="9983" w:h="1790" w:hRule="exact" w:wrap="none" w:vAnchor="page" w:hAnchor="page" w:x="1065" w:y="5364"/>
        <w:shd w:val="clear" w:color="auto" w:fill="auto"/>
        <w:spacing w:before="0" w:after="0" w:line="240" w:lineRule="exact"/>
      </w:pPr>
      <w:r w:rsidRPr="00A40D9E">
        <w:rPr>
          <w:rStyle w:val="8"/>
          <w:b/>
          <w:color w:val="000000"/>
        </w:rPr>
        <w:t>в приеме документов, необходимых для предоставления услуги</w:t>
      </w:r>
    </w:p>
    <w:p w:rsidR="0073114A" w:rsidRPr="00A40D9E" w:rsidRDefault="0073114A" w:rsidP="00CA57C6">
      <w:pPr>
        <w:pStyle w:val="102"/>
        <w:framePr w:w="9983" w:h="1790" w:hRule="exact" w:wrap="none" w:vAnchor="page" w:hAnchor="page" w:x="1065" w:y="5364"/>
        <w:shd w:val="clear" w:color="auto" w:fill="auto"/>
        <w:tabs>
          <w:tab w:val="left" w:pos="5651"/>
        </w:tabs>
        <w:spacing w:before="0" w:after="0" w:line="240" w:lineRule="exact"/>
        <w:ind w:left="2940"/>
      </w:pPr>
      <w:r w:rsidRPr="00A40D9E">
        <w:rPr>
          <w:rStyle w:val="101"/>
          <w:color w:val="000000"/>
        </w:rPr>
        <w:t>от</w:t>
      </w:r>
      <w:r w:rsidRPr="00A40D9E">
        <w:rPr>
          <w:rStyle w:val="101"/>
          <w:color w:val="000000"/>
        </w:rPr>
        <w:tab/>
        <w:t>№</w:t>
      </w:r>
    </w:p>
    <w:p w:rsidR="0073114A" w:rsidRPr="00A40D9E" w:rsidRDefault="0073114A" w:rsidP="00CA57C6">
      <w:pPr>
        <w:pStyle w:val="102"/>
        <w:framePr w:w="9983" w:h="1123" w:hRule="exact" w:wrap="none" w:vAnchor="page" w:hAnchor="page" w:x="1065" w:y="7638"/>
        <w:shd w:val="clear" w:color="auto" w:fill="auto"/>
        <w:spacing w:before="0" w:after="0" w:line="266" w:lineRule="exact"/>
      </w:pPr>
      <w:r w:rsidRPr="00A40D9E">
        <w:rPr>
          <w:rStyle w:val="101"/>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3114A" w:rsidRPr="00A40D9E" w:rsidRDefault="0073114A" w:rsidP="00CA57C6">
      <w:pPr>
        <w:pStyle w:val="102"/>
        <w:framePr w:wrap="none" w:vAnchor="page" w:hAnchor="page" w:x="1065" w:y="10337"/>
        <w:shd w:val="clear" w:color="auto" w:fill="auto"/>
        <w:spacing w:before="0" w:after="0" w:line="240" w:lineRule="exact"/>
      </w:pPr>
      <w:r w:rsidRPr="00A40D9E">
        <w:rPr>
          <w:rStyle w:val="101"/>
          <w:color w:val="000000"/>
        </w:rPr>
        <w:t>Дополнительно информируем:</w:t>
      </w:r>
    </w:p>
    <w:p w:rsidR="0073114A" w:rsidRPr="00A40D9E" w:rsidRDefault="0073114A" w:rsidP="00CA57C6">
      <w:pPr>
        <w:pStyle w:val="91"/>
        <w:framePr w:w="9983" w:h="264" w:hRule="exact" w:wrap="none" w:vAnchor="page" w:hAnchor="page" w:x="1065" w:y="10881"/>
        <w:shd w:val="clear" w:color="auto" w:fill="auto"/>
        <w:spacing w:before="0" w:after="0" w:line="200" w:lineRule="exact"/>
      </w:pPr>
      <w:r w:rsidRPr="00A40D9E">
        <w:rPr>
          <w:rStyle w:val="9"/>
          <w:color w:val="000000"/>
        </w:rPr>
        <w:t>указывается дополнительная информация (при необходимости)</w:t>
      </w:r>
    </w:p>
    <w:p w:rsidR="0073114A" w:rsidRPr="00A40D9E" w:rsidRDefault="0073114A" w:rsidP="00CA57C6">
      <w:pPr>
        <w:pStyle w:val="102"/>
        <w:framePr w:w="9983" w:h="1249" w:hRule="exact" w:wrap="none" w:vAnchor="page" w:hAnchor="page" w:x="1065" w:y="11592"/>
        <w:shd w:val="clear" w:color="auto" w:fill="auto"/>
        <w:spacing w:before="0" w:after="63" w:line="270" w:lineRule="exact"/>
        <w:ind w:firstLine="600"/>
        <w:jc w:val="left"/>
      </w:pPr>
      <w:r w:rsidRPr="00A40D9E">
        <w:rPr>
          <w:rStyle w:val="101"/>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73114A" w:rsidRPr="00A40D9E" w:rsidRDefault="0073114A" w:rsidP="00CA57C6">
      <w:pPr>
        <w:pStyle w:val="102"/>
        <w:framePr w:w="9983" w:h="1249" w:hRule="exact" w:wrap="none" w:vAnchor="page" w:hAnchor="page" w:x="1065" w:y="11592"/>
        <w:shd w:val="clear" w:color="auto" w:fill="auto"/>
        <w:spacing w:before="0" w:after="0" w:line="266" w:lineRule="exact"/>
        <w:ind w:firstLine="600"/>
        <w:jc w:val="left"/>
      </w:pPr>
      <w:r w:rsidRPr="00A40D9E">
        <w:rPr>
          <w:rStyle w:val="101"/>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73114A" w:rsidRPr="00A40D9E" w:rsidRDefault="0073114A" w:rsidP="00CA57C6">
      <w:pPr>
        <w:pStyle w:val="91"/>
        <w:framePr w:wrap="none" w:vAnchor="page" w:hAnchor="page" w:x="1065" w:y="13857"/>
        <w:shd w:val="clear" w:color="auto" w:fill="auto"/>
        <w:spacing w:before="0" w:after="0" w:line="200" w:lineRule="exact"/>
        <w:ind w:left="2120"/>
        <w:jc w:val="left"/>
      </w:pPr>
      <w:r w:rsidRPr="00A40D9E">
        <w:rPr>
          <w:rStyle w:val="9"/>
          <w:color w:val="000000"/>
        </w:rPr>
        <w:t>(должность, Ф.И.О.)</w:t>
      </w:r>
    </w:p>
    <w:p w:rsidR="0073114A" w:rsidRPr="00A40D9E" w:rsidRDefault="0073114A" w:rsidP="00CA57C6">
      <w:pPr>
        <w:pStyle w:val="91"/>
        <w:framePr w:wrap="none" w:vAnchor="page" w:hAnchor="page" w:x="9478" w:y="13851"/>
        <w:shd w:val="clear" w:color="auto" w:fill="auto"/>
        <w:spacing w:before="0" w:after="0" w:line="200" w:lineRule="exact"/>
        <w:jc w:val="left"/>
      </w:pPr>
      <w:r w:rsidRPr="00A40D9E">
        <w:rPr>
          <w:rStyle w:val="9"/>
          <w:color w:val="000000"/>
        </w:rPr>
        <w:t>(подпись)</w:t>
      </w:r>
    </w:p>
    <w:p w:rsidR="0073114A" w:rsidRPr="00A40D9E" w:rsidRDefault="0073114A" w:rsidP="00CA57C6">
      <w:pPr>
        <w:pStyle w:val="102"/>
        <w:framePr w:w="9983" w:h="298" w:hRule="exact" w:wrap="none" w:vAnchor="page" w:hAnchor="page" w:x="1065" w:y="14203"/>
        <w:shd w:val="clear" w:color="auto" w:fill="auto"/>
        <w:spacing w:before="0" w:after="0" w:line="240" w:lineRule="exact"/>
        <w:jc w:val="right"/>
      </w:pPr>
      <w:r w:rsidRPr="00A40D9E">
        <w:rPr>
          <w:rStyle w:val="101"/>
          <w:color w:val="000000"/>
        </w:rPr>
        <w:t>М.П.</w:t>
      </w:r>
    </w:p>
    <w:p w:rsidR="0073114A" w:rsidRPr="00A40D9E" w:rsidRDefault="0073114A" w:rsidP="00CA57C6">
      <w:pPr>
        <w:rPr>
          <w:rFonts w:ascii="Times New Roman" w:hAnsi="Times New Roman"/>
          <w:sz w:val="20"/>
          <w:szCs w:val="20"/>
        </w:rPr>
      </w:pPr>
    </w:p>
    <w:p w:rsidR="0073114A" w:rsidRPr="00A40D9E" w:rsidRDefault="0073114A" w:rsidP="00DB472F">
      <w:pPr>
        <w:ind w:firstLine="0"/>
        <w:rPr>
          <w:rFonts w:ascii="Times New Roman" w:hAnsi="Times New Roman"/>
          <w:sz w:val="20"/>
          <w:szCs w:val="20"/>
        </w:rPr>
      </w:pPr>
    </w:p>
    <w:p w:rsidR="0073114A" w:rsidRPr="00A40D9E" w:rsidRDefault="0073114A" w:rsidP="00DB472F">
      <w:pPr>
        <w:ind w:firstLine="0"/>
        <w:rPr>
          <w:rFonts w:ascii="Times New Roman" w:hAnsi="Times New Roman"/>
          <w:sz w:val="20"/>
          <w:szCs w:val="20"/>
        </w:rPr>
      </w:pPr>
    </w:p>
    <w:p w:rsidR="0073114A" w:rsidRPr="00A40D9E" w:rsidRDefault="0073114A" w:rsidP="00DB472F">
      <w:pPr>
        <w:ind w:firstLine="0"/>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A40D9E" w:rsidRDefault="0073114A" w:rsidP="004E3F86">
      <w:pPr>
        <w:rPr>
          <w:rFonts w:ascii="Times New Roman" w:hAnsi="Times New Roman"/>
          <w:sz w:val="20"/>
          <w:szCs w:val="20"/>
        </w:rPr>
      </w:pPr>
    </w:p>
    <w:p w:rsidR="0073114A" w:rsidRPr="006963A2" w:rsidRDefault="0073114A" w:rsidP="004E3F86">
      <w:pPr>
        <w:jc w:val="right"/>
        <w:rPr>
          <w:rFonts w:ascii="Times New Roman" w:hAnsi="Times New Roman"/>
          <w:sz w:val="24"/>
          <w:szCs w:val="24"/>
        </w:rPr>
      </w:pPr>
    </w:p>
    <w:p w:rsidR="0073114A" w:rsidRDefault="0073114A" w:rsidP="004E3F86">
      <w:pPr>
        <w:spacing w:line="270" w:lineRule="atLeast"/>
        <w:jc w:val="center"/>
        <w:rPr>
          <w:rFonts w:ascii="Times New Roman" w:hAnsi="Times New Roman"/>
          <w:b/>
          <w:sz w:val="24"/>
          <w:szCs w:val="24"/>
        </w:rPr>
      </w:pPr>
    </w:p>
    <w:p w:rsidR="0073114A" w:rsidRDefault="0073114A" w:rsidP="004E3F86">
      <w:pPr>
        <w:spacing w:line="270" w:lineRule="atLeast"/>
        <w:jc w:val="center"/>
        <w:rPr>
          <w:rFonts w:ascii="Times New Roman" w:hAnsi="Times New Roman"/>
          <w:b/>
          <w:sz w:val="24"/>
          <w:szCs w:val="24"/>
        </w:rPr>
      </w:pPr>
    </w:p>
    <w:p w:rsidR="0073114A" w:rsidRDefault="0073114A" w:rsidP="004E3F86">
      <w:pPr>
        <w:spacing w:line="270" w:lineRule="atLeast"/>
        <w:jc w:val="center"/>
        <w:rPr>
          <w:rFonts w:ascii="Times New Roman" w:hAnsi="Times New Roman"/>
          <w:b/>
          <w:sz w:val="24"/>
          <w:szCs w:val="24"/>
        </w:rPr>
      </w:pPr>
    </w:p>
    <w:p w:rsidR="0073114A" w:rsidRDefault="0073114A" w:rsidP="004E3F86">
      <w:pPr>
        <w:spacing w:line="270" w:lineRule="atLeast"/>
        <w:jc w:val="center"/>
        <w:rPr>
          <w:rFonts w:ascii="Times New Roman" w:hAnsi="Times New Roman"/>
          <w:b/>
          <w:sz w:val="24"/>
          <w:szCs w:val="24"/>
        </w:rPr>
      </w:pPr>
    </w:p>
    <w:p w:rsidR="0073114A" w:rsidRDefault="0073114A" w:rsidP="004E3F86">
      <w:pPr>
        <w:spacing w:line="270" w:lineRule="atLeast"/>
        <w:jc w:val="center"/>
        <w:rPr>
          <w:rFonts w:ascii="Times New Roman" w:hAnsi="Times New Roman"/>
          <w:b/>
          <w:sz w:val="24"/>
          <w:szCs w:val="24"/>
        </w:rPr>
      </w:pPr>
    </w:p>
    <w:p w:rsidR="0073114A" w:rsidRDefault="0073114A" w:rsidP="004E3F86">
      <w:pPr>
        <w:spacing w:line="270" w:lineRule="atLeast"/>
        <w:jc w:val="center"/>
        <w:rPr>
          <w:rFonts w:ascii="Times New Roman" w:hAnsi="Times New Roman"/>
          <w:b/>
          <w:sz w:val="24"/>
          <w:szCs w:val="24"/>
        </w:rPr>
      </w:pPr>
    </w:p>
    <w:p w:rsidR="0073114A" w:rsidRDefault="0073114A" w:rsidP="004E3F86">
      <w:pPr>
        <w:spacing w:line="270" w:lineRule="atLeast"/>
        <w:jc w:val="center"/>
        <w:rPr>
          <w:rFonts w:ascii="Times New Roman" w:hAnsi="Times New Roman"/>
          <w:b/>
          <w:sz w:val="24"/>
          <w:szCs w:val="24"/>
        </w:rPr>
      </w:pPr>
    </w:p>
    <w:p w:rsidR="0073114A" w:rsidRDefault="0073114A" w:rsidP="004E3F86">
      <w:pPr>
        <w:spacing w:line="270" w:lineRule="atLeast"/>
        <w:jc w:val="center"/>
        <w:rPr>
          <w:rFonts w:ascii="Times New Roman" w:hAnsi="Times New Roman"/>
          <w:b/>
          <w:sz w:val="24"/>
          <w:szCs w:val="24"/>
        </w:rPr>
      </w:pPr>
    </w:p>
    <w:p w:rsidR="0073114A" w:rsidRPr="006963A2" w:rsidRDefault="0073114A" w:rsidP="004E3F86">
      <w:pPr>
        <w:spacing w:line="270" w:lineRule="atLeast"/>
        <w:jc w:val="center"/>
        <w:rPr>
          <w:rFonts w:ascii="Times New Roman" w:hAnsi="Times New Roman"/>
          <w:b/>
          <w:sz w:val="24"/>
          <w:szCs w:val="24"/>
        </w:rPr>
      </w:pPr>
      <w:r w:rsidRPr="006963A2">
        <w:rPr>
          <w:rFonts w:ascii="Times New Roman" w:hAnsi="Times New Roman"/>
          <w:b/>
          <w:sz w:val="24"/>
          <w:szCs w:val="24"/>
        </w:rPr>
        <w:t xml:space="preserve">АДМИНИСТРАЦИЯ УСТЬ-ИШИНСКОГО СЕЛЬСОВЕТА </w:t>
      </w:r>
    </w:p>
    <w:p w:rsidR="0073114A" w:rsidRPr="006963A2" w:rsidRDefault="0073114A" w:rsidP="004E3F86">
      <w:pPr>
        <w:spacing w:line="270" w:lineRule="atLeast"/>
        <w:jc w:val="center"/>
        <w:rPr>
          <w:rFonts w:ascii="Times New Roman" w:hAnsi="Times New Roman"/>
          <w:b/>
          <w:sz w:val="24"/>
          <w:szCs w:val="24"/>
        </w:rPr>
      </w:pPr>
      <w:r w:rsidRPr="006963A2">
        <w:rPr>
          <w:rFonts w:ascii="Times New Roman" w:hAnsi="Times New Roman"/>
          <w:b/>
          <w:sz w:val="24"/>
          <w:szCs w:val="24"/>
        </w:rPr>
        <w:t>КРАСНОГОРСКОГО РАЙОНА АЛТАЙСКОГО КРАЯ</w:t>
      </w:r>
    </w:p>
    <w:p w:rsidR="0073114A" w:rsidRPr="006963A2" w:rsidRDefault="0073114A" w:rsidP="004E3F86">
      <w:pPr>
        <w:spacing w:line="270" w:lineRule="atLeast"/>
        <w:jc w:val="center"/>
        <w:rPr>
          <w:rFonts w:ascii="Times New Roman" w:hAnsi="Times New Roman"/>
          <w:b/>
          <w:sz w:val="24"/>
          <w:szCs w:val="24"/>
        </w:rPr>
      </w:pPr>
    </w:p>
    <w:p w:rsidR="0073114A" w:rsidRPr="006963A2" w:rsidRDefault="0073114A" w:rsidP="004E3F86">
      <w:pPr>
        <w:spacing w:line="270" w:lineRule="atLeast"/>
        <w:jc w:val="center"/>
        <w:rPr>
          <w:rFonts w:ascii="Times New Roman" w:hAnsi="Times New Roman"/>
          <w:b/>
          <w:sz w:val="24"/>
          <w:szCs w:val="24"/>
        </w:rPr>
      </w:pPr>
      <w:r w:rsidRPr="006963A2">
        <w:rPr>
          <w:rFonts w:ascii="Times New Roman" w:hAnsi="Times New Roman"/>
          <w:b/>
          <w:sz w:val="24"/>
          <w:szCs w:val="24"/>
        </w:rPr>
        <w:t>П О С Т А Н О В Л Е Н И Е</w:t>
      </w:r>
    </w:p>
    <w:p w:rsidR="0073114A" w:rsidRPr="006963A2" w:rsidRDefault="0073114A" w:rsidP="004E3F86">
      <w:pPr>
        <w:spacing w:line="270" w:lineRule="atLeast"/>
        <w:jc w:val="center"/>
        <w:rPr>
          <w:rFonts w:ascii="Times New Roman" w:hAnsi="Times New Roman"/>
          <w:b/>
          <w:sz w:val="24"/>
          <w:szCs w:val="24"/>
        </w:rPr>
      </w:pPr>
    </w:p>
    <w:p w:rsidR="0073114A" w:rsidRPr="006963A2" w:rsidRDefault="0073114A" w:rsidP="004E3F86">
      <w:pPr>
        <w:spacing w:line="270" w:lineRule="atLeast"/>
        <w:rPr>
          <w:rFonts w:ascii="Times New Roman" w:hAnsi="Times New Roman"/>
          <w:sz w:val="24"/>
          <w:szCs w:val="24"/>
        </w:rPr>
      </w:pPr>
      <w:r w:rsidRPr="006963A2">
        <w:rPr>
          <w:rFonts w:ascii="Times New Roman" w:hAnsi="Times New Roman"/>
          <w:sz w:val="24"/>
          <w:szCs w:val="24"/>
        </w:rPr>
        <w:t>31.01.2024                                                                                                                               № 3</w:t>
      </w:r>
    </w:p>
    <w:p w:rsidR="0073114A" w:rsidRPr="006963A2" w:rsidRDefault="0073114A" w:rsidP="004E3F86">
      <w:pPr>
        <w:rPr>
          <w:rFonts w:ascii="Times New Roman" w:hAnsi="Times New Roman"/>
          <w:sz w:val="24"/>
          <w:szCs w:val="24"/>
        </w:rPr>
      </w:pPr>
    </w:p>
    <w:p w:rsidR="0073114A" w:rsidRPr="00A40D9E" w:rsidRDefault="0073114A" w:rsidP="00A40D9E">
      <w:pPr>
        <w:ind w:right="4883" w:firstLine="0"/>
        <w:rPr>
          <w:rFonts w:ascii="Times New Roman" w:hAnsi="Times New Roman"/>
          <w:sz w:val="24"/>
          <w:szCs w:val="24"/>
        </w:rPr>
      </w:pPr>
      <w:r w:rsidRPr="00A40D9E">
        <w:rPr>
          <w:rFonts w:ascii="Times New Roman" w:hAnsi="Times New Roman"/>
          <w:sz w:val="24"/>
          <w:szCs w:val="24"/>
        </w:rPr>
        <w:t>О закладке и ведении электронных</w:t>
      </w:r>
      <w:r>
        <w:rPr>
          <w:rFonts w:ascii="Times New Roman" w:hAnsi="Times New Roman"/>
          <w:sz w:val="24"/>
          <w:szCs w:val="24"/>
        </w:rPr>
        <w:t xml:space="preserve"> </w:t>
      </w:r>
      <w:r w:rsidRPr="00A40D9E">
        <w:rPr>
          <w:rFonts w:ascii="Times New Roman" w:hAnsi="Times New Roman"/>
          <w:sz w:val="24"/>
          <w:szCs w:val="24"/>
        </w:rPr>
        <w:t>похозяйственных книг учета личных подсобных хозяйств расположенных на территории Администрации Усть-Ишинского сельсовета</w:t>
      </w:r>
      <w:r>
        <w:rPr>
          <w:rFonts w:ascii="Times New Roman" w:hAnsi="Times New Roman"/>
          <w:sz w:val="24"/>
          <w:szCs w:val="24"/>
        </w:rPr>
        <w:t xml:space="preserve"> </w:t>
      </w:r>
      <w:r w:rsidRPr="00A40D9E">
        <w:rPr>
          <w:rFonts w:ascii="Times New Roman" w:hAnsi="Times New Roman"/>
          <w:sz w:val="24"/>
          <w:szCs w:val="24"/>
        </w:rPr>
        <w:t>Красногорского района Алтайского края на период 2024-2028 гг.</w:t>
      </w:r>
    </w:p>
    <w:p w:rsidR="0073114A" w:rsidRPr="006963A2" w:rsidRDefault="0073114A" w:rsidP="004E3F86">
      <w:pPr>
        <w:rPr>
          <w:rFonts w:ascii="Times New Roman" w:hAnsi="Times New Roman"/>
          <w:sz w:val="24"/>
          <w:szCs w:val="24"/>
        </w:rPr>
      </w:pPr>
    </w:p>
    <w:p w:rsidR="0073114A" w:rsidRPr="006963A2" w:rsidRDefault="0073114A" w:rsidP="004E3F86">
      <w:pPr>
        <w:rPr>
          <w:rFonts w:ascii="Times New Roman" w:hAnsi="Times New Roman"/>
          <w:sz w:val="24"/>
          <w:szCs w:val="24"/>
        </w:rPr>
      </w:pPr>
      <w:r w:rsidRPr="006963A2">
        <w:rPr>
          <w:rFonts w:ascii="Times New Roman" w:hAnsi="Times New Roman"/>
          <w:color w:val="000000"/>
          <w:sz w:val="24"/>
          <w:szCs w:val="24"/>
        </w:rPr>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Министерства сельского хозяйства Российской Федерации от 27.09.2022 года № 629 «Об утверждении формы и порядка ведения похозяйственных книг», и в целях учета личных подсобных хозяйств на территории </w:t>
      </w:r>
      <w:r w:rsidRPr="006963A2">
        <w:rPr>
          <w:rFonts w:ascii="Times New Roman" w:hAnsi="Times New Roman"/>
          <w:sz w:val="24"/>
          <w:szCs w:val="24"/>
        </w:rPr>
        <w:t xml:space="preserve">Администрации Усть-Ишинского сельсовета Красногорского района Алтайского края,  </w:t>
      </w:r>
      <w:r w:rsidRPr="006963A2">
        <w:rPr>
          <w:rFonts w:ascii="Times New Roman" w:hAnsi="Times New Roman"/>
          <w:color w:val="000000"/>
          <w:sz w:val="24"/>
          <w:szCs w:val="24"/>
        </w:rPr>
        <w:t xml:space="preserve">Администрация Усть-Ишинского сельсовета ПОСТАНОВЛЯЕТ: </w:t>
      </w:r>
    </w:p>
    <w:p w:rsidR="0073114A" w:rsidRPr="006963A2" w:rsidRDefault="0073114A" w:rsidP="004E3F86">
      <w:pPr>
        <w:numPr>
          <w:ilvl w:val="0"/>
          <w:numId w:val="47"/>
        </w:numPr>
        <w:ind w:left="0" w:firstLine="709"/>
        <w:rPr>
          <w:rFonts w:ascii="Times New Roman" w:hAnsi="Times New Roman"/>
          <w:sz w:val="24"/>
          <w:szCs w:val="24"/>
        </w:rPr>
      </w:pPr>
      <w:r w:rsidRPr="006963A2">
        <w:rPr>
          <w:rFonts w:ascii="Times New Roman" w:hAnsi="Times New Roman"/>
          <w:sz w:val="24"/>
          <w:szCs w:val="24"/>
        </w:rPr>
        <w:t>Утвердить прилагаемое Положение о порядке ведения электронных похозяйственных книг.</w:t>
      </w:r>
    </w:p>
    <w:p w:rsidR="0073114A" w:rsidRPr="006963A2" w:rsidRDefault="0073114A" w:rsidP="004E3F86">
      <w:pPr>
        <w:numPr>
          <w:ilvl w:val="0"/>
          <w:numId w:val="47"/>
        </w:numPr>
        <w:ind w:left="0" w:firstLine="709"/>
        <w:rPr>
          <w:rFonts w:ascii="Times New Roman" w:hAnsi="Times New Roman"/>
          <w:sz w:val="24"/>
          <w:szCs w:val="24"/>
        </w:rPr>
      </w:pPr>
      <w:r w:rsidRPr="006963A2">
        <w:rPr>
          <w:rFonts w:ascii="Times New Roman" w:hAnsi="Times New Roman"/>
          <w:sz w:val="24"/>
          <w:szCs w:val="24"/>
        </w:rPr>
        <w:t>Организовать на территории Усть-Ишинского сельсовета закладку электронных похозяйственных книг учета личных подсобных хозяйств и алфавитных книг хозяйств, сроком на пять лет на 2024-2028 годы.</w:t>
      </w:r>
    </w:p>
    <w:p w:rsidR="0073114A" w:rsidRPr="006963A2" w:rsidRDefault="0073114A" w:rsidP="004E3F86">
      <w:pPr>
        <w:rPr>
          <w:rFonts w:ascii="Times New Roman" w:hAnsi="Times New Roman"/>
          <w:sz w:val="24"/>
          <w:szCs w:val="24"/>
        </w:rPr>
      </w:pPr>
      <w:r w:rsidRPr="006963A2">
        <w:rPr>
          <w:rFonts w:ascii="Times New Roman" w:hAnsi="Times New Roman"/>
          <w:sz w:val="24"/>
          <w:szCs w:val="24"/>
        </w:rPr>
        <w:t>3. Ежегодно, по состоянию на 01 января, путем сплошного обхода хозяйств и опроса членов хозяйств осуществлять сбор сведений, указанных в книгах. Записи в электронные похозяйственные книги производить на основании сведений, предоставляемых на добровольной основе членами личных подсобных хозяйств.</w:t>
      </w:r>
    </w:p>
    <w:p w:rsidR="0073114A" w:rsidRPr="006963A2" w:rsidRDefault="0073114A" w:rsidP="004E3F86">
      <w:pPr>
        <w:rPr>
          <w:rFonts w:ascii="Times New Roman" w:hAnsi="Times New Roman"/>
          <w:sz w:val="24"/>
          <w:szCs w:val="24"/>
        </w:rPr>
      </w:pPr>
      <w:r w:rsidRPr="006963A2">
        <w:rPr>
          <w:rFonts w:ascii="Times New Roman" w:hAnsi="Times New Roman"/>
          <w:sz w:val="24"/>
          <w:szCs w:val="24"/>
        </w:rPr>
        <w:t>4. При закладке электронных похозяйственных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73114A" w:rsidRPr="006963A2" w:rsidRDefault="0073114A" w:rsidP="004E3F86">
      <w:pPr>
        <w:rPr>
          <w:rFonts w:ascii="Times New Roman" w:hAnsi="Times New Roman"/>
          <w:sz w:val="24"/>
          <w:szCs w:val="24"/>
        </w:rPr>
      </w:pPr>
      <w:r w:rsidRPr="006963A2">
        <w:rPr>
          <w:rFonts w:ascii="Times New Roman" w:hAnsi="Times New Roman"/>
          <w:sz w:val="24"/>
          <w:szCs w:val="24"/>
        </w:rPr>
        <w:t>5. Ответственным за ведение электронных похозяйственных книг назначить секретаря главы Кузнецову С.Н.</w:t>
      </w:r>
    </w:p>
    <w:p w:rsidR="0073114A" w:rsidRPr="006963A2" w:rsidRDefault="0073114A" w:rsidP="004E3F86">
      <w:pPr>
        <w:rPr>
          <w:rFonts w:ascii="Times New Roman" w:hAnsi="Times New Roman"/>
          <w:sz w:val="24"/>
          <w:szCs w:val="24"/>
        </w:rPr>
      </w:pPr>
      <w:r w:rsidRPr="006963A2">
        <w:rPr>
          <w:rFonts w:ascii="Times New Roman" w:hAnsi="Times New Roman"/>
          <w:sz w:val="24"/>
          <w:szCs w:val="24"/>
        </w:rPr>
        <w:t>6. Опубликовать настоящее постановление в Сборниках муниципальных нормативно-правовых актов Администрации Усть-Ишинского сельсовета Красногорского района Алтайского края. Разместить настоящее постановление на официальном сайте Администрации Усть-Ишинского сельсовета Красногорского района Алтайского края.</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 xml:space="preserve">7. Контроль за исполнением настоящего постановления оставляю за собой. </w:t>
      </w:r>
    </w:p>
    <w:p w:rsidR="0073114A" w:rsidRPr="006963A2" w:rsidRDefault="0073114A" w:rsidP="004E3F86">
      <w:pPr>
        <w:ind w:firstLine="708"/>
        <w:rPr>
          <w:rFonts w:ascii="Times New Roman" w:hAnsi="Times New Roman"/>
          <w:sz w:val="24"/>
          <w:szCs w:val="24"/>
        </w:rPr>
      </w:pPr>
    </w:p>
    <w:p w:rsidR="0073114A" w:rsidRPr="006963A2" w:rsidRDefault="0073114A" w:rsidP="004E3F86">
      <w:pPr>
        <w:ind w:firstLine="708"/>
        <w:rPr>
          <w:rFonts w:ascii="Times New Roman" w:hAnsi="Times New Roman"/>
          <w:sz w:val="24"/>
          <w:szCs w:val="24"/>
        </w:rPr>
      </w:pPr>
    </w:p>
    <w:p w:rsidR="0073114A" w:rsidRPr="006963A2" w:rsidRDefault="0073114A" w:rsidP="004E3F86">
      <w:pPr>
        <w:ind w:firstLine="708"/>
        <w:rPr>
          <w:rFonts w:ascii="Times New Roman" w:hAnsi="Times New Roman"/>
          <w:sz w:val="24"/>
          <w:szCs w:val="24"/>
        </w:rPr>
      </w:pPr>
    </w:p>
    <w:p w:rsidR="0073114A" w:rsidRPr="006963A2" w:rsidRDefault="0073114A" w:rsidP="004E3F86">
      <w:pPr>
        <w:ind w:firstLine="708"/>
        <w:rPr>
          <w:rFonts w:ascii="Times New Roman" w:hAnsi="Times New Roman"/>
          <w:sz w:val="24"/>
          <w:szCs w:val="24"/>
        </w:rPr>
      </w:pPr>
    </w:p>
    <w:p w:rsidR="0073114A" w:rsidRPr="006963A2" w:rsidRDefault="0073114A" w:rsidP="004E3F86">
      <w:pPr>
        <w:ind w:hanging="302"/>
        <w:rPr>
          <w:rFonts w:ascii="Times New Roman" w:hAnsi="Times New Roman"/>
          <w:color w:val="000000"/>
          <w:sz w:val="24"/>
          <w:szCs w:val="24"/>
        </w:rPr>
      </w:pPr>
      <w:r w:rsidRPr="006963A2">
        <w:rPr>
          <w:rFonts w:ascii="Times New Roman" w:hAnsi="Times New Roman"/>
          <w:color w:val="000000"/>
          <w:sz w:val="24"/>
          <w:szCs w:val="24"/>
        </w:rPr>
        <w:t xml:space="preserve">    Глава сельсовета</w:t>
      </w:r>
      <w:r w:rsidRPr="006963A2">
        <w:rPr>
          <w:rFonts w:ascii="Times New Roman" w:hAnsi="Times New Roman"/>
          <w:color w:val="000000"/>
          <w:sz w:val="24"/>
          <w:szCs w:val="24"/>
        </w:rPr>
        <w:tab/>
      </w:r>
      <w:r w:rsidRPr="006963A2">
        <w:rPr>
          <w:rFonts w:ascii="Times New Roman" w:hAnsi="Times New Roman"/>
          <w:color w:val="000000"/>
          <w:sz w:val="24"/>
          <w:szCs w:val="24"/>
        </w:rPr>
        <w:tab/>
        <w:t xml:space="preserve">                                                                                И.А. Легчило</w:t>
      </w:r>
    </w:p>
    <w:p w:rsidR="0073114A" w:rsidRPr="006963A2" w:rsidRDefault="0073114A" w:rsidP="004E3F86">
      <w:pPr>
        <w:rPr>
          <w:rFonts w:ascii="Times New Roman" w:hAnsi="Times New Roman"/>
          <w:sz w:val="24"/>
          <w:szCs w:val="24"/>
        </w:rPr>
      </w:pPr>
      <w:r w:rsidRPr="006963A2">
        <w:rPr>
          <w:rFonts w:ascii="Times New Roman" w:hAnsi="Times New Roman"/>
          <w:sz w:val="24"/>
          <w:szCs w:val="24"/>
        </w:rPr>
        <w:br w:type="page"/>
      </w:r>
    </w:p>
    <w:p w:rsidR="0073114A" w:rsidRPr="006963A2" w:rsidRDefault="0073114A" w:rsidP="004E3F86">
      <w:pPr>
        <w:jc w:val="right"/>
        <w:rPr>
          <w:rFonts w:ascii="Times New Roman" w:hAnsi="Times New Roman"/>
          <w:sz w:val="24"/>
          <w:szCs w:val="24"/>
        </w:rPr>
      </w:pPr>
      <w:r>
        <w:rPr>
          <w:rFonts w:ascii="Times New Roman" w:hAnsi="Times New Roman"/>
          <w:sz w:val="24"/>
          <w:szCs w:val="24"/>
        </w:rPr>
        <w:t xml:space="preserve">УТВЕРЖДЕНО: </w:t>
      </w:r>
    </w:p>
    <w:p w:rsidR="0073114A" w:rsidRPr="006963A2" w:rsidRDefault="0073114A" w:rsidP="004E3F86">
      <w:pPr>
        <w:jc w:val="right"/>
        <w:rPr>
          <w:rFonts w:ascii="Times New Roman" w:hAnsi="Times New Roman"/>
          <w:sz w:val="24"/>
          <w:szCs w:val="24"/>
        </w:rPr>
      </w:pPr>
      <w:r w:rsidRPr="006963A2">
        <w:rPr>
          <w:rFonts w:ascii="Times New Roman" w:hAnsi="Times New Roman"/>
          <w:sz w:val="24"/>
          <w:szCs w:val="24"/>
        </w:rPr>
        <w:t xml:space="preserve"> Постановлением Администрации </w:t>
      </w:r>
    </w:p>
    <w:p w:rsidR="0073114A" w:rsidRPr="006963A2" w:rsidRDefault="0073114A" w:rsidP="004E3F86">
      <w:pPr>
        <w:jc w:val="right"/>
        <w:rPr>
          <w:rFonts w:ascii="Times New Roman" w:hAnsi="Times New Roman"/>
          <w:sz w:val="24"/>
          <w:szCs w:val="24"/>
        </w:rPr>
      </w:pPr>
      <w:r w:rsidRPr="006963A2">
        <w:rPr>
          <w:rFonts w:ascii="Times New Roman" w:hAnsi="Times New Roman"/>
          <w:sz w:val="24"/>
          <w:szCs w:val="24"/>
        </w:rPr>
        <w:t xml:space="preserve">Усть-Ишинского сельсовета </w:t>
      </w:r>
    </w:p>
    <w:p w:rsidR="0073114A" w:rsidRPr="006963A2" w:rsidRDefault="0073114A" w:rsidP="004E3F86">
      <w:pPr>
        <w:jc w:val="right"/>
        <w:rPr>
          <w:rFonts w:ascii="Times New Roman" w:hAnsi="Times New Roman"/>
          <w:sz w:val="24"/>
          <w:szCs w:val="24"/>
        </w:rPr>
      </w:pPr>
      <w:r w:rsidRPr="006963A2">
        <w:rPr>
          <w:rFonts w:ascii="Times New Roman" w:hAnsi="Times New Roman"/>
          <w:sz w:val="24"/>
          <w:szCs w:val="24"/>
        </w:rPr>
        <w:t xml:space="preserve">Красногорского района </w:t>
      </w:r>
    </w:p>
    <w:p w:rsidR="0073114A" w:rsidRPr="006963A2" w:rsidRDefault="0073114A" w:rsidP="004E3F86">
      <w:pPr>
        <w:jc w:val="right"/>
        <w:rPr>
          <w:rFonts w:ascii="Times New Roman" w:hAnsi="Times New Roman"/>
          <w:sz w:val="24"/>
          <w:szCs w:val="24"/>
        </w:rPr>
      </w:pPr>
      <w:r w:rsidRPr="006963A2">
        <w:rPr>
          <w:rFonts w:ascii="Times New Roman" w:hAnsi="Times New Roman"/>
          <w:sz w:val="24"/>
          <w:szCs w:val="24"/>
        </w:rPr>
        <w:t>Алтайского края</w:t>
      </w:r>
    </w:p>
    <w:p w:rsidR="0073114A" w:rsidRPr="006963A2" w:rsidRDefault="0073114A" w:rsidP="004E3F86">
      <w:pPr>
        <w:jc w:val="right"/>
        <w:rPr>
          <w:rFonts w:ascii="Times New Roman" w:hAnsi="Times New Roman"/>
          <w:sz w:val="24"/>
          <w:szCs w:val="24"/>
        </w:rPr>
      </w:pPr>
      <w:r w:rsidRPr="006963A2">
        <w:rPr>
          <w:rFonts w:ascii="Times New Roman" w:hAnsi="Times New Roman"/>
          <w:sz w:val="24"/>
          <w:szCs w:val="24"/>
        </w:rPr>
        <w:t xml:space="preserve">                                                                     от 31.01.2024 г. № 3</w:t>
      </w:r>
    </w:p>
    <w:p w:rsidR="0073114A" w:rsidRPr="006963A2" w:rsidRDefault="0073114A" w:rsidP="004E3F86">
      <w:pPr>
        <w:jc w:val="right"/>
        <w:rPr>
          <w:rFonts w:ascii="Times New Roman" w:hAnsi="Times New Roman"/>
          <w:sz w:val="24"/>
          <w:szCs w:val="24"/>
        </w:rPr>
      </w:pPr>
    </w:p>
    <w:p w:rsidR="0073114A" w:rsidRPr="006963A2" w:rsidRDefault="0073114A" w:rsidP="004E3F86">
      <w:pPr>
        <w:pStyle w:val="ConsPlusTitle"/>
        <w:widowControl/>
        <w:jc w:val="center"/>
        <w:rPr>
          <w:rFonts w:ascii="Times New Roman" w:hAnsi="Times New Roman" w:cs="Times New Roman"/>
        </w:rPr>
      </w:pPr>
      <w:r w:rsidRPr="006963A2">
        <w:rPr>
          <w:rFonts w:ascii="Times New Roman" w:hAnsi="Times New Roman" w:cs="Times New Roman"/>
        </w:rPr>
        <w:t>ПОЛОЖЕНИЕ</w:t>
      </w:r>
    </w:p>
    <w:p w:rsidR="0073114A" w:rsidRPr="006963A2" w:rsidRDefault="0073114A" w:rsidP="004E3F86">
      <w:pPr>
        <w:pStyle w:val="ConsPlusTitle"/>
        <w:widowControl/>
        <w:jc w:val="center"/>
        <w:rPr>
          <w:rFonts w:ascii="Times New Roman" w:hAnsi="Times New Roman" w:cs="Times New Roman"/>
        </w:rPr>
      </w:pPr>
      <w:r w:rsidRPr="006963A2">
        <w:rPr>
          <w:rFonts w:ascii="Times New Roman" w:hAnsi="Times New Roman" w:cs="Times New Roman"/>
        </w:rPr>
        <w:t>о порядке ведения электронных похозяйственных книг в Администрации</w:t>
      </w:r>
    </w:p>
    <w:p w:rsidR="0073114A" w:rsidRPr="006963A2" w:rsidRDefault="0073114A" w:rsidP="004E3F86">
      <w:pPr>
        <w:jc w:val="center"/>
        <w:rPr>
          <w:rFonts w:ascii="Times New Roman" w:hAnsi="Times New Roman"/>
          <w:b/>
          <w:sz w:val="24"/>
          <w:szCs w:val="24"/>
        </w:rPr>
      </w:pPr>
      <w:r w:rsidRPr="006963A2">
        <w:rPr>
          <w:rFonts w:ascii="Times New Roman" w:hAnsi="Times New Roman"/>
          <w:b/>
          <w:sz w:val="24"/>
          <w:szCs w:val="24"/>
        </w:rPr>
        <w:t xml:space="preserve">Усть-Ишинского сельсовета Красногорского района Алтайского края    </w:t>
      </w:r>
    </w:p>
    <w:p w:rsidR="0073114A" w:rsidRPr="006963A2" w:rsidRDefault="0073114A" w:rsidP="004E3F86">
      <w:pPr>
        <w:rPr>
          <w:rFonts w:ascii="Times New Roman" w:hAnsi="Times New Roman"/>
          <w:b/>
          <w:sz w:val="24"/>
          <w:szCs w:val="24"/>
        </w:rPr>
      </w:pPr>
    </w:p>
    <w:p w:rsidR="0073114A" w:rsidRPr="006963A2" w:rsidRDefault="0073114A" w:rsidP="004E3F86">
      <w:pPr>
        <w:autoSpaceDE w:val="0"/>
        <w:autoSpaceDN w:val="0"/>
        <w:adjustRightInd w:val="0"/>
        <w:jc w:val="center"/>
        <w:outlineLvl w:val="1"/>
        <w:rPr>
          <w:rFonts w:ascii="Times New Roman" w:hAnsi="Times New Roman"/>
          <w:b/>
          <w:sz w:val="24"/>
          <w:szCs w:val="24"/>
        </w:rPr>
      </w:pPr>
      <w:r w:rsidRPr="006963A2">
        <w:rPr>
          <w:rFonts w:ascii="Times New Roman" w:hAnsi="Times New Roman"/>
          <w:b/>
          <w:sz w:val="24"/>
          <w:szCs w:val="24"/>
        </w:rPr>
        <w:t>1. Общие положения</w:t>
      </w:r>
    </w:p>
    <w:p w:rsidR="0073114A" w:rsidRPr="006963A2" w:rsidRDefault="0073114A" w:rsidP="004E3F86">
      <w:pPr>
        <w:autoSpaceDE w:val="0"/>
        <w:autoSpaceDN w:val="0"/>
        <w:adjustRightInd w:val="0"/>
        <w:ind w:firstLine="540"/>
        <w:rPr>
          <w:rFonts w:ascii="Times New Roman" w:hAnsi="Times New Roman"/>
          <w:sz w:val="24"/>
          <w:szCs w:val="24"/>
        </w:rPr>
      </w:pPr>
      <w:r w:rsidRPr="006963A2">
        <w:rPr>
          <w:rFonts w:ascii="Times New Roman" w:hAnsi="Times New Roman"/>
          <w:sz w:val="24"/>
          <w:szCs w:val="24"/>
        </w:rPr>
        <w:t>1.1. Настоящее Положение определяет порядок учета личных подсобных хозяйств в электронных похозяйственных книгах на территории Администрации Усть-Ишинского сельсовета Красногорского района Алтайского края</w:t>
      </w:r>
    </w:p>
    <w:p w:rsidR="0073114A" w:rsidRPr="006963A2" w:rsidRDefault="0073114A" w:rsidP="004E3F86">
      <w:pPr>
        <w:autoSpaceDE w:val="0"/>
        <w:autoSpaceDN w:val="0"/>
        <w:adjustRightInd w:val="0"/>
        <w:ind w:firstLine="540"/>
        <w:rPr>
          <w:rFonts w:ascii="Times New Roman" w:hAnsi="Times New Roman"/>
          <w:sz w:val="24"/>
          <w:szCs w:val="24"/>
        </w:rPr>
      </w:pPr>
      <w:r w:rsidRPr="006963A2">
        <w:rPr>
          <w:rFonts w:ascii="Times New Roman" w:hAnsi="Times New Roman"/>
          <w:sz w:val="24"/>
          <w:szCs w:val="24"/>
        </w:rPr>
        <w:t>1.2. Органом, уполномоченным вести электронные похозяйственные книги является Администрация Усть-Ишинского сельсовета Красногорского района Алтайского края (далее по тексту - Администрация).</w:t>
      </w:r>
    </w:p>
    <w:p w:rsidR="0073114A" w:rsidRPr="006963A2" w:rsidRDefault="0073114A" w:rsidP="004E3F86">
      <w:pPr>
        <w:autoSpaceDE w:val="0"/>
        <w:autoSpaceDN w:val="0"/>
        <w:adjustRightInd w:val="0"/>
        <w:ind w:firstLine="540"/>
        <w:jc w:val="center"/>
        <w:outlineLvl w:val="1"/>
        <w:rPr>
          <w:rFonts w:ascii="Times New Roman" w:hAnsi="Times New Roman"/>
          <w:b/>
          <w:sz w:val="24"/>
          <w:szCs w:val="24"/>
        </w:rPr>
      </w:pPr>
      <w:r w:rsidRPr="006963A2">
        <w:rPr>
          <w:rFonts w:ascii="Times New Roman" w:hAnsi="Times New Roman"/>
          <w:b/>
          <w:sz w:val="24"/>
          <w:szCs w:val="24"/>
        </w:rPr>
        <w:t>2. Ведение электронного похозяйственного учета</w:t>
      </w:r>
    </w:p>
    <w:p w:rsidR="0073114A" w:rsidRPr="006963A2" w:rsidRDefault="0073114A" w:rsidP="004E3F86">
      <w:pPr>
        <w:autoSpaceDE w:val="0"/>
        <w:autoSpaceDN w:val="0"/>
        <w:adjustRightInd w:val="0"/>
        <w:ind w:firstLine="540"/>
        <w:rPr>
          <w:rFonts w:ascii="Times New Roman" w:hAnsi="Times New Roman"/>
          <w:sz w:val="24"/>
          <w:szCs w:val="24"/>
        </w:rPr>
      </w:pPr>
      <w:r w:rsidRPr="006963A2">
        <w:rPr>
          <w:rFonts w:ascii="Times New Roman" w:hAnsi="Times New Roman"/>
          <w:sz w:val="24"/>
          <w:szCs w:val="24"/>
        </w:rPr>
        <w:t xml:space="preserve">2.1. Администрация осуществляет ведение электронных похозяйственных </w:t>
      </w:r>
      <w:hyperlink r:id="rId11" w:history="1">
        <w:r w:rsidRPr="006963A2">
          <w:rPr>
            <w:rStyle w:val="Hyperlink"/>
            <w:rFonts w:ascii="Times New Roman" w:hAnsi="Times New Roman"/>
            <w:sz w:val="24"/>
            <w:szCs w:val="24"/>
          </w:rPr>
          <w:t>книг</w:t>
        </w:r>
      </w:hyperlink>
      <w:r w:rsidRPr="006963A2">
        <w:rPr>
          <w:rFonts w:ascii="Times New Roman" w:hAnsi="Times New Roman"/>
          <w:sz w:val="24"/>
          <w:szCs w:val="24"/>
        </w:rPr>
        <w:t xml:space="preserve"> по формам похозяйственного учета, утвержденным приказом Министерства сельского хозяйства Российской Федерации от </w:t>
      </w:r>
      <w:r w:rsidRPr="006963A2">
        <w:rPr>
          <w:rFonts w:ascii="Times New Roman" w:hAnsi="Times New Roman"/>
          <w:color w:val="000000"/>
          <w:sz w:val="24"/>
          <w:szCs w:val="24"/>
        </w:rPr>
        <w:t>27.09.2022 года № 629 «Об утверждении формы и порядка ведения похозяйственных книг».</w:t>
      </w:r>
    </w:p>
    <w:p w:rsidR="0073114A" w:rsidRPr="006963A2" w:rsidRDefault="0073114A" w:rsidP="004E3F86">
      <w:pPr>
        <w:autoSpaceDE w:val="0"/>
        <w:autoSpaceDN w:val="0"/>
        <w:adjustRightInd w:val="0"/>
        <w:ind w:firstLine="540"/>
        <w:rPr>
          <w:rFonts w:ascii="Times New Roman" w:hAnsi="Times New Roman"/>
          <w:sz w:val="24"/>
          <w:szCs w:val="24"/>
        </w:rPr>
      </w:pPr>
      <w:r w:rsidRPr="006963A2">
        <w:rPr>
          <w:rFonts w:ascii="Times New Roman" w:hAnsi="Times New Roman"/>
          <w:sz w:val="24"/>
          <w:szCs w:val="24"/>
        </w:rPr>
        <w:t xml:space="preserve"> 2.2. Ведение похозяйственных книг осуществляется на основании сведений, представляемых на добровольной основе гражданами, ведущими личное подсобное хозяйство.</w:t>
      </w:r>
    </w:p>
    <w:p w:rsidR="0073114A" w:rsidRPr="006963A2" w:rsidRDefault="0073114A" w:rsidP="004E3F86">
      <w:pPr>
        <w:autoSpaceDE w:val="0"/>
        <w:autoSpaceDN w:val="0"/>
        <w:adjustRightInd w:val="0"/>
        <w:ind w:firstLine="540"/>
        <w:rPr>
          <w:rFonts w:ascii="Times New Roman" w:hAnsi="Times New Roman"/>
          <w:sz w:val="24"/>
          <w:szCs w:val="24"/>
        </w:rPr>
      </w:pPr>
      <w:r w:rsidRPr="006963A2">
        <w:rPr>
          <w:rFonts w:ascii="Times New Roman" w:hAnsi="Times New Roman"/>
          <w:sz w:val="24"/>
          <w:szCs w:val="24"/>
        </w:rPr>
        <w:t xml:space="preserve">При закладке книг необходимо обеспечивать конфиденциальность информации, предоставляемой гражданами, ведущими хозяйство (далее - члены хозяйств), и содержащейся в книгах, их сохранность и защиту в соответствии с </w:t>
      </w:r>
      <w:hyperlink r:id="rId12" w:history="1">
        <w:r w:rsidRPr="006963A2">
          <w:rPr>
            <w:rStyle w:val="Hyperlink"/>
            <w:rFonts w:ascii="Times New Roman" w:hAnsi="Times New Roman"/>
            <w:sz w:val="24"/>
            <w:szCs w:val="24"/>
          </w:rPr>
          <w:t>законодательством</w:t>
        </w:r>
      </w:hyperlink>
      <w:r w:rsidRPr="006963A2">
        <w:rPr>
          <w:rFonts w:ascii="Times New Roman" w:hAnsi="Times New Roman"/>
          <w:sz w:val="24"/>
          <w:szCs w:val="24"/>
        </w:rPr>
        <w:t>Российской Федерации.</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 xml:space="preserve">2.3. Ведение книг осуществляется в электронном виде. </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 xml:space="preserve">2.4. Электронная похозяйственная книга закладывается на пять лет на основании постановления Администрации Усть-Ишинского сельсовета Красногорского района Алтайского края. </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2.5. Записи в книгу производятся должностными лицами, назначенными в установленном порядке ответственными за ведение и сохранность похозяйственных книг. Записи производятся на основании сведений, предоставляемых на добровольной основе членами хозяйств. Сведения собираются ежегодно по состоянию на 1 января путем сплошного обхода хозяйств и опроса членов хозяйств. Содержание сведений в книге может быть уточнено по состоянию на другие даты по инициативе членов хозяйств, в том числе при очередном обращении члена хозяйства за выпиской из похозяйственной книги.</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2.6. Лицевой счет хозяйства (запись по каждому хозяйству) в книге открывают во время ее закладки. Номер лицевого счета представляет собой порядковый номер записи хозяйства при проведении должностными лицами сплошного обхода. При составлении выписок, справок, извещений хозяйству в документах указывается номер книги и лицевой счет хозяйства.</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 xml:space="preserve">2.7. В книгу записываются все хозяйства, находящиеся на территории Администрации Усть-Ишинского сельсовета Красногорского района Алтайского края, в том числе те, где отсутствуют жилые строения (ветхие, сгоревшие, обвалившиеся и т.д.), но ведется хозяйство, а также отдельные жилые дома (хутора, лесные сторожки, железнодорожные станции, разъезды, будки и т.п.) и дома в мелких населенных пунктах. В этих случаях администрация сельского поселения делает запись о состоянии объекта и отсутствии в них граждан, которые могли бы представить сведения о хозяйстве). </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2.8. В строке "Адрес хозяйства" указывают название улицы, номер дома, квартиры. При необходимости в этой строке также указывают название населенного пункта или другую необходимую для идентификации хозяйства информацию.</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2.9. Члены хозяйства самостоятельно определяют, кого из них записать первым. В случае сомнений рекомендуется первым записывать члена хозяйства, на которого оформлен земельный участок или жилой дом. Записанного первым определяют, как главу хозяйства. В соответствующих строках указывают фамилию, имя и отчество этого члена хозяйства, а также его паспортные данные.</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 xml:space="preserve">2.10. Члены хозяйства, совместно проживающие с главой хозяйства и (или) совместно осуществляющие с ним ведение хозяйства, записываются со слов главы хозяйства или взрослого члена хозяйства. При этом записываются как присутствующие, так и временно отсутствующие члены хозяйства. </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2.11. Фамилию, имя и отчество всех членов хозяйства следует писать полностью, без искажений и сокращений, используя для этого все три строчки, отведенные в предназначенных для каждого члена хозяйства колонках.</w:t>
      </w:r>
      <w:r w:rsidRPr="006963A2">
        <w:rPr>
          <w:rFonts w:ascii="Times New Roman" w:hAnsi="Times New Roman"/>
          <w:sz w:val="24"/>
          <w:szCs w:val="24"/>
        </w:rPr>
        <w:tab/>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2.12. В разделе I в строке "Отношение к члену хозяйства, записанному первым" для остальных членов хозяйства, кроме записанного первым, записываются родственные отношения к нему: "мать", "отец", "жена", "муж", "сестра", "брат", "дочь", "сын", "зять", "теща" и т.д. Записывать родственные отношения членов семьи друг к другу следует только по отношению к записанному первым, а не по отношению к другим членам семьи. Для патронируемых детей, находящихся на воспитании в хозяйстве, записывается "патронат". Сведения о детях записываются со слов родителей (опекунов) или других членов хозяйства.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 xml:space="preserve">2.13. В разделе I в строке "Пол" следует писать "мужской" или "женский". Можно также использовать сокращения "муж.", "жен.". Не допускается писать лишь одну букву или не заполнять данную строку. </w:t>
      </w:r>
      <w:r w:rsidRPr="006963A2">
        <w:rPr>
          <w:rFonts w:ascii="Times New Roman" w:hAnsi="Times New Roman"/>
          <w:sz w:val="24"/>
          <w:szCs w:val="24"/>
        </w:rPr>
        <w:tab/>
        <w:t>2.14. В разделе I в строке "Число, месяц, год рождения" необходимо на основании соответствующих документов (паспорт, свидетельство о рождении) записывать число, месяц и год рождения каждого члена семьи. Число записывается арабскими цифрами, месяц может быть указан прописью, арабскими или римскими цифрами, а год - четырьмя арабскими цифрами. Не допускается представление года рождения двумя цифрами.</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 xml:space="preserve">2.15. Выбывающие члены хозяйства исключаются (вычеркиваются) из книги с указанием даты и причин выбытия. </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2.16. В разделе II записывается площадь земельных участков, находящихся в собственности или пользовании членов хозяйства. Посевы в междурядьях садов включаются в итог посевной площади соответствующей культуры и в итог всей посевной площади. Не учитываются в посевной площади сады, ягодники, цветы, зеленые газоны, дорожки и другие площади, не занятые посевами сельскохозяйственных культур.</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 xml:space="preserve">2.17. Заполняя сведения о правах на землю, в свободных строках следует указывать номер документа, подтверждающего право на земельный участок, его категорию и размер. Если документы на землю оформлены не только на главу хозяйства, то в книге следует указать, на кого из членов хозяйства оформлен конкретный участок. </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2.18. В разделе III указывают количество сельскохозяйственных животных, которое записывается после их пересчета в натуре в присутствии главы хозяйства и (или) взрослых членов хозяйства. Пересчет сельскохозяйственных животных в натуре производится в то время дня, когда сельскохозяйственные животные находятся на усадьбе. Поголовье птицы, количество пчелосемей записывается по опросу главы хозяйства или взрослого члена хозяйства. Если хозяйство содержит животных и птиц, принадлежащих лицам, не являющимся членами хозяйства, то сведения об этих животных и птицах вносятся в дополнительные сведения раздела III.</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2.19. Если хозяйство имеет сельскохозяйственных животных, не перечисленных в разделе, то птиц (например, страусов, цесарок, фазанов и др.) записывают в свободные строки в подразделе "Птица - всего", а других животных (например, верблюдов, лосей, собак и др.) записывают в свободные строки подраздела "Другие виды животных". При этом следует вместе с названием животного указывать его возраст (например, осел - 4 года, верблюд - 6 лет и т.д.). Указывается также возраст лошадей и вид пушных зверей (норки, нутрии, песцы, лисицы и др.). По желанию члена хозяйства допускается перечисление животных по их породам.</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 xml:space="preserve">2.20. Информация о наличии сельскохозяйственных животных, птицы, пчел записывается по состоянию на 1 июля текущего года. Должностным лицам, указанным в пункте 2 настоящего Порядка,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"Дополнительные сведения об изменениях количества животных". </w:t>
      </w:r>
    </w:p>
    <w:p w:rsidR="0073114A" w:rsidRPr="006963A2" w:rsidRDefault="0073114A" w:rsidP="004E3F86">
      <w:pPr>
        <w:rPr>
          <w:rFonts w:ascii="Times New Roman" w:hAnsi="Times New Roman"/>
          <w:sz w:val="24"/>
          <w:szCs w:val="24"/>
        </w:rPr>
      </w:pPr>
      <w:r w:rsidRPr="006963A2">
        <w:rPr>
          <w:rFonts w:ascii="Times New Roman" w:hAnsi="Times New Roman"/>
          <w:sz w:val="24"/>
          <w:szCs w:val="24"/>
        </w:rPr>
        <w:t>Сведения об изменении количества животных гражданами предоставляются самостоятельно регулярно (ежеквартально) и (или) при обращении за получением выписки. Должностным лицам следует вносить указанные сведения при поступлении такого обращения в этом же подразделе.</w:t>
      </w:r>
    </w:p>
    <w:p w:rsidR="0073114A" w:rsidRPr="006963A2" w:rsidRDefault="0073114A" w:rsidP="004E3F86">
      <w:pPr>
        <w:rPr>
          <w:rFonts w:ascii="Times New Roman" w:hAnsi="Times New Roman"/>
          <w:sz w:val="24"/>
          <w:szCs w:val="24"/>
        </w:rPr>
      </w:pPr>
      <w:r w:rsidRPr="006963A2">
        <w:rPr>
          <w:rFonts w:ascii="Times New Roman" w:hAnsi="Times New Roman"/>
          <w:sz w:val="24"/>
          <w:szCs w:val="24"/>
        </w:rPr>
        <w:t>2.21. В разделе IV указывают наличие сельскохозяйственной техники, оборудования, транспортных средств, принадлежащих на праве собственности или ином праве членам хозяйства по состоянию на 1 июля текущего года. Если право собственности или иные вещные права на указанную в разделе IV технику оформлены не на главу хозяйства, то сведения о том, кому из членов хозяйства принадлежит право собственности или иные вещные права на технику, следует указать в разделе V.</w:t>
      </w:r>
    </w:p>
    <w:p w:rsidR="0073114A" w:rsidRPr="006963A2" w:rsidRDefault="0073114A" w:rsidP="004E3F86">
      <w:pPr>
        <w:rPr>
          <w:rFonts w:ascii="Times New Roman" w:hAnsi="Times New Roman"/>
          <w:sz w:val="24"/>
          <w:szCs w:val="24"/>
        </w:rPr>
      </w:pPr>
      <w:r w:rsidRPr="006963A2">
        <w:rPr>
          <w:rFonts w:ascii="Times New Roman" w:hAnsi="Times New Roman"/>
          <w:sz w:val="24"/>
          <w:szCs w:val="24"/>
        </w:rPr>
        <w:t xml:space="preserve">2.22. Если члены хозяйства переезжают с места нахождения хозяйства (в том числе в случаях переезда в том же населенном пункте) и прекращают ведение хозяйства, то лицевой счет хозяйства закрывают путем отметки в верхней части листа: "Лицевой счет закрыт (указать дату) в связи (указать причину)". </w:t>
      </w:r>
      <w:r w:rsidRPr="006963A2">
        <w:rPr>
          <w:rFonts w:ascii="Times New Roman" w:hAnsi="Times New Roman"/>
          <w:b/>
          <w:sz w:val="24"/>
          <w:szCs w:val="24"/>
        </w:rPr>
        <w:t>Например</w:t>
      </w:r>
      <w:r w:rsidRPr="006963A2">
        <w:rPr>
          <w:rFonts w:ascii="Times New Roman" w:hAnsi="Times New Roman"/>
          <w:sz w:val="24"/>
          <w:szCs w:val="24"/>
        </w:rPr>
        <w:t>, члены хозяйства переехали в город Самару, а хозяйство продали другим гражданам. В этом случае на листе учета данного хозяйства делают запись: "Лицевой счет закрыт 24.11.2009 в связи с переездом членов хозяйства в г. Самару". Граждане, приобретшие хозяйство, открывают новый лицевой счет в этой же книге. Номера закрытых лицевых счетов другим хозяйствам не присваивают.</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2.23. Если хозяйство делится, то из лицевого счета исключаются (вычеркиваются) выбывающие лица, а выделяемое хозяйство открывает новый лицевой счет в книге по месту нахождения хозяйства. Также по прежнему хозяйству уточняются записи в книге по разделам I - V книги, и в верхней части лицевых счетов делаются соответствующие пометки о разделе хозяйства.</w:t>
      </w:r>
      <w:r w:rsidRPr="006963A2">
        <w:rPr>
          <w:rFonts w:ascii="Times New Roman" w:hAnsi="Times New Roman"/>
          <w:sz w:val="24"/>
          <w:szCs w:val="24"/>
        </w:rPr>
        <w:tab/>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2.24. Если хозяйства объединились, то лицевой счет одного из хозяйств сохраняется (например, лицевой счет нового главы хозяйства), а лицевой счет другого хозяйства закрывается, с внесением в верхнюю часть листа обоих хозяйств соответствующих записей об их объединении.</w:t>
      </w:r>
    </w:p>
    <w:p w:rsidR="0073114A" w:rsidRPr="006963A2" w:rsidRDefault="0073114A" w:rsidP="004E3F86">
      <w:pPr>
        <w:ind w:firstLine="708"/>
        <w:rPr>
          <w:rFonts w:ascii="Times New Roman" w:hAnsi="Times New Roman"/>
          <w:sz w:val="24"/>
          <w:szCs w:val="24"/>
        </w:rPr>
      </w:pPr>
      <w:r w:rsidRPr="006963A2">
        <w:rPr>
          <w:rFonts w:ascii="Times New Roman" w:hAnsi="Times New Roman"/>
          <w:sz w:val="24"/>
          <w:szCs w:val="24"/>
        </w:rPr>
        <w:t xml:space="preserve">2.25. Любой член хозяйства может просмотреть записи по лицевому счету только своего хозяйства. Любой член хозяйства вправе получить выписку из книги в любом объеме, по любому перечню сведений и для любых целей. Выписка из электронной похозяйственной книги может составляться в произвольной форме, форме листов похозяйственной книги или по </w:t>
      </w:r>
      <w:hyperlink r:id="rId13" w:history="1">
        <w:r w:rsidRPr="006963A2">
          <w:rPr>
            <w:rStyle w:val="Hyperlink"/>
            <w:rFonts w:ascii="Times New Roman" w:hAnsi="Times New Roman"/>
            <w:sz w:val="24"/>
            <w:szCs w:val="24"/>
          </w:rPr>
          <w:t>форме</w:t>
        </w:r>
      </w:hyperlink>
      <w:r w:rsidRPr="006963A2">
        <w:rPr>
          <w:rFonts w:ascii="Times New Roman" w:hAnsi="Times New Roman"/>
          <w:sz w:val="24"/>
          <w:szCs w:val="24"/>
        </w:rPr>
        <w:t xml:space="preserve"> выписки из похозяйственной книги о наличии у гражданина права на земельный участок.</w:t>
      </w:r>
    </w:p>
    <w:p w:rsidR="0073114A" w:rsidRPr="006963A2" w:rsidRDefault="0073114A" w:rsidP="004E3F86">
      <w:pPr>
        <w:jc w:val="right"/>
        <w:rPr>
          <w:rFonts w:ascii="Times New Roman" w:hAnsi="Times New Roman"/>
          <w:sz w:val="24"/>
          <w:szCs w:val="24"/>
        </w:rPr>
      </w:pPr>
      <w:bookmarkStart w:id="37" w:name="_GoBack"/>
      <w:bookmarkEnd w:id="37"/>
    </w:p>
    <w:p w:rsidR="0073114A" w:rsidRPr="006963A2" w:rsidRDefault="0073114A">
      <w:pPr>
        <w:rPr>
          <w:rFonts w:ascii="Times New Roman" w:hAnsi="Times New Roman"/>
          <w:b/>
          <w:color w:val="1A1A1A"/>
          <w:sz w:val="24"/>
          <w:szCs w:val="24"/>
        </w:rPr>
      </w:pPr>
    </w:p>
    <w:sectPr w:rsidR="0073114A" w:rsidRPr="006963A2" w:rsidSect="00914C69">
      <w:footerReference w:type="even" r:id="rId14"/>
      <w:footerReference w:type="default" r:id="rId15"/>
      <w:pgSz w:w="11906" w:h="16838"/>
      <w:pgMar w:top="709" w:right="707" w:bottom="1134" w:left="1276" w:header="708" w:footer="708" w:gutter="0"/>
      <w:pgNumType w:start="3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14A" w:rsidRDefault="0073114A">
      <w:r>
        <w:separator/>
      </w:r>
    </w:p>
  </w:endnote>
  <w:endnote w:type="continuationSeparator" w:id="1">
    <w:p w:rsidR="0073114A" w:rsidRDefault="00731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A" w:rsidRDefault="0073114A" w:rsidP="00192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114A" w:rsidRDefault="007311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A" w:rsidRDefault="0073114A" w:rsidP="00192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3114A" w:rsidRDefault="007311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A" w:rsidRDefault="0073114A"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114A" w:rsidRDefault="0073114A">
    <w:pPr>
      <w:pStyle w:val="Footer"/>
    </w:pPr>
  </w:p>
  <w:p w:rsidR="0073114A" w:rsidRDefault="0073114A"/>
  <w:p w:rsidR="0073114A" w:rsidRDefault="0073114A"/>
  <w:p w:rsidR="0073114A" w:rsidRDefault="0073114A"/>
  <w:p w:rsidR="0073114A" w:rsidRDefault="0073114A"/>
  <w:p w:rsidR="0073114A" w:rsidRDefault="0073114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4A" w:rsidRDefault="0073114A" w:rsidP="003D76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73114A" w:rsidRDefault="0073114A">
    <w:pPr>
      <w:pStyle w:val="Footer"/>
    </w:pPr>
  </w:p>
  <w:p w:rsidR="0073114A" w:rsidRDefault="0073114A"/>
  <w:p w:rsidR="0073114A" w:rsidRDefault="0073114A"/>
  <w:p w:rsidR="0073114A" w:rsidRDefault="0073114A"/>
  <w:p w:rsidR="0073114A" w:rsidRDefault="0073114A"/>
  <w:p w:rsidR="0073114A" w:rsidRDefault="007311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14A" w:rsidRDefault="0073114A">
      <w:r>
        <w:separator/>
      </w:r>
    </w:p>
  </w:footnote>
  <w:footnote w:type="continuationSeparator" w:id="1">
    <w:p w:rsidR="0073114A" w:rsidRDefault="00731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9"/>
    <w:multiLevelType w:val="multilevel"/>
    <w:tmpl w:val="0000001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6">
    <w:nsid w:val="01E846E1"/>
    <w:multiLevelType w:val="hybridMultilevel"/>
    <w:tmpl w:val="22241B9C"/>
    <w:lvl w:ilvl="0" w:tplc="404636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028C68B8"/>
    <w:multiLevelType w:val="hybridMultilevel"/>
    <w:tmpl w:val="BC64E982"/>
    <w:lvl w:ilvl="0" w:tplc="91ECB7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09A53301"/>
    <w:multiLevelType w:val="hybridMultilevel"/>
    <w:tmpl w:val="867CD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A9D5E72"/>
    <w:multiLevelType w:val="hybridMultilevel"/>
    <w:tmpl w:val="983A8CA4"/>
    <w:lvl w:ilvl="0" w:tplc="1F508B4E">
      <w:start w:val="1"/>
      <w:numFmt w:val="decimal"/>
      <w:lvlText w:val="%1."/>
      <w:lvlJc w:val="left"/>
      <w:pPr>
        <w:ind w:left="1998"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0B72462A"/>
    <w:multiLevelType w:val="hybridMultilevel"/>
    <w:tmpl w:val="11E6EB30"/>
    <w:lvl w:ilvl="0" w:tplc="5858978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0FDA58CE"/>
    <w:multiLevelType w:val="multilevel"/>
    <w:tmpl w:val="A4909D42"/>
    <w:lvl w:ilvl="0">
      <w:start w:val="10"/>
      <w:numFmt w:val="decimal"/>
      <w:lvlText w:val="%1"/>
      <w:lvlJc w:val="left"/>
      <w:pPr>
        <w:tabs>
          <w:tab w:val="num" w:pos="9045"/>
        </w:tabs>
        <w:ind w:left="9045" w:hanging="9045"/>
      </w:pPr>
      <w:rPr>
        <w:rFonts w:cs="Times New Roman" w:hint="default"/>
      </w:rPr>
    </w:lvl>
    <w:lvl w:ilvl="1">
      <w:start w:val="7"/>
      <w:numFmt w:val="decimalZero"/>
      <w:lvlText w:val="%1.%2"/>
      <w:lvlJc w:val="left"/>
      <w:pPr>
        <w:tabs>
          <w:tab w:val="num" w:pos="9045"/>
        </w:tabs>
        <w:ind w:left="9045" w:hanging="9045"/>
      </w:pPr>
      <w:rPr>
        <w:rFonts w:cs="Times New Roman" w:hint="default"/>
      </w:rPr>
    </w:lvl>
    <w:lvl w:ilvl="2">
      <w:start w:val="2023"/>
      <w:numFmt w:val="decimal"/>
      <w:lvlText w:val="%1.%2.%3"/>
      <w:lvlJc w:val="left"/>
      <w:pPr>
        <w:tabs>
          <w:tab w:val="num" w:pos="9045"/>
        </w:tabs>
        <w:ind w:left="9045" w:hanging="9045"/>
      </w:pPr>
      <w:rPr>
        <w:rFonts w:cs="Times New Roman" w:hint="default"/>
      </w:rPr>
    </w:lvl>
    <w:lvl w:ilvl="3">
      <w:start w:val="1"/>
      <w:numFmt w:val="decimal"/>
      <w:lvlText w:val="%1.%2.%3.%4"/>
      <w:lvlJc w:val="left"/>
      <w:pPr>
        <w:tabs>
          <w:tab w:val="num" w:pos="9045"/>
        </w:tabs>
        <w:ind w:left="9045" w:hanging="9045"/>
      </w:pPr>
      <w:rPr>
        <w:rFonts w:cs="Times New Roman" w:hint="default"/>
      </w:rPr>
    </w:lvl>
    <w:lvl w:ilvl="4">
      <w:start w:val="1"/>
      <w:numFmt w:val="decimal"/>
      <w:lvlText w:val="%1.%2.%3.%4.%5"/>
      <w:lvlJc w:val="left"/>
      <w:pPr>
        <w:tabs>
          <w:tab w:val="num" w:pos="9045"/>
        </w:tabs>
        <w:ind w:left="9045" w:hanging="9045"/>
      </w:pPr>
      <w:rPr>
        <w:rFonts w:cs="Times New Roman" w:hint="default"/>
      </w:rPr>
    </w:lvl>
    <w:lvl w:ilvl="5">
      <w:start w:val="1"/>
      <w:numFmt w:val="decimal"/>
      <w:lvlText w:val="%1.%2.%3.%4.%5.%6"/>
      <w:lvlJc w:val="left"/>
      <w:pPr>
        <w:tabs>
          <w:tab w:val="num" w:pos="9045"/>
        </w:tabs>
        <w:ind w:left="9045" w:hanging="9045"/>
      </w:pPr>
      <w:rPr>
        <w:rFonts w:cs="Times New Roman" w:hint="default"/>
      </w:rPr>
    </w:lvl>
    <w:lvl w:ilvl="6">
      <w:start w:val="1"/>
      <w:numFmt w:val="decimal"/>
      <w:lvlText w:val="%1.%2.%3.%4.%5.%6.%7"/>
      <w:lvlJc w:val="left"/>
      <w:pPr>
        <w:tabs>
          <w:tab w:val="num" w:pos="9045"/>
        </w:tabs>
        <w:ind w:left="9045" w:hanging="9045"/>
      </w:pPr>
      <w:rPr>
        <w:rFonts w:cs="Times New Roman" w:hint="default"/>
      </w:rPr>
    </w:lvl>
    <w:lvl w:ilvl="7">
      <w:start w:val="1"/>
      <w:numFmt w:val="decimal"/>
      <w:lvlText w:val="%1.%2.%3.%4.%5.%6.%7.%8"/>
      <w:lvlJc w:val="left"/>
      <w:pPr>
        <w:tabs>
          <w:tab w:val="num" w:pos="9045"/>
        </w:tabs>
        <w:ind w:left="9045" w:hanging="9045"/>
      </w:pPr>
      <w:rPr>
        <w:rFonts w:cs="Times New Roman" w:hint="default"/>
      </w:rPr>
    </w:lvl>
    <w:lvl w:ilvl="8">
      <w:start w:val="1"/>
      <w:numFmt w:val="decimal"/>
      <w:lvlText w:val="%1.%2.%3.%4.%5.%6.%7.%8.%9"/>
      <w:lvlJc w:val="left"/>
      <w:pPr>
        <w:tabs>
          <w:tab w:val="num" w:pos="9045"/>
        </w:tabs>
        <w:ind w:left="9045" w:hanging="9045"/>
      </w:pPr>
      <w:rPr>
        <w:rFonts w:cs="Times New Roman" w:hint="default"/>
      </w:rPr>
    </w:lvl>
  </w:abstractNum>
  <w:abstractNum w:abstractNumId="22">
    <w:nsid w:val="11E82B69"/>
    <w:multiLevelType w:val="multilevel"/>
    <w:tmpl w:val="14D0ED5E"/>
    <w:lvl w:ilvl="0">
      <w:start w:val="1"/>
      <w:numFmt w:val="decimal"/>
      <w:lvlText w:val="%1"/>
      <w:lvlJc w:val="left"/>
      <w:pPr>
        <w:ind w:left="450" w:hanging="450"/>
      </w:pPr>
      <w:rPr>
        <w:rFonts w:cs="Times New Roman" w:hint="default"/>
      </w:rPr>
    </w:lvl>
    <w:lvl w:ilvl="1">
      <w:start w:val="1"/>
      <w:numFmt w:val="decimal"/>
      <w:lvlText w:val="%1.%2"/>
      <w:lvlJc w:val="left"/>
      <w:pPr>
        <w:ind w:left="1158" w:hanging="45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nsid w:val="12D10152"/>
    <w:multiLevelType w:val="multilevel"/>
    <w:tmpl w:val="2E108F26"/>
    <w:lvl w:ilvl="0">
      <w:start w:val="1"/>
      <w:numFmt w:val="decimal"/>
      <w:lvlText w:val="%1."/>
      <w:lvlJc w:val="left"/>
      <w:pPr>
        <w:ind w:left="1069" w:hanging="360"/>
      </w:pPr>
      <w:rPr>
        <w:rFonts w:ascii="Times New Roman" w:eastAsia="Times New Roman" w:hAnsi="Times New Roman" w:cs="Times New Roman"/>
        <w:i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13886E4F"/>
    <w:multiLevelType w:val="multilevel"/>
    <w:tmpl w:val="2F8A3B50"/>
    <w:lvl w:ilvl="0">
      <w:start w:val="10"/>
      <w:numFmt w:val="decimal"/>
      <w:lvlText w:val="%1"/>
      <w:lvlJc w:val="left"/>
      <w:pPr>
        <w:tabs>
          <w:tab w:val="num" w:pos="1080"/>
        </w:tabs>
        <w:ind w:left="1080" w:hanging="1080"/>
      </w:pPr>
      <w:rPr>
        <w:rFonts w:cs="Times New Roman" w:hint="default"/>
      </w:rPr>
    </w:lvl>
    <w:lvl w:ilvl="1">
      <w:start w:val="7"/>
      <w:numFmt w:val="decimalZero"/>
      <w:lvlText w:val="%1.%2"/>
      <w:lvlJc w:val="left"/>
      <w:pPr>
        <w:tabs>
          <w:tab w:val="num" w:pos="1080"/>
        </w:tabs>
        <w:ind w:left="1080" w:hanging="1080"/>
      </w:pPr>
      <w:rPr>
        <w:rFonts w:cs="Times New Roman" w:hint="default"/>
      </w:rPr>
    </w:lvl>
    <w:lvl w:ilvl="2">
      <w:start w:val="2023"/>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13D57979"/>
    <w:multiLevelType w:val="hybridMultilevel"/>
    <w:tmpl w:val="0A52488C"/>
    <w:lvl w:ilvl="0" w:tplc="AF329F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1B5C5C2D"/>
    <w:multiLevelType w:val="hybridMultilevel"/>
    <w:tmpl w:val="D47E8C04"/>
    <w:lvl w:ilvl="0" w:tplc="D30E75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1C4E0111"/>
    <w:multiLevelType w:val="hybridMultilevel"/>
    <w:tmpl w:val="0D3622AC"/>
    <w:lvl w:ilvl="0" w:tplc="1FD238B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25097393"/>
    <w:multiLevelType w:val="hybridMultilevel"/>
    <w:tmpl w:val="82987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6665538"/>
    <w:multiLevelType w:val="multilevel"/>
    <w:tmpl w:val="0462894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29D50773"/>
    <w:multiLevelType w:val="multilevel"/>
    <w:tmpl w:val="A4909D42"/>
    <w:lvl w:ilvl="0">
      <w:start w:val="10"/>
      <w:numFmt w:val="decimal"/>
      <w:lvlText w:val="%1"/>
      <w:lvlJc w:val="left"/>
      <w:pPr>
        <w:tabs>
          <w:tab w:val="num" w:pos="9045"/>
        </w:tabs>
        <w:ind w:left="9045" w:hanging="9045"/>
      </w:pPr>
      <w:rPr>
        <w:rFonts w:cs="Times New Roman" w:hint="default"/>
      </w:rPr>
    </w:lvl>
    <w:lvl w:ilvl="1">
      <w:start w:val="7"/>
      <w:numFmt w:val="decimalZero"/>
      <w:lvlText w:val="%1.%2"/>
      <w:lvlJc w:val="left"/>
      <w:pPr>
        <w:tabs>
          <w:tab w:val="num" w:pos="9045"/>
        </w:tabs>
        <w:ind w:left="9045" w:hanging="9045"/>
      </w:pPr>
      <w:rPr>
        <w:rFonts w:cs="Times New Roman" w:hint="default"/>
      </w:rPr>
    </w:lvl>
    <w:lvl w:ilvl="2">
      <w:start w:val="2023"/>
      <w:numFmt w:val="decimal"/>
      <w:lvlText w:val="%1.%2.%3"/>
      <w:lvlJc w:val="left"/>
      <w:pPr>
        <w:tabs>
          <w:tab w:val="num" w:pos="9045"/>
        </w:tabs>
        <w:ind w:left="9045" w:hanging="9045"/>
      </w:pPr>
      <w:rPr>
        <w:rFonts w:cs="Times New Roman" w:hint="default"/>
      </w:rPr>
    </w:lvl>
    <w:lvl w:ilvl="3">
      <w:start w:val="1"/>
      <w:numFmt w:val="decimal"/>
      <w:lvlText w:val="%1.%2.%3.%4"/>
      <w:lvlJc w:val="left"/>
      <w:pPr>
        <w:tabs>
          <w:tab w:val="num" w:pos="9045"/>
        </w:tabs>
        <w:ind w:left="9045" w:hanging="9045"/>
      </w:pPr>
      <w:rPr>
        <w:rFonts w:cs="Times New Roman" w:hint="default"/>
      </w:rPr>
    </w:lvl>
    <w:lvl w:ilvl="4">
      <w:start w:val="1"/>
      <w:numFmt w:val="decimal"/>
      <w:lvlText w:val="%1.%2.%3.%4.%5"/>
      <w:lvlJc w:val="left"/>
      <w:pPr>
        <w:tabs>
          <w:tab w:val="num" w:pos="9045"/>
        </w:tabs>
        <w:ind w:left="9045" w:hanging="9045"/>
      </w:pPr>
      <w:rPr>
        <w:rFonts w:cs="Times New Roman" w:hint="default"/>
      </w:rPr>
    </w:lvl>
    <w:lvl w:ilvl="5">
      <w:start w:val="1"/>
      <w:numFmt w:val="decimal"/>
      <w:lvlText w:val="%1.%2.%3.%4.%5.%6"/>
      <w:lvlJc w:val="left"/>
      <w:pPr>
        <w:tabs>
          <w:tab w:val="num" w:pos="9045"/>
        </w:tabs>
        <w:ind w:left="9045" w:hanging="9045"/>
      </w:pPr>
      <w:rPr>
        <w:rFonts w:cs="Times New Roman" w:hint="default"/>
      </w:rPr>
    </w:lvl>
    <w:lvl w:ilvl="6">
      <w:start w:val="1"/>
      <w:numFmt w:val="decimal"/>
      <w:lvlText w:val="%1.%2.%3.%4.%5.%6.%7"/>
      <w:lvlJc w:val="left"/>
      <w:pPr>
        <w:tabs>
          <w:tab w:val="num" w:pos="9045"/>
        </w:tabs>
        <w:ind w:left="9045" w:hanging="9045"/>
      </w:pPr>
      <w:rPr>
        <w:rFonts w:cs="Times New Roman" w:hint="default"/>
      </w:rPr>
    </w:lvl>
    <w:lvl w:ilvl="7">
      <w:start w:val="1"/>
      <w:numFmt w:val="decimal"/>
      <w:lvlText w:val="%1.%2.%3.%4.%5.%6.%7.%8"/>
      <w:lvlJc w:val="left"/>
      <w:pPr>
        <w:tabs>
          <w:tab w:val="num" w:pos="9045"/>
        </w:tabs>
        <w:ind w:left="9045" w:hanging="9045"/>
      </w:pPr>
      <w:rPr>
        <w:rFonts w:cs="Times New Roman" w:hint="default"/>
      </w:rPr>
    </w:lvl>
    <w:lvl w:ilvl="8">
      <w:start w:val="1"/>
      <w:numFmt w:val="decimal"/>
      <w:lvlText w:val="%1.%2.%3.%4.%5.%6.%7.%8.%9"/>
      <w:lvlJc w:val="left"/>
      <w:pPr>
        <w:tabs>
          <w:tab w:val="num" w:pos="9045"/>
        </w:tabs>
        <w:ind w:left="9045" w:hanging="9045"/>
      </w:pPr>
      <w:rPr>
        <w:rFonts w:cs="Times New Roman" w:hint="default"/>
      </w:rPr>
    </w:lvl>
  </w:abstractNum>
  <w:abstractNum w:abstractNumId="31">
    <w:nsid w:val="3E3B2EDC"/>
    <w:multiLevelType w:val="hybridMultilevel"/>
    <w:tmpl w:val="12EA1DF2"/>
    <w:lvl w:ilvl="0" w:tplc="16FE81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41516F61"/>
    <w:multiLevelType w:val="multilevel"/>
    <w:tmpl w:val="E6C2452C"/>
    <w:lvl w:ilvl="0">
      <w:start w:val="27"/>
      <w:numFmt w:val="decimal"/>
      <w:lvlText w:val="%1"/>
      <w:lvlJc w:val="left"/>
      <w:pPr>
        <w:tabs>
          <w:tab w:val="num" w:pos="1275"/>
        </w:tabs>
        <w:ind w:left="1275" w:hanging="1275"/>
      </w:pPr>
      <w:rPr>
        <w:rFonts w:cs="Times New Roman" w:hint="default"/>
      </w:rPr>
    </w:lvl>
    <w:lvl w:ilvl="1">
      <w:start w:val="12"/>
      <w:numFmt w:val="decimal"/>
      <w:lvlText w:val="%1.%2"/>
      <w:lvlJc w:val="left"/>
      <w:pPr>
        <w:tabs>
          <w:tab w:val="num" w:pos="1365"/>
        </w:tabs>
        <w:ind w:left="1365" w:hanging="1275"/>
      </w:pPr>
      <w:rPr>
        <w:rFonts w:cs="Times New Roman" w:hint="default"/>
      </w:rPr>
    </w:lvl>
    <w:lvl w:ilvl="2">
      <w:start w:val="2023"/>
      <w:numFmt w:val="decimal"/>
      <w:lvlText w:val="%1.%2.%3"/>
      <w:lvlJc w:val="left"/>
      <w:pPr>
        <w:tabs>
          <w:tab w:val="num" w:pos="1455"/>
        </w:tabs>
        <w:ind w:left="1455" w:hanging="1275"/>
      </w:pPr>
      <w:rPr>
        <w:rFonts w:cs="Times New Roman" w:hint="default"/>
      </w:rPr>
    </w:lvl>
    <w:lvl w:ilvl="3">
      <w:start w:val="1"/>
      <w:numFmt w:val="decimal"/>
      <w:lvlText w:val="%1.%2.%3.%4"/>
      <w:lvlJc w:val="left"/>
      <w:pPr>
        <w:tabs>
          <w:tab w:val="num" w:pos="1545"/>
        </w:tabs>
        <w:ind w:left="1545" w:hanging="1275"/>
      </w:pPr>
      <w:rPr>
        <w:rFonts w:cs="Times New Roman" w:hint="default"/>
      </w:rPr>
    </w:lvl>
    <w:lvl w:ilvl="4">
      <w:start w:val="1"/>
      <w:numFmt w:val="decimal"/>
      <w:lvlText w:val="%1.%2.%3.%4.%5"/>
      <w:lvlJc w:val="left"/>
      <w:pPr>
        <w:tabs>
          <w:tab w:val="num" w:pos="1635"/>
        </w:tabs>
        <w:ind w:left="1635" w:hanging="1275"/>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33">
    <w:nsid w:val="472F2932"/>
    <w:multiLevelType w:val="hybridMultilevel"/>
    <w:tmpl w:val="5ABA0B50"/>
    <w:lvl w:ilvl="0" w:tplc="156874FC">
      <w:start w:val="3"/>
      <w:numFmt w:val="upperRoman"/>
      <w:lvlText w:val="%1."/>
      <w:lvlJc w:val="left"/>
      <w:pPr>
        <w:ind w:left="1220" w:hanging="720"/>
      </w:pPr>
      <w:rPr>
        <w:rFonts w:cs="Times New Roman" w:hint="default"/>
        <w:color w:val="000000"/>
      </w:rPr>
    </w:lvl>
    <w:lvl w:ilvl="1" w:tplc="04190019" w:tentative="1">
      <w:start w:val="1"/>
      <w:numFmt w:val="lowerLetter"/>
      <w:lvlText w:val="%2."/>
      <w:lvlJc w:val="left"/>
      <w:pPr>
        <w:ind w:left="1580" w:hanging="360"/>
      </w:pPr>
      <w:rPr>
        <w:rFonts w:cs="Times New Roman"/>
      </w:rPr>
    </w:lvl>
    <w:lvl w:ilvl="2" w:tplc="0419001B" w:tentative="1">
      <w:start w:val="1"/>
      <w:numFmt w:val="lowerRoman"/>
      <w:lvlText w:val="%3."/>
      <w:lvlJc w:val="right"/>
      <w:pPr>
        <w:ind w:left="2300" w:hanging="180"/>
      </w:pPr>
      <w:rPr>
        <w:rFonts w:cs="Times New Roman"/>
      </w:rPr>
    </w:lvl>
    <w:lvl w:ilvl="3" w:tplc="0419000F" w:tentative="1">
      <w:start w:val="1"/>
      <w:numFmt w:val="decimal"/>
      <w:lvlText w:val="%4."/>
      <w:lvlJc w:val="left"/>
      <w:pPr>
        <w:ind w:left="3020" w:hanging="360"/>
      </w:pPr>
      <w:rPr>
        <w:rFonts w:cs="Times New Roman"/>
      </w:rPr>
    </w:lvl>
    <w:lvl w:ilvl="4" w:tplc="04190019" w:tentative="1">
      <w:start w:val="1"/>
      <w:numFmt w:val="lowerLetter"/>
      <w:lvlText w:val="%5."/>
      <w:lvlJc w:val="left"/>
      <w:pPr>
        <w:ind w:left="3740" w:hanging="360"/>
      </w:pPr>
      <w:rPr>
        <w:rFonts w:cs="Times New Roman"/>
      </w:rPr>
    </w:lvl>
    <w:lvl w:ilvl="5" w:tplc="0419001B" w:tentative="1">
      <w:start w:val="1"/>
      <w:numFmt w:val="lowerRoman"/>
      <w:lvlText w:val="%6."/>
      <w:lvlJc w:val="right"/>
      <w:pPr>
        <w:ind w:left="4460" w:hanging="180"/>
      </w:pPr>
      <w:rPr>
        <w:rFonts w:cs="Times New Roman"/>
      </w:rPr>
    </w:lvl>
    <w:lvl w:ilvl="6" w:tplc="0419000F" w:tentative="1">
      <w:start w:val="1"/>
      <w:numFmt w:val="decimal"/>
      <w:lvlText w:val="%7."/>
      <w:lvlJc w:val="left"/>
      <w:pPr>
        <w:ind w:left="5180" w:hanging="360"/>
      </w:pPr>
      <w:rPr>
        <w:rFonts w:cs="Times New Roman"/>
      </w:rPr>
    </w:lvl>
    <w:lvl w:ilvl="7" w:tplc="04190019" w:tentative="1">
      <w:start w:val="1"/>
      <w:numFmt w:val="lowerLetter"/>
      <w:lvlText w:val="%8."/>
      <w:lvlJc w:val="left"/>
      <w:pPr>
        <w:ind w:left="5900" w:hanging="360"/>
      </w:pPr>
      <w:rPr>
        <w:rFonts w:cs="Times New Roman"/>
      </w:rPr>
    </w:lvl>
    <w:lvl w:ilvl="8" w:tplc="0419001B" w:tentative="1">
      <w:start w:val="1"/>
      <w:numFmt w:val="lowerRoman"/>
      <w:lvlText w:val="%9."/>
      <w:lvlJc w:val="right"/>
      <w:pPr>
        <w:ind w:left="6620" w:hanging="180"/>
      </w:pPr>
      <w:rPr>
        <w:rFonts w:cs="Times New Roman"/>
      </w:rPr>
    </w:lvl>
  </w:abstractNum>
  <w:abstractNum w:abstractNumId="34">
    <w:nsid w:val="4D5C751D"/>
    <w:multiLevelType w:val="hybridMultilevel"/>
    <w:tmpl w:val="3F74BA64"/>
    <w:lvl w:ilvl="0" w:tplc="1FD238BA">
      <w:start w:val="1"/>
      <w:numFmt w:val="bullet"/>
      <w:lvlText w:val=""/>
      <w:lvlJc w:val="left"/>
      <w:pPr>
        <w:ind w:left="41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A8732B"/>
    <w:multiLevelType w:val="hybridMultilevel"/>
    <w:tmpl w:val="89A6288C"/>
    <w:lvl w:ilvl="0" w:tplc="4A3A0328">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59914B88"/>
    <w:multiLevelType w:val="hybridMultilevel"/>
    <w:tmpl w:val="B4EC4874"/>
    <w:lvl w:ilvl="0" w:tplc="197AAB2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5CAE3B7E"/>
    <w:multiLevelType w:val="hybridMultilevel"/>
    <w:tmpl w:val="BE3A5D9C"/>
    <w:lvl w:ilvl="0" w:tplc="0A42EAA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5F05169B"/>
    <w:multiLevelType w:val="multilevel"/>
    <w:tmpl w:val="D806E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5F883EE0"/>
    <w:multiLevelType w:val="hybridMultilevel"/>
    <w:tmpl w:val="868C3D5C"/>
    <w:lvl w:ilvl="0" w:tplc="A1502C50">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07D5F51"/>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2023E51"/>
    <w:multiLevelType w:val="hybridMultilevel"/>
    <w:tmpl w:val="C36472C8"/>
    <w:lvl w:ilvl="0" w:tplc="82EE4C48">
      <w:start w:val="1"/>
      <w:numFmt w:val="decimal"/>
      <w:lvlText w:val="%1."/>
      <w:lvlJc w:val="left"/>
      <w:pPr>
        <w:ind w:left="1125" w:hanging="420"/>
      </w:pPr>
      <w:rPr>
        <w:rFonts w:cs="Times New Roman" w:hint="default"/>
      </w:rPr>
    </w:lvl>
    <w:lvl w:ilvl="1" w:tplc="04190019" w:tentative="1">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2">
    <w:nsid w:val="63C259B0"/>
    <w:multiLevelType w:val="hybridMultilevel"/>
    <w:tmpl w:val="FEB4EA74"/>
    <w:lvl w:ilvl="0" w:tplc="4210CCCA">
      <w:start w:val="6"/>
      <w:numFmt w:val="upperRoman"/>
      <w:lvlText w:val="%1."/>
      <w:lvlJc w:val="left"/>
      <w:pPr>
        <w:ind w:left="1480" w:hanging="720"/>
      </w:pPr>
      <w:rPr>
        <w:rFonts w:cs="Times New Roman" w:hint="default"/>
        <w:color w:val="000000"/>
      </w:rPr>
    </w:lvl>
    <w:lvl w:ilvl="1" w:tplc="04190019" w:tentative="1">
      <w:start w:val="1"/>
      <w:numFmt w:val="lowerLetter"/>
      <w:lvlText w:val="%2."/>
      <w:lvlJc w:val="left"/>
      <w:pPr>
        <w:ind w:left="1840" w:hanging="360"/>
      </w:pPr>
      <w:rPr>
        <w:rFonts w:cs="Times New Roman"/>
      </w:rPr>
    </w:lvl>
    <w:lvl w:ilvl="2" w:tplc="0419001B" w:tentative="1">
      <w:start w:val="1"/>
      <w:numFmt w:val="lowerRoman"/>
      <w:lvlText w:val="%3."/>
      <w:lvlJc w:val="right"/>
      <w:pPr>
        <w:ind w:left="2560" w:hanging="180"/>
      </w:pPr>
      <w:rPr>
        <w:rFonts w:cs="Times New Roman"/>
      </w:rPr>
    </w:lvl>
    <w:lvl w:ilvl="3" w:tplc="0419000F" w:tentative="1">
      <w:start w:val="1"/>
      <w:numFmt w:val="decimal"/>
      <w:lvlText w:val="%4."/>
      <w:lvlJc w:val="left"/>
      <w:pPr>
        <w:ind w:left="3280" w:hanging="360"/>
      </w:pPr>
      <w:rPr>
        <w:rFonts w:cs="Times New Roman"/>
      </w:rPr>
    </w:lvl>
    <w:lvl w:ilvl="4" w:tplc="04190019" w:tentative="1">
      <w:start w:val="1"/>
      <w:numFmt w:val="lowerLetter"/>
      <w:lvlText w:val="%5."/>
      <w:lvlJc w:val="left"/>
      <w:pPr>
        <w:ind w:left="4000" w:hanging="360"/>
      </w:pPr>
      <w:rPr>
        <w:rFonts w:cs="Times New Roman"/>
      </w:rPr>
    </w:lvl>
    <w:lvl w:ilvl="5" w:tplc="0419001B" w:tentative="1">
      <w:start w:val="1"/>
      <w:numFmt w:val="lowerRoman"/>
      <w:lvlText w:val="%6."/>
      <w:lvlJc w:val="right"/>
      <w:pPr>
        <w:ind w:left="4720" w:hanging="180"/>
      </w:pPr>
      <w:rPr>
        <w:rFonts w:cs="Times New Roman"/>
      </w:rPr>
    </w:lvl>
    <w:lvl w:ilvl="6" w:tplc="0419000F" w:tentative="1">
      <w:start w:val="1"/>
      <w:numFmt w:val="decimal"/>
      <w:lvlText w:val="%7."/>
      <w:lvlJc w:val="left"/>
      <w:pPr>
        <w:ind w:left="5440" w:hanging="360"/>
      </w:pPr>
      <w:rPr>
        <w:rFonts w:cs="Times New Roman"/>
      </w:rPr>
    </w:lvl>
    <w:lvl w:ilvl="7" w:tplc="04190019" w:tentative="1">
      <w:start w:val="1"/>
      <w:numFmt w:val="lowerLetter"/>
      <w:lvlText w:val="%8."/>
      <w:lvlJc w:val="left"/>
      <w:pPr>
        <w:ind w:left="6160" w:hanging="360"/>
      </w:pPr>
      <w:rPr>
        <w:rFonts w:cs="Times New Roman"/>
      </w:rPr>
    </w:lvl>
    <w:lvl w:ilvl="8" w:tplc="0419001B" w:tentative="1">
      <w:start w:val="1"/>
      <w:numFmt w:val="lowerRoman"/>
      <w:lvlText w:val="%9."/>
      <w:lvlJc w:val="right"/>
      <w:pPr>
        <w:ind w:left="6880" w:hanging="180"/>
      </w:pPr>
      <w:rPr>
        <w:rFonts w:cs="Times New Roman"/>
      </w:rPr>
    </w:lvl>
  </w:abstractNum>
  <w:abstractNum w:abstractNumId="43">
    <w:nsid w:val="68252206"/>
    <w:multiLevelType w:val="hybridMultilevel"/>
    <w:tmpl w:val="839EE334"/>
    <w:lvl w:ilvl="0" w:tplc="D8689EEE">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6DFF1AD9"/>
    <w:multiLevelType w:val="multilevel"/>
    <w:tmpl w:val="4EE2A696"/>
    <w:lvl w:ilvl="0">
      <w:start w:val="1"/>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i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5">
    <w:nsid w:val="782B6003"/>
    <w:multiLevelType w:val="multilevel"/>
    <w:tmpl w:val="1CF8CA90"/>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6">
    <w:nsid w:val="79755D95"/>
    <w:multiLevelType w:val="hybridMultilevel"/>
    <w:tmpl w:val="3FDA10CC"/>
    <w:lvl w:ilvl="0" w:tplc="452278A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1"/>
  </w:num>
  <w:num w:numId="2">
    <w:abstractNumId w:val="38"/>
  </w:num>
  <w:num w:numId="3">
    <w:abstractNumId w:val="40"/>
  </w:num>
  <w:num w:numId="4">
    <w:abstractNumId w:val="30"/>
  </w:num>
  <w:num w:numId="5">
    <w:abstractNumId w:val="39"/>
  </w:num>
  <w:num w:numId="6">
    <w:abstractNumId w:val="21"/>
  </w:num>
  <w:num w:numId="7">
    <w:abstractNumId w:val="24"/>
  </w:num>
  <w:num w:numId="8">
    <w:abstractNumId w:val="37"/>
  </w:num>
  <w:num w:numId="9">
    <w:abstractNumId w:val="34"/>
  </w:num>
  <w:num w:numId="10">
    <w:abstractNumId w:val="27"/>
  </w:num>
  <w:num w:numId="11">
    <w:abstractNumId w:val="31"/>
  </w:num>
  <w:num w:numId="12">
    <w:abstractNumId w:val="35"/>
  </w:num>
  <w:num w:numId="13">
    <w:abstractNumId w:val="43"/>
  </w:num>
  <w:num w:numId="14">
    <w:abstractNumId w:val="44"/>
  </w:num>
  <w:num w:numId="15">
    <w:abstractNumId w:val="19"/>
  </w:num>
  <w:num w:numId="16">
    <w:abstractNumId w:val="26"/>
  </w:num>
  <w:num w:numId="17">
    <w:abstractNumId w:val="25"/>
  </w:num>
  <w:num w:numId="18">
    <w:abstractNumId w:val="22"/>
  </w:num>
  <w:num w:numId="19">
    <w:abstractNumId w:val="28"/>
  </w:num>
  <w:num w:numId="20">
    <w:abstractNumId w:val="17"/>
  </w:num>
  <w:num w:numId="21">
    <w:abstractNumId w:val="23"/>
  </w:num>
  <w:num w:numId="22">
    <w:abstractNumId w:val="46"/>
  </w:num>
  <w:num w:numId="23">
    <w:abstractNumId w:val="36"/>
  </w:num>
  <w:num w:numId="24">
    <w:abstractNumId w:val="20"/>
  </w:num>
  <w:num w:numId="25">
    <w:abstractNumId w:val="29"/>
  </w:num>
  <w:num w:numId="26">
    <w:abstractNumId w:val="32"/>
  </w:num>
  <w:num w:numId="27">
    <w:abstractNumId w:val="18"/>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15"/>
  </w:num>
  <w:num w:numId="44">
    <w:abstractNumId w:val="45"/>
  </w:num>
  <w:num w:numId="45">
    <w:abstractNumId w:val="33"/>
  </w:num>
  <w:num w:numId="46">
    <w:abstractNumId w:val="42"/>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A75"/>
    <w:rsid w:val="000203E6"/>
    <w:rsid w:val="000352D3"/>
    <w:rsid w:val="00053A23"/>
    <w:rsid w:val="00081CB0"/>
    <w:rsid w:val="00086B37"/>
    <w:rsid w:val="000A4B99"/>
    <w:rsid w:val="000A51FE"/>
    <w:rsid w:val="000A75D8"/>
    <w:rsid w:val="000A7DD6"/>
    <w:rsid w:val="000B06A9"/>
    <w:rsid w:val="000B17C9"/>
    <w:rsid w:val="000B47A6"/>
    <w:rsid w:val="000E6F0B"/>
    <w:rsid w:val="000F42BE"/>
    <w:rsid w:val="00102F24"/>
    <w:rsid w:val="00106DD2"/>
    <w:rsid w:val="00145D77"/>
    <w:rsid w:val="00155C99"/>
    <w:rsid w:val="00174F1C"/>
    <w:rsid w:val="00182EE9"/>
    <w:rsid w:val="001908D7"/>
    <w:rsid w:val="001927EC"/>
    <w:rsid w:val="00192FC2"/>
    <w:rsid w:val="001975E9"/>
    <w:rsid w:val="001A2415"/>
    <w:rsid w:val="001A3C2F"/>
    <w:rsid w:val="001A58AA"/>
    <w:rsid w:val="001B283D"/>
    <w:rsid w:val="001C7BB6"/>
    <w:rsid w:val="001D135A"/>
    <w:rsid w:val="001E1771"/>
    <w:rsid w:val="001E7BAD"/>
    <w:rsid w:val="001F2D59"/>
    <w:rsid w:val="00206989"/>
    <w:rsid w:val="002218A8"/>
    <w:rsid w:val="00231259"/>
    <w:rsid w:val="002316D2"/>
    <w:rsid w:val="00232BAB"/>
    <w:rsid w:val="0027041E"/>
    <w:rsid w:val="002763B7"/>
    <w:rsid w:val="002A6466"/>
    <w:rsid w:val="002D2A89"/>
    <w:rsid w:val="002F42F9"/>
    <w:rsid w:val="002F630B"/>
    <w:rsid w:val="003016A1"/>
    <w:rsid w:val="00310C67"/>
    <w:rsid w:val="0031215C"/>
    <w:rsid w:val="003177E4"/>
    <w:rsid w:val="0031797F"/>
    <w:rsid w:val="003200D9"/>
    <w:rsid w:val="00345AEB"/>
    <w:rsid w:val="00371C07"/>
    <w:rsid w:val="0038001D"/>
    <w:rsid w:val="003A45F0"/>
    <w:rsid w:val="003B1832"/>
    <w:rsid w:val="003D764F"/>
    <w:rsid w:val="00405F95"/>
    <w:rsid w:val="00413A1A"/>
    <w:rsid w:val="00420FA0"/>
    <w:rsid w:val="0044401D"/>
    <w:rsid w:val="004A0817"/>
    <w:rsid w:val="004A13C8"/>
    <w:rsid w:val="004B2536"/>
    <w:rsid w:val="004B5EA9"/>
    <w:rsid w:val="004D40FC"/>
    <w:rsid w:val="004E3453"/>
    <w:rsid w:val="004E3F86"/>
    <w:rsid w:val="004E435A"/>
    <w:rsid w:val="004E4B76"/>
    <w:rsid w:val="004F08B0"/>
    <w:rsid w:val="00511F68"/>
    <w:rsid w:val="00527CBE"/>
    <w:rsid w:val="00532C4F"/>
    <w:rsid w:val="00573AFB"/>
    <w:rsid w:val="005779B7"/>
    <w:rsid w:val="00585B66"/>
    <w:rsid w:val="00591587"/>
    <w:rsid w:val="00593514"/>
    <w:rsid w:val="005943A0"/>
    <w:rsid w:val="005D70F1"/>
    <w:rsid w:val="005E3CED"/>
    <w:rsid w:val="005E4248"/>
    <w:rsid w:val="005E5ACD"/>
    <w:rsid w:val="005F6321"/>
    <w:rsid w:val="00606227"/>
    <w:rsid w:val="006332E2"/>
    <w:rsid w:val="00635219"/>
    <w:rsid w:val="006471EA"/>
    <w:rsid w:val="006476E6"/>
    <w:rsid w:val="00651558"/>
    <w:rsid w:val="006551F2"/>
    <w:rsid w:val="0066049F"/>
    <w:rsid w:val="00681B5A"/>
    <w:rsid w:val="00694648"/>
    <w:rsid w:val="006963A2"/>
    <w:rsid w:val="006C33AC"/>
    <w:rsid w:val="006C5F8E"/>
    <w:rsid w:val="006D0287"/>
    <w:rsid w:val="006D3518"/>
    <w:rsid w:val="006D4851"/>
    <w:rsid w:val="006F4740"/>
    <w:rsid w:val="0071113B"/>
    <w:rsid w:val="007115DD"/>
    <w:rsid w:val="007129BC"/>
    <w:rsid w:val="00720D44"/>
    <w:rsid w:val="0073114A"/>
    <w:rsid w:val="00733345"/>
    <w:rsid w:val="0076329D"/>
    <w:rsid w:val="00776094"/>
    <w:rsid w:val="00780A50"/>
    <w:rsid w:val="00781944"/>
    <w:rsid w:val="007A16EF"/>
    <w:rsid w:val="007A7ECA"/>
    <w:rsid w:val="007C45E1"/>
    <w:rsid w:val="007E32EE"/>
    <w:rsid w:val="0080365F"/>
    <w:rsid w:val="008339AE"/>
    <w:rsid w:val="00847F78"/>
    <w:rsid w:val="00853ED4"/>
    <w:rsid w:val="00877A62"/>
    <w:rsid w:val="00884501"/>
    <w:rsid w:val="00896BC4"/>
    <w:rsid w:val="008A2B47"/>
    <w:rsid w:val="008B3EE1"/>
    <w:rsid w:val="008C60FB"/>
    <w:rsid w:val="009016F5"/>
    <w:rsid w:val="00905F82"/>
    <w:rsid w:val="00914C69"/>
    <w:rsid w:val="009155FF"/>
    <w:rsid w:val="009418E6"/>
    <w:rsid w:val="0095135E"/>
    <w:rsid w:val="00956D67"/>
    <w:rsid w:val="00963CA2"/>
    <w:rsid w:val="009676DB"/>
    <w:rsid w:val="0097400E"/>
    <w:rsid w:val="009B04E9"/>
    <w:rsid w:val="009F5DDC"/>
    <w:rsid w:val="00A03748"/>
    <w:rsid w:val="00A40D9E"/>
    <w:rsid w:val="00A547A8"/>
    <w:rsid w:val="00A60240"/>
    <w:rsid w:val="00A65E8A"/>
    <w:rsid w:val="00A8466E"/>
    <w:rsid w:val="00A87153"/>
    <w:rsid w:val="00A916FF"/>
    <w:rsid w:val="00A972C8"/>
    <w:rsid w:val="00AC7749"/>
    <w:rsid w:val="00AC786E"/>
    <w:rsid w:val="00AD0F0D"/>
    <w:rsid w:val="00AF04B8"/>
    <w:rsid w:val="00B10713"/>
    <w:rsid w:val="00B465D2"/>
    <w:rsid w:val="00B76FC2"/>
    <w:rsid w:val="00B80D29"/>
    <w:rsid w:val="00B95922"/>
    <w:rsid w:val="00BA300D"/>
    <w:rsid w:val="00BB59B1"/>
    <w:rsid w:val="00BC1F65"/>
    <w:rsid w:val="00BD0A75"/>
    <w:rsid w:val="00BD3144"/>
    <w:rsid w:val="00BD5122"/>
    <w:rsid w:val="00BF291E"/>
    <w:rsid w:val="00C060AA"/>
    <w:rsid w:val="00C15F97"/>
    <w:rsid w:val="00C344D9"/>
    <w:rsid w:val="00C34860"/>
    <w:rsid w:val="00C709B3"/>
    <w:rsid w:val="00C75F9B"/>
    <w:rsid w:val="00C76383"/>
    <w:rsid w:val="00C85EDD"/>
    <w:rsid w:val="00C86624"/>
    <w:rsid w:val="00C95A0D"/>
    <w:rsid w:val="00CA57C6"/>
    <w:rsid w:val="00CB0158"/>
    <w:rsid w:val="00CB4E41"/>
    <w:rsid w:val="00CC2F32"/>
    <w:rsid w:val="00CD4374"/>
    <w:rsid w:val="00CE5DAF"/>
    <w:rsid w:val="00CF3612"/>
    <w:rsid w:val="00D50FF4"/>
    <w:rsid w:val="00D5105B"/>
    <w:rsid w:val="00D623CC"/>
    <w:rsid w:val="00D64355"/>
    <w:rsid w:val="00D64762"/>
    <w:rsid w:val="00DB3D06"/>
    <w:rsid w:val="00DB472F"/>
    <w:rsid w:val="00DD08BD"/>
    <w:rsid w:val="00DD2E52"/>
    <w:rsid w:val="00DD7C66"/>
    <w:rsid w:val="00DE731F"/>
    <w:rsid w:val="00E0305D"/>
    <w:rsid w:val="00E0404F"/>
    <w:rsid w:val="00E17B52"/>
    <w:rsid w:val="00E80FF6"/>
    <w:rsid w:val="00EC4DB0"/>
    <w:rsid w:val="00EE5166"/>
    <w:rsid w:val="00F064F4"/>
    <w:rsid w:val="00F104C7"/>
    <w:rsid w:val="00F17326"/>
    <w:rsid w:val="00F32ED6"/>
    <w:rsid w:val="00F473C0"/>
    <w:rsid w:val="00F56DDF"/>
    <w:rsid w:val="00F60579"/>
    <w:rsid w:val="00F61A5C"/>
    <w:rsid w:val="00F71A22"/>
    <w:rsid w:val="00F75790"/>
    <w:rsid w:val="00F86CDC"/>
    <w:rsid w:val="00F955EB"/>
    <w:rsid w:val="00FB3E56"/>
    <w:rsid w:val="00FD0D1D"/>
    <w:rsid w:val="00FE2E3B"/>
    <w:rsid w:val="00FF17A0"/>
    <w:rsid w:val="00FF5F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A6"/>
    <w:pPr>
      <w:ind w:firstLine="709"/>
      <w:jc w:val="both"/>
    </w:pPr>
    <w:rPr>
      <w:lang w:eastAsia="en-US"/>
    </w:rPr>
  </w:style>
  <w:style w:type="paragraph" w:styleId="Heading1">
    <w:name w:val="heading 1"/>
    <w:basedOn w:val="Normal"/>
    <w:link w:val="Heading1Char"/>
    <w:uiPriority w:val="99"/>
    <w:qFormat/>
    <w:locked/>
    <w:rsid w:val="00CC2F32"/>
    <w:pPr>
      <w:spacing w:before="100" w:beforeAutospacing="1" w:after="100" w:afterAutospacing="1"/>
      <w:ind w:firstLine="0"/>
      <w:jc w:val="left"/>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F61A5C"/>
    <w:pPr>
      <w:keepNext/>
      <w:ind w:firstLine="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681B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BB59B1"/>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30B"/>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DD2E52"/>
    <w:rPr>
      <w:rFonts w:ascii="Cambria" w:hAnsi="Cambria" w:cs="Times New Roman"/>
      <w:b/>
      <w:i/>
      <w:sz w:val="28"/>
      <w:lang w:eastAsia="en-US"/>
    </w:rPr>
  </w:style>
  <w:style w:type="character" w:customStyle="1" w:styleId="Heading3Char">
    <w:name w:val="Heading 3 Char"/>
    <w:basedOn w:val="DefaultParagraphFont"/>
    <w:link w:val="Heading3"/>
    <w:uiPriority w:val="99"/>
    <w:semiHidden/>
    <w:locked/>
    <w:rsid w:val="00DD2E52"/>
    <w:rPr>
      <w:rFonts w:ascii="Cambria" w:hAnsi="Cambria" w:cs="Times New Roman"/>
      <w:b/>
      <w:sz w:val="26"/>
      <w:lang w:eastAsia="en-US"/>
    </w:rPr>
  </w:style>
  <w:style w:type="character" w:customStyle="1" w:styleId="Heading4Char">
    <w:name w:val="Heading 4 Char"/>
    <w:basedOn w:val="DefaultParagraphFont"/>
    <w:link w:val="Heading4"/>
    <w:uiPriority w:val="99"/>
    <w:semiHidden/>
    <w:locked/>
    <w:rsid w:val="00FF5F9B"/>
    <w:rPr>
      <w:rFonts w:ascii="Calibri" w:hAnsi="Calibri" w:cs="Times New Roman"/>
      <w:b/>
      <w:sz w:val="28"/>
      <w:lang w:eastAsia="en-US"/>
    </w:rPr>
  </w:style>
  <w:style w:type="table" w:styleId="TableGrid">
    <w:name w:val="Table Grid"/>
    <w:basedOn w:val="TableNormal"/>
    <w:uiPriority w:val="99"/>
    <w:rsid w:val="00EE51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2">
    <w:name w:val="Body Text Char2"/>
    <w:link w:val="BodyText"/>
    <w:uiPriority w:val="99"/>
    <w:locked/>
    <w:rsid w:val="00CC2F32"/>
    <w:rPr>
      <w:sz w:val="28"/>
    </w:rPr>
  </w:style>
  <w:style w:type="character" w:customStyle="1" w:styleId="2">
    <w:name w:val="Колонтитул (2)_"/>
    <w:link w:val="20"/>
    <w:uiPriority w:val="99"/>
    <w:locked/>
    <w:rsid w:val="00CC2F32"/>
  </w:style>
  <w:style w:type="paragraph" w:styleId="BodyText">
    <w:name w:val="Body Text"/>
    <w:basedOn w:val="Normal"/>
    <w:link w:val="BodyTextChar2"/>
    <w:uiPriority w:val="99"/>
    <w:rsid w:val="00CC2F32"/>
    <w:pPr>
      <w:widowControl w:val="0"/>
      <w:ind w:firstLine="0"/>
      <w:jc w:val="left"/>
    </w:pPr>
    <w:rPr>
      <w:sz w:val="28"/>
      <w:szCs w:val="20"/>
      <w:lang w:eastAsia="ru-RU"/>
    </w:rPr>
  </w:style>
  <w:style w:type="character" w:customStyle="1" w:styleId="BodyTextChar">
    <w:name w:val="Body Text Char"/>
    <w:basedOn w:val="DefaultParagraphFont"/>
    <w:link w:val="BodyText"/>
    <w:uiPriority w:val="99"/>
    <w:semiHidden/>
    <w:locked/>
    <w:rsid w:val="002F630B"/>
    <w:rPr>
      <w:rFonts w:cs="Times New Roman"/>
      <w:lang w:eastAsia="en-US"/>
    </w:rPr>
  </w:style>
  <w:style w:type="paragraph" w:customStyle="1" w:styleId="20">
    <w:name w:val="Колонтитул (2)"/>
    <w:basedOn w:val="Normal"/>
    <w:link w:val="2"/>
    <w:uiPriority w:val="99"/>
    <w:rsid w:val="00CC2F32"/>
    <w:pPr>
      <w:widowControl w:val="0"/>
      <w:ind w:firstLine="0"/>
      <w:jc w:val="left"/>
    </w:pPr>
    <w:rPr>
      <w:rFonts w:ascii="Times New Roman" w:hAnsi="Times New Roman"/>
      <w:noProof/>
      <w:sz w:val="20"/>
      <w:szCs w:val="20"/>
      <w:lang w:eastAsia="ru-RU"/>
    </w:rPr>
  </w:style>
  <w:style w:type="character" w:customStyle="1" w:styleId="3">
    <w:name w:val="Основной текст (3)_"/>
    <w:link w:val="30"/>
    <w:uiPriority w:val="99"/>
    <w:locked/>
    <w:rsid w:val="00CC2F32"/>
    <w:rPr>
      <w:b/>
      <w:sz w:val="18"/>
      <w:shd w:val="clear" w:color="auto" w:fill="FFFFFF"/>
    </w:rPr>
  </w:style>
  <w:style w:type="character" w:customStyle="1" w:styleId="1">
    <w:name w:val="Заголовок №1_"/>
    <w:link w:val="10"/>
    <w:uiPriority w:val="99"/>
    <w:locked/>
    <w:rsid w:val="00CC2F32"/>
    <w:rPr>
      <w:b/>
      <w:shd w:val="clear" w:color="auto" w:fill="FFFFFF"/>
    </w:rPr>
  </w:style>
  <w:style w:type="paragraph" w:customStyle="1" w:styleId="30">
    <w:name w:val="Основной текст (3)"/>
    <w:basedOn w:val="Normal"/>
    <w:link w:val="3"/>
    <w:uiPriority w:val="99"/>
    <w:rsid w:val="00CC2F32"/>
    <w:pPr>
      <w:widowControl w:val="0"/>
      <w:shd w:val="clear" w:color="auto" w:fill="FFFFFF"/>
      <w:spacing w:line="208" w:lineRule="exact"/>
      <w:ind w:firstLine="0"/>
      <w:jc w:val="center"/>
    </w:pPr>
    <w:rPr>
      <w:b/>
      <w:sz w:val="18"/>
      <w:szCs w:val="20"/>
      <w:shd w:val="clear" w:color="auto" w:fill="FFFFFF"/>
      <w:lang w:eastAsia="ru-RU"/>
    </w:rPr>
  </w:style>
  <w:style w:type="paragraph" w:customStyle="1" w:styleId="10">
    <w:name w:val="Заголовок №1"/>
    <w:basedOn w:val="Normal"/>
    <w:link w:val="1"/>
    <w:uiPriority w:val="99"/>
    <w:rsid w:val="00CC2F32"/>
    <w:pPr>
      <w:widowControl w:val="0"/>
      <w:shd w:val="clear" w:color="auto" w:fill="FFFFFF"/>
      <w:spacing w:before="420" w:after="60" w:line="240" w:lineRule="atLeast"/>
      <w:ind w:firstLine="0"/>
      <w:jc w:val="center"/>
      <w:outlineLvl w:val="0"/>
    </w:pPr>
    <w:rPr>
      <w:b/>
      <w:sz w:val="20"/>
      <w:szCs w:val="20"/>
      <w:shd w:val="clear" w:color="auto" w:fill="FFFFFF"/>
      <w:lang w:eastAsia="ru-RU"/>
    </w:rPr>
  </w:style>
  <w:style w:type="paragraph" w:customStyle="1" w:styleId="Heading">
    <w:name w:val="Heading"/>
    <w:uiPriority w:val="99"/>
    <w:rsid w:val="00CC2F32"/>
    <w:pPr>
      <w:autoSpaceDE w:val="0"/>
      <w:autoSpaceDN w:val="0"/>
      <w:adjustRightInd w:val="0"/>
    </w:pPr>
    <w:rPr>
      <w:rFonts w:ascii="Arial" w:eastAsia="Times New Roman" w:hAnsi="Arial" w:cs="Arial"/>
      <w:b/>
      <w:bCs/>
    </w:rPr>
  </w:style>
  <w:style w:type="character" w:customStyle="1" w:styleId="BodyTextChar1">
    <w:name w:val="Body Text Char1"/>
    <w:uiPriority w:val="99"/>
    <w:locked/>
    <w:rsid w:val="00CC2F32"/>
    <w:rPr>
      <w:sz w:val="28"/>
    </w:rPr>
  </w:style>
  <w:style w:type="paragraph" w:customStyle="1" w:styleId="ConsPlusNormal">
    <w:name w:val="ConsPlusNormal"/>
    <w:uiPriority w:val="99"/>
    <w:rsid w:val="004E435A"/>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4E435A"/>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E435A"/>
    <w:pPr>
      <w:widowControl w:val="0"/>
      <w:autoSpaceDE w:val="0"/>
      <w:autoSpaceDN w:val="0"/>
      <w:adjustRightInd w:val="0"/>
    </w:pPr>
    <w:rPr>
      <w:rFonts w:ascii="Arial" w:eastAsia="Times New Roman" w:hAnsi="Arial" w:cs="Arial"/>
      <w:b/>
      <w:bCs/>
      <w:sz w:val="24"/>
      <w:szCs w:val="24"/>
    </w:rPr>
  </w:style>
  <w:style w:type="paragraph" w:styleId="Footer">
    <w:name w:val="footer"/>
    <w:basedOn w:val="Normal"/>
    <w:link w:val="FooterChar"/>
    <w:uiPriority w:val="99"/>
    <w:rsid w:val="00956D67"/>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sid w:val="002F630B"/>
    <w:rPr>
      <w:rFonts w:cs="Times New Roman"/>
      <w:lang w:eastAsia="en-US"/>
    </w:rPr>
  </w:style>
  <w:style w:type="character" w:styleId="PageNumber">
    <w:name w:val="page number"/>
    <w:basedOn w:val="DefaultParagraphFont"/>
    <w:uiPriority w:val="99"/>
    <w:rsid w:val="00956D67"/>
    <w:rPr>
      <w:rFonts w:cs="Times New Roman"/>
    </w:rPr>
  </w:style>
  <w:style w:type="paragraph" w:styleId="NormalWeb">
    <w:name w:val="Normal (Web)"/>
    <w:basedOn w:val="Normal"/>
    <w:uiPriority w:val="99"/>
    <w:rsid w:val="00086B37"/>
    <w:pPr>
      <w:spacing w:before="100" w:beforeAutospacing="1" w:after="100" w:afterAutospacing="1"/>
      <w:ind w:firstLine="0"/>
      <w:jc w:val="left"/>
    </w:pPr>
    <w:rPr>
      <w:rFonts w:ascii="Times New Roman" w:hAnsi="Times New Roman"/>
      <w:sz w:val="24"/>
      <w:szCs w:val="24"/>
      <w:lang w:eastAsia="ru-RU"/>
    </w:rPr>
  </w:style>
  <w:style w:type="paragraph" w:styleId="BodyTextIndent">
    <w:name w:val="Body Text Indent"/>
    <w:basedOn w:val="Normal"/>
    <w:link w:val="BodyTextIndentChar"/>
    <w:uiPriority w:val="99"/>
    <w:rsid w:val="00174F1C"/>
    <w:pPr>
      <w:spacing w:after="120"/>
      <w:ind w:left="283"/>
    </w:pPr>
    <w:rPr>
      <w:sz w:val="20"/>
      <w:szCs w:val="20"/>
    </w:rPr>
  </w:style>
  <w:style w:type="character" w:customStyle="1" w:styleId="BodyTextIndentChar">
    <w:name w:val="Body Text Indent Char"/>
    <w:basedOn w:val="DefaultParagraphFont"/>
    <w:link w:val="BodyTextIndent"/>
    <w:uiPriority w:val="99"/>
    <w:semiHidden/>
    <w:locked/>
    <w:rsid w:val="00420FA0"/>
    <w:rPr>
      <w:rFonts w:cs="Times New Roman"/>
      <w:lang w:eastAsia="en-US"/>
    </w:rPr>
  </w:style>
  <w:style w:type="paragraph" w:styleId="ListParagraph">
    <w:name w:val="List Paragraph"/>
    <w:basedOn w:val="Normal"/>
    <w:uiPriority w:val="99"/>
    <w:qFormat/>
    <w:rsid w:val="00174F1C"/>
    <w:pPr>
      <w:shd w:val="clear" w:color="auto" w:fill="FFFFFF"/>
      <w:spacing w:after="100" w:afterAutospacing="1"/>
      <w:ind w:left="720" w:firstLine="567"/>
      <w:contextualSpacing/>
      <w:jc w:val="center"/>
    </w:pPr>
    <w:rPr>
      <w:rFonts w:ascii="Times New Roman" w:eastAsia="Times New Roman" w:hAnsi="Times New Roman"/>
      <w:color w:val="000000"/>
      <w:sz w:val="28"/>
      <w:szCs w:val="28"/>
      <w:lang w:eastAsia="ru-RU"/>
    </w:rPr>
  </w:style>
  <w:style w:type="character" w:styleId="Hyperlink">
    <w:name w:val="Hyperlink"/>
    <w:basedOn w:val="DefaultParagraphFont"/>
    <w:uiPriority w:val="99"/>
    <w:rsid w:val="00174F1C"/>
    <w:rPr>
      <w:rFonts w:cs="Times New Roman"/>
      <w:color w:val="0000FF"/>
      <w:u w:val="single"/>
    </w:rPr>
  </w:style>
  <w:style w:type="paragraph" w:customStyle="1" w:styleId="s1">
    <w:name w:val="s_1"/>
    <w:basedOn w:val="Normal"/>
    <w:uiPriority w:val="99"/>
    <w:rsid w:val="00174F1C"/>
    <w:pPr>
      <w:spacing w:before="100" w:beforeAutospacing="1" w:after="100" w:afterAutospacing="1"/>
      <w:ind w:firstLine="0"/>
      <w:jc w:val="left"/>
    </w:pPr>
    <w:rPr>
      <w:rFonts w:ascii="Times New Roman" w:eastAsia="Times New Roman" w:hAnsi="Times New Roman"/>
      <w:sz w:val="24"/>
      <w:szCs w:val="24"/>
      <w:lang w:eastAsia="ru-RU"/>
    </w:rPr>
  </w:style>
  <w:style w:type="character" w:styleId="Strong">
    <w:name w:val="Strong"/>
    <w:basedOn w:val="DefaultParagraphFont"/>
    <w:uiPriority w:val="99"/>
    <w:qFormat/>
    <w:locked/>
    <w:rsid w:val="001E7BAD"/>
    <w:rPr>
      <w:rFonts w:cs="Times New Roman"/>
      <w:b/>
    </w:rPr>
  </w:style>
  <w:style w:type="character" w:customStyle="1" w:styleId="a">
    <w:name w:val="Цветовое выделение"/>
    <w:uiPriority w:val="99"/>
    <w:rsid w:val="001E7BAD"/>
    <w:rPr>
      <w:b/>
      <w:color w:val="26282F"/>
    </w:rPr>
  </w:style>
  <w:style w:type="paragraph" w:customStyle="1" w:styleId="a0">
    <w:name w:val="Заголовок статьи"/>
    <w:basedOn w:val="Normal"/>
    <w:next w:val="Normal"/>
    <w:uiPriority w:val="99"/>
    <w:rsid w:val="001E7BAD"/>
    <w:pPr>
      <w:widowControl w:val="0"/>
      <w:autoSpaceDE w:val="0"/>
      <w:autoSpaceDN w:val="0"/>
      <w:adjustRightInd w:val="0"/>
      <w:ind w:left="1612" w:hanging="892"/>
    </w:pPr>
    <w:rPr>
      <w:rFonts w:ascii="Arial" w:hAnsi="Arial" w:cs="Arial"/>
      <w:sz w:val="26"/>
      <w:szCs w:val="26"/>
      <w:lang w:eastAsia="ru-RU"/>
    </w:rPr>
  </w:style>
  <w:style w:type="paragraph" w:styleId="BodyTextIndent2">
    <w:name w:val="Body Text Indent 2"/>
    <w:basedOn w:val="Normal"/>
    <w:link w:val="BodyTextIndent2Char1"/>
    <w:uiPriority w:val="99"/>
    <w:rsid w:val="00BB59B1"/>
    <w:pPr>
      <w:spacing w:after="120" w:line="480" w:lineRule="auto"/>
      <w:ind w:left="283" w:firstLine="0"/>
      <w:jc w:val="left"/>
    </w:pPr>
    <w:rPr>
      <w:szCs w:val="20"/>
      <w:lang w:eastAsia="ru-RU"/>
    </w:rPr>
  </w:style>
  <w:style w:type="character" w:customStyle="1" w:styleId="BodyTextIndent2Char">
    <w:name w:val="Body Text Indent 2 Char"/>
    <w:basedOn w:val="DefaultParagraphFont"/>
    <w:link w:val="BodyTextIndent2"/>
    <w:uiPriority w:val="99"/>
    <w:semiHidden/>
    <w:locked/>
    <w:rsid w:val="00FF5F9B"/>
    <w:rPr>
      <w:rFonts w:cs="Times New Roman"/>
      <w:lang w:eastAsia="en-US"/>
    </w:rPr>
  </w:style>
  <w:style w:type="character" w:customStyle="1" w:styleId="BodyTextIndent2Char1">
    <w:name w:val="Body Text Indent 2 Char1"/>
    <w:link w:val="BodyTextIndent2"/>
    <w:uiPriority w:val="99"/>
    <w:locked/>
    <w:rsid w:val="00BB59B1"/>
    <w:rPr>
      <w:rFonts w:ascii="Calibri" w:hAnsi="Calibri"/>
      <w:sz w:val="22"/>
      <w:lang w:val="ru-RU" w:eastAsia="ru-RU"/>
    </w:rPr>
  </w:style>
  <w:style w:type="paragraph" w:styleId="Title">
    <w:name w:val="Title"/>
    <w:basedOn w:val="Normal"/>
    <w:link w:val="TitleChar1"/>
    <w:uiPriority w:val="99"/>
    <w:qFormat/>
    <w:locked/>
    <w:rsid w:val="00E17B52"/>
    <w:pPr>
      <w:ind w:firstLine="0"/>
      <w:jc w:val="center"/>
    </w:pPr>
    <w:rPr>
      <w:b/>
      <w:sz w:val="28"/>
      <w:szCs w:val="20"/>
      <w:lang w:eastAsia="ru-RU"/>
    </w:rPr>
  </w:style>
  <w:style w:type="character" w:customStyle="1" w:styleId="TitleChar">
    <w:name w:val="Title Char"/>
    <w:basedOn w:val="DefaultParagraphFont"/>
    <w:link w:val="Title"/>
    <w:uiPriority w:val="99"/>
    <w:locked/>
    <w:rsid w:val="00FF5F9B"/>
    <w:rPr>
      <w:rFonts w:ascii="Cambria" w:hAnsi="Cambria" w:cs="Times New Roman"/>
      <w:b/>
      <w:kern w:val="28"/>
      <w:sz w:val="32"/>
      <w:lang w:eastAsia="en-US"/>
    </w:rPr>
  </w:style>
  <w:style w:type="character" w:customStyle="1" w:styleId="TitleChar1">
    <w:name w:val="Title Char1"/>
    <w:link w:val="Title"/>
    <w:uiPriority w:val="99"/>
    <w:locked/>
    <w:rsid w:val="00E17B52"/>
    <w:rPr>
      <w:b/>
      <w:sz w:val="28"/>
      <w:lang w:val="ru-RU" w:eastAsia="ru-RU"/>
    </w:rPr>
  </w:style>
  <w:style w:type="paragraph" w:customStyle="1" w:styleId="22">
    <w:name w:val="Основной текст с отступом 22"/>
    <w:basedOn w:val="Normal"/>
    <w:uiPriority w:val="99"/>
    <w:rsid w:val="00E17B52"/>
    <w:pPr>
      <w:ind w:firstLine="851"/>
    </w:pPr>
    <w:rPr>
      <w:rFonts w:ascii="Times New Roman" w:hAnsi="Times New Roman"/>
      <w:sz w:val="28"/>
      <w:szCs w:val="20"/>
      <w:lang w:eastAsia="ru-RU"/>
    </w:rPr>
  </w:style>
  <w:style w:type="paragraph" w:customStyle="1" w:styleId="11">
    <w:name w:val="Без интервала1"/>
    <w:uiPriority w:val="99"/>
    <w:rsid w:val="000A7DD6"/>
    <w:rPr>
      <w:rFonts w:eastAsia="Times New Roman"/>
      <w:lang w:eastAsia="en-US"/>
    </w:rPr>
  </w:style>
  <w:style w:type="paragraph" w:styleId="FootnoteText">
    <w:name w:val="footnote text"/>
    <w:basedOn w:val="Normal"/>
    <w:link w:val="FootnoteTextChar"/>
    <w:uiPriority w:val="99"/>
    <w:semiHidden/>
    <w:rsid w:val="00733345"/>
    <w:pPr>
      <w:ind w:firstLine="0"/>
      <w:jc w:val="left"/>
    </w:pPr>
    <w:rPr>
      <w:sz w:val="20"/>
      <w:szCs w:val="20"/>
      <w:lang w:eastAsia="ru-RU"/>
    </w:rPr>
  </w:style>
  <w:style w:type="character" w:customStyle="1" w:styleId="FootnoteTextChar">
    <w:name w:val="Footnote Text Char"/>
    <w:basedOn w:val="DefaultParagraphFont"/>
    <w:link w:val="FootnoteText"/>
    <w:uiPriority w:val="99"/>
    <w:semiHidden/>
    <w:locked/>
    <w:rsid w:val="00733345"/>
    <w:rPr>
      <w:rFonts w:cs="Times New Roman"/>
      <w:lang w:val="ru-RU" w:eastAsia="ru-RU"/>
    </w:rPr>
  </w:style>
  <w:style w:type="paragraph" w:styleId="Header">
    <w:name w:val="header"/>
    <w:basedOn w:val="Normal"/>
    <w:link w:val="HeaderChar"/>
    <w:uiPriority w:val="99"/>
    <w:rsid w:val="00733345"/>
    <w:pPr>
      <w:tabs>
        <w:tab w:val="center" w:pos="4677"/>
        <w:tab w:val="right" w:pos="9355"/>
      </w:tabs>
    </w:pPr>
    <w:rPr>
      <w:sz w:val="20"/>
      <w:szCs w:val="20"/>
    </w:rPr>
  </w:style>
  <w:style w:type="character" w:customStyle="1" w:styleId="HeaderChar">
    <w:name w:val="Header Char"/>
    <w:basedOn w:val="DefaultParagraphFont"/>
    <w:link w:val="Header"/>
    <w:uiPriority w:val="99"/>
    <w:semiHidden/>
    <w:locked/>
    <w:rsid w:val="00CD4374"/>
    <w:rPr>
      <w:rFonts w:cs="Times New Roman"/>
      <w:lang w:eastAsia="en-US"/>
    </w:rPr>
  </w:style>
  <w:style w:type="paragraph" w:customStyle="1" w:styleId="pboth">
    <w:name w:val="pboth"/>
    <w:basedOn w:val="Normal"/>
    <w:uiPriority w:val="99"/>
    <w:rsid w:val="00853ED4"/>
    <w:pPr>
      <w:spacing w:before="100" w:beforeAutospacing="1" w:after="100" w:afterAutospacing="1"/>
      <w:ind w:firstLine="0"/>
      <w:jc w:val="left"/>
    </w:pPr>
    <w:rPr>
      <w:rFonts w:ascii="Times New Roman" w:hAnsi="Times New Roman"/>
      <w:sz w:val="24"/>
      <w:szCs w:val="24"/>
      <w:lang w:eastAsia="ru-RU"/>
    </w:rPr>
  </w:style>
  <w:style w:type="paragraph" w:customStyle="1" w:styleId="s10">
    <w:name w:val="s1"/>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100">
    <w:name w:val="10"/>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200">
    <w:name w:val="20"/>
    <w:basedOn w:val="Normal"/>
    <w:uiPriority w:val="99"/>
    <w:rsid w:val="00C060AA"/>
    <w:pPr>
      <w:spacing w:before="100" w:beforeAutospacing="1" w:after="100" w:afterAutospacing="1"/>
      <w:ind w:firstLine="0"/>
      <w:jc w:val="left"/>
    </w:pPr>
    <w:rPr>
      <w:rFonts w:ascii="Times New Roman" w:eastAsia="Times New Roman" w:hAnsi="Times New Roman"/>
      <w:sz w:val="24"/>
      <w:szCs w:val="24"/>
      <w:lang w:eastAsia="ru-RU"/>
    </w:rPr>
  </w:style>
  <w:style w:type="paragraph" w:styleId="BodyText2">
    <w:name w:val="Body Text 2"/>
    <w:basedOn w:val="Normal"/>
    <w:link w:val="BodyText2Char"/>
    <w:uiPriority w:val="99"/>
    <w:rsid w:val="00593514"/>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CD4374"/>
    <w:rPr>
      <w:rFonts w:cs="Times New Roman"/>
      <w:lang w:eastAsia="en-US"/>
    </w:rPr>
  </w:style>
  <w:style w:type="paragraph" w:styleId="BalloonText">
    <w:name w:val="Balloon Text"/>
    <w:basedOn w:val="Normal"/>
    <w:link w:val="BalloonTextChar"/>
    <w:uiPriority w:val="99"/>
    <w:semiHidden/>
    <w:rsid w:val="001975E9"/>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CD4374"/>
    <w:rPr>
      <w:rFonts w:ascii="Times New Roman" w:hAnsi="Times New Roman" w:cs="Times New Roman"/>
      <w:sz w:val="2"/>
      <w:lang w:eastAsia="en-US"/>
    </w:rPr>
  </w:style>
  <w:style w:type="character" w:styleId="FootnoteReference">
    <w:name w:val="footnote reference"/>
    <w:basedOn w:val="DefaultParagraphFont"/>
    <w:uiPriority w:val="99"/>
    <w:semiHidden/>
    <w:rsid w:val="00681B5A"/>
    <w:rPr>
      <w:rFonts w:cs="Times New Roman"/>
      <w:vertAlign w:val="superscript"/>
    </w:rPr>
  </w:style>
  <w:style w:type="character" w:styleId="FollowedHyperlink">
    <w:name w:val="FollowedHyperlink"/>
    <w:basedOn w:val="DefaultParagraphFont"/>
    <w:uiPriority w:val="99"/>
    <w:rsid w:val="00681B5A"/>
    <w:rPr>
      <w:rFonts w:cs="Times New Roman"/>
      <w:color w:val="800080"/>
      <w:u w:val="single"/>
    </w:rPr>
  </w:style>
  <w:style w:type="paragraph" w:customStyle="1" w:styleId="dt-p">
    <w:name w:val="dt-p"/>
    <w:basedOn w:val="Normal"/>
    <w:uiPriority w:val="99"/>
    <w:rsid w:val="00681B5A"/>
    <w:pPr>
      <w:spacing w:before="100" w:beforeAutospacing="1" w:after="100" w:afterAutospacing="1"/>
      <w:ind w:firstLine="0"/>
      <w:jc w:val="left"/>
    </w:pPr>
    <w:rPr>
      <w:rFonts w:ascii="Times New Roman" w:eastAsia="Arial Unicode MS" w:hAnsi="Times New Roman"/>
      <w:sz w:val="24"/>
      <w:szCs w:val="24"/>
      <w:lang w:eastAsia="ru-RU"/>
    </w:rPr>
  </w:style>
  <w:style w:type="paragraph" w:customStyle="1" w:styleId="Standard">
    <w:name w:val="Standard"/>
    <w:uiPriority w:val="99"/>
    <w:rsid w:val="00681B5A"/>
    <w:pPr>
      <w:widowControl w:val="0"/>
      <w:suppressAutoHyphens/>
      <w:autoSpaceDN w:val="0"/>
      <w:textAlignment w:val="baseline"/>
    </w:pPr>
    <w:rPr>
      <w:rFonts w:ascii="Times New Roman" w:hAnsi="Times New Roman" w:cs="Tahoma"/>
      <w:kern w:val="3"/>
      <w:sz w:val="24"/>
      <w:szCs w:val="24"/>
      <w:lang w:val="en-US" w:eastAsia="en-US"/>
    </w:rPr>
  </w:style>
  <w:style w:type="paragraph" w:styleId="NoSpacing">
    <w:name w:val="No Spacing"/>
    <w:uiPriority w:val="99"/>
    <w:qFormat/>
    <w:rsid w:val="00681B5A"/>
    <w:pPr>
      <w:suppressAutoHyphens/>
      <w:autoSpaceDN w:val="0"/>
      <w:textAlignment w:val="baseline"/>
    </w:pPr>
    <w:rPr>
      <w:rFonts w:ascii="Times New Roman" w:hAnsi="Times New Roman" w:cs="Tahoma"/>
      <w:kern w:val="3"/>
      <w:sz w:val="24"/>
      <w:szCs w:val="24"/>
      <w:lang w:val="en-US" w:eastAsia="en-US"/>
    </w:rPr>
  </w:style>
  <w:style w:type="paragraph" w:customStyle="1" w:styleId="Default">
    <w:name w:val="Default"/>
    <w:uiPriority w:val="99"/>
    <w:rsid w:val="00681B5A"/>
    <w:pPr>
      <w:suppressAutoHyphens/>
      <w:autoSpaceDN w:val="0"/>
      <w:textAlignment w:val="baseline"/>
    </w:pPr>
    <w:rPr>
      <w:rFonts w:ascii="Times New Roman" w:eastAsia="Times New Roman" w:hAnsi="Times New Roman"/>
      <w:color w:val="000000"/>
      <w:kern w:val="3"/>
      <w:sz w:val="24"/>
      <w:szCs w:val="24"/>
      <w:lang w:val="en-US"/>
    </w:rPr>
  </w:style>
  <w:style w:type="character" w:customStyle="1" w:styleId="12">
    <w:name w:val="Знак Знак1"/>
    <w:uiPriority w:val="99"/>
    <w:semiHidden/>
    <w:rsid w:val="00F61A5C"/>
    <w:rPr>
      <w:rFonts w:ascii="Tahoma" w:hAnsi="Tahoma"/>
      <w:sz w:val="16"/>
    </w:rPr>
  </w:style>
  <w:style w:type="character" w:customStyle="1" w:styleId="a1">
    <w:name w:val="Знак Знак"/>
    <w:uiPriority w:val="99"/>
    <w:rsid w:val="00F61A5C"/>
    <w:rPr>
      <w:rFonts w:ascii="Arial" w:hAnsi="Arial"/>
    </w:rPr>
  </w:style>
  <w:style w:type="paragraph" w:customStyle="1" w:styleId="21">
    <w:name w:val="Обычный2"/>
    <w:uiPriority w:val="99"/>
    <w:rsid w:val="00F61A5C"/>
    <w:rPr>
      <w:rFonts w:ascii="Times New Roman" w:hAnsi="Times New Roman"/>
      <w:sz w:val="26"/>
      <w:szCs w:val="20"/>
    </w:rPr>
  </w:style>
  <w:style w:type="character" w:customStyle="1" w:styleId="23">
    <w:name w:val="Знак Знак2"/>
    <w:uiPriority w:val="99"/>
    <w:rsid w:val="00F61A5C"/>
    <w:rPr>
      <w:rFonts w:ascii="Arial" w:hAnsi="Arial"/>
    </w:rPr>
  </w:style>
  <w:style w:type="character" w:customStyle="1" w:styleId="31">
    <w:name w:val="Знак Знак3"/>
    <w:uiPriority w:val="99"/>
    <w:rsid w:val="00F61A5C"/>
    <w:rPr>
      <w:sz w:val="24"/>
    </w:rPr>
  </w:style>
  <w:style w:type="character" w:customStyle="1" w:styleId="a2">
    <w:name w:val="Колонтитул_"/>
    <w:link w:val="a3"/>
    <w:uiPriority w:val="99"/>
    <w:locked/>
    <w:rsid w:val="00CA57C6"/>
    <w:rPr>
      <w:rFonts w:ascii="Times New Roman" w:hAnsi="Times New Roman"/>
      <w:shd w:val="clear" w:color="auto" w:fill="FFFFFF"/>
    </w:rPr>
  </w:style>
  <w:style w:type="character" w:customStyle="1" w:styleId="4">
    <w:name w:val="Основной текст (4)_"/>
    <w:link w:val="40"/>
    <w:uiPriority w:val="99"/>
    <w:locked/>
    <w:rsid w:val="00CA57C6"/>
    <w:rPr>
      <w:rFonts w:ascii="Times New Roman" w:hAnsi="Times New Roman"/>
      <w:sz w:val="34"/>
      <w:shd w:val="clear" w:color="auto" w:fill="FFFFFF"/>
    </w:rPr>
  </w:style>
  <w:style w:type="character" w:customStyle="1" w:styleId="5">
    <w:name w:val="Основной текст (5)_"/>
    <w:link w:val="50"/>
    <w:uiPriority w:val="99"/>
    <w:locked/>
    <w:rsid w:val="00CA57C6"/>
    <w:rPr>
      <w:rFonts w:ascii="Times New Roman" w:hAnsi="Times New Roman"/>
      <w:shd w:val="clear" w:color="auto" w:fill="FFFFFF"/>
    </w:rPr>
  </w:style>
  <w:style w:type="character" w:customStyle="1" w:styleId="24">
    <w:name w:val="Основной текст (2)_"/>
    <w:link w:val="25"/>
    <w:uiPriority w:val="99"/>
    <w:locked/>
    <w:rsid w:val="00CA57C6"/>
    <w:rPr>
      <w:rFonts w:ascii="Times New Roman" w:hAnsi="Times New Roman"/>
      <w:sz w:val="26"/>
      <w:shd w:val="clear" w:color="auto" w:fill="FFFFFF"/>
    </w:rPr>
  </w:style>
  <w:style w:type="character" w:customStyle="1" w:styleId="TOC2Char">
    <w:name w:val="TOC 2 Char"/>
    <w:link w:val="TOC2"/>
    <w:uiPriority w:val="99"/>
    <w:locked/>
    <w:rsid w:val="00CA57C6"/>
    <w:rPr>
      <w:rFonts w:ascii="Times New Roman" w:hAnsi="Times New Roman"/>
      <w:sz w:val="26"/>
      <w:shd w:val="clear" w:color="auto" w:fill="FFFFFF"/>
    </w:rPr>
  </w:style>
  <w:style w:type="character" w:customStyle="1" w:styleId="26">
    <w:name w:val="Заголовок №2_"/>
    <w:link w:val="27"/>
    <w:uiPriority w:val="99"/>
    <w:locked/>
    <w:rsid w:val="00CA57C6"/>
    <w:rPr>
      <w:rFonts w:ascii="Times New Roman" w:hAnsi="Times New Roman"/>
      <w:b/>
      <w:sz w:val="28"/>
      <w:shd w:val="clear" w:color="auto" w:fill="FFFFFF"/>
    </w:rPr>
  </w:style>
  <w:style w:type="character" w:customStyle="1" w:styleId="28">
    <w:name w:val="Основной текст (2) + Курсив"/>
    <w:uiPriority w:val="99"/>
    <w:rsid w:val="00CA57C6"/>
    <w:rPr>
      <w:rFonts w:ascii="Times New Roman" w:hAnsi="Times New Roman"/>
      <w:i/>
      <w:sz w:val="26"/>
      <w:shd w:val="clear" w:color="auto" w:fill="FFFFFF"/>
    </w:rPr>
  </w:style>
  <w:style w:type="character" w:customStyle="1" w:styleId="6">
    <w:name w:val="Основной текст (6)_"/>
    <w:link w:val="60"/>
    <w:uiPriority w:val="99"/>
    <w:locked/>
    <w:rsid w:val="00CA57C6"/>
    <w:rPr>
      <w:rFonts w:ascii="Times New Roman" w:hAnsi="Times New Roman"/>
      <w:b/>
      <w:sz w:val="28"/>
      <w:shd w:val="clear" w:color="auto" w:fill="FFFFFF"/>
    </w:rPr>
  </w:style>
  <w:style w:type="character" w:customStyle="1" w:styleId="22pt">
    <w:name w:val="Основной текст (2) + Интервал 2 pt"/>
    <w:uiPriority w:val="99"/>
    <w:rsid w:val="00CA57C6"/>
    <w:rPr>
      <w:rFonts w:ascii="Times New Roman" w:hAnsi="Times New Roman"/>
      <w:spacing w:val="50"/>
      <w:sz w:val="26"/>
      <w:shd w:val="clear" w:color="auto" w:fill="FFFFFF"/>
    </w:rPr>
  </w:style>
  <w:style w:type="character" w:customStyle="1" w:styleId="7">
    <w:name w:val="Основной текст (7)_"/>
    <w:link w:val="70"/>
    <w:uiPriority w:val="99"/>
    <w:locked/>
    <w:rsid w:val="00CA57C6"/>
    <w:rPr>
      <w:rFonts w:ascii="Times New Roman" w:hAnsi="Times New Roman"/>
      <w:i/>
      <w:shd w:val="clear" w:color="auto" w:fill="FFFFFF"/>
    </w:rPr>
  </w:style>
  <w:style w:type="character" w:customStyle="1" w:styleId="8">
    <w:name w:val="Основной текст (8)_"/>
    <w:link w:val="80"/>
    <w:uiPriority w:val="99"/>
    <w:locked/>
    <w:rsid w:val="00CA57C6"/>
    <w:rPr>
      <w:rFonts w:ascii="Times New Roman" w:hAnsi="Times New Roman"/>
      <w:b/>
      <w:shd w:val="clear" w:color="auto" w:fill="FFFFFF"/>
    </w:rPr>
  </w:style>
  <w:style w:type="character" w:customStyle="1" w:styleId="9">
    <w:name w:val="Основной текст (9)_"/>
    <w:link w:val="91"/>
    <w:uiPriority w:val="99"/>
    <w:locked/>
    <w:rsid w:val="00CA57C6"/>
    <w:rPr>
      <w:rFonts w:ascii="Times New Roman" w:hAnsi="Times New Roman"/>
      <w:shd w:val="clear" w:color="auto" w:fill="FFFFFF"/>
    </w:rPr>
  </w:style>
  <w:style w:type="character" w:customStyle="1" w:styleId="101">
    <w:name w:val="Основной текст (10)_"/>
    <w:link w:val="102"/>
    <w:uiPriority w:val="99"/>
    <w:locked/>
    <w:rsid w:val="00CA57C6"/>
    <w:rPr>
      <w:rFonts w:ascii="Times New Roman" w:hAnsi="Times New Roman"/>
      <w:shd w:val="clear" w:color="auto" w:fill="FFFFFF"/>
    </w:rPr>
  </w:style>
  <w:style w:type="character" w:customStyle="1" w:styleId="32">
    <w:name w:val="Колонтитул (3)_"/>
    <w:link w:val="33"/>
    <w:uiPriority w:val="99"/>
    <w:locked/>
    <w:rsid w:val="00CA57C6"/>
    <w:rPr>
      <w:rFonts w:ascii="Times New Roman" w:hAnsi="Times New Roman"/>
      <w:shd w:val="clear" w:color="auto" w:fill="FFFFFF"/>
    </w:rPr>
  </w:style>
  <w:style w:type="character" w:customStyle="1" w:styleId="110">
    <w:name w:val="Основной текст (11)_"/>
    <w:link w:val="111"/>
    <w:uiPriority w:val="99"/>
    <w:locked/>
    <w:rsid w:val="00CA57C6"/>
    <w:rPr>
      <w:rFonts w:ascii="Century Schoolbook" w:hAnsi="Century Schoolbook"/>
      <w:sz w:val="15"/>
      <w:shd w:val="clear" w:color="auto" w:fill="FFFFFF"/>
    </w:rPr>
  </w:style>
  <w:style w:type="character" w:customStyle="1" w:styleId="260">
    <w:name w:val="Колонтитул (2) + 6"/>
    <w:aliases w:val="5 pt,Малые прописные,Интервал -1 pt"/>
    <w:uiPriority w:val="99"/>
    <w:rsid w:val="00CA57C6"/>
    <w:rPr>
      <w:rFonts w:ascii="Times New Roman" w:hAnsi="Times New Roman"/>
      <w:smallCaps/>
      <w:spacing w:val="-20"/>
      <w:sz w:val="13"/>
      <w:shd w:val="clear" w:color="auto" w:fill="FFFFFF"/>
      <w:lang w:val="en-US" w:eastAsia="en-US"/>
    </w:rPr>
  </w:style>
  <w:style w:type="character" w:customStyle="1" w:styleId="261">
    <w:name w:val="Колонтитул (2) + 61"/>
    <w:aliases w:val="5 pt2,Интервал -1 pt1"/>
    <w:uiPriority w:val="99"/>
    <w:rsid w:val="00CA57C6"/>
    <w:rPr>
      <w:rFonts w:ascii="Times New Roman" w:hAnsi="Times New Roman"/>
      <w:spacing w:val="-20"/>
      <w:sz w:val="13"/>
      <w:shd w:val="clear" w:color="auto" w:fill="FFFFFF"/>
    </w:rPr>
  </w:style>
  <w:style w:type="character" w:customStyle="1" w:styleId="120">
    <w:name w:val="Основной текст (12)_"/>
    <w:link w:val="121"/>
    <w:uiPriority w:val="99"/>
    <w:locked/>
    <w:rsid w:val="00CA57C6"/>
    <w:rPr>
      <w:rFonts w:ascii="Times New Roman" w:hAnsi="Times New Roman"/>
      <w:sz w:val="16"/>
      <w:shd w:val="clear" w:color="auto" w:fill="FFFFFF"/>
    </w:rPr>
  </w:style>
  <w:style w:type="character" w:customStyle="1" w:styleId="41">
    <w:name w:val="Колонтитул (4)_"/>
    <w:link w:val="42"/>
    <w:uiPriority w:val="99"/>
    <w:locked/>
    <w:rsid w:val="00CA57C6"/>
    <w:rPr>
      <w:rFonts w:ascii="Times New Roman" w:hAnsi="Times New Roman"/>
      <w:sz w:val="16"/>
      <w:shd w:val="clear" w:color="auto" w:fill="FFFFFF"/>
    </w:rPr>
  </w:style>
  <w:style w:type="character" w:customStyle="1" w:styleId="13">
    <w:name w:val="Основной текст (13)_"/>
    <w:link w:val="131"/>
    <w:uiPriority w:val="99"/>
    <w:locked/>
    <w:rsid w:val="00CA57C6"/>
    <w:rPr>
      <w:rFonts w:ascii="Times New Roman" w:hAnsi="Times New Roman"/>
      <w:shd w:val="clear" w:color="auto" w:fill="FFFFFF"/>
    </w:rPr>
  </w:style>
  <w:style w:type="character" w:customStyle="1" w:styleId="15">
    <w:name w:val="Основной текст (15)_"/>
    <w:link w:val="150"/>
    <w:uiPriority w:val="99"/>
    <w:locked/>
    <w:rsid w:val="00CA57C6"/>
    <w:rPr>
      <w:rFonts w:ascii="Times New Roman" w:hAnsi="Times New Roman"/>
      <w:sz w:val="14"/>
      <w:shd w:val="clear" w:color="auto" w:fill="FFFFFF"/>
    </w:rPr>
  </w:style>
  <w:style w:type="character" w:customStyle="1" w:styleId="14">
    <w:name w:val="Основной текст (14)_"/>
    <w:link w:val="141"/>
    <w:uiPriority w:val="99"/>
    <w:locked/>
    <w:rsid w:val="00CA57C6"/>
    <w:rPr>
      <w:rFonts w:ascii="Times New Roman" w:hAnsi="Times New Roman"/>
      <w:b/>
      <w:shd w:val="clear" w:color="auto" w:fill="FFFFFF"/>
    </w:rPr>
  </w:style>
  <w:style w:type="character" w:customStyle="1" w:styleId="130">
    <w:name w:val="Основной текст (13)"/>
    <w:uiPriority w:val="99"/>
    <w:rsid w:val="00CA57C6"/>
    <w:rPr>
      <w:rFonts w:ascii="Times New Roman" w:hAnsi="Times New Roman"/>
      <w:u w:val="single"/>
      <w:shd w:val="clear" w:color="auto" w:fill="FFFFFF"/>
    </w:rPr>
  </w:style>
  <w:style w:type="character" w:customStyle="1" w:styleId="210pt">
    <w:name w:val="Основной текст (2) + 10 pt"/>
    <w:uiPriority w:val="99"/>
    <w:rsid w:val="00CA57C6"/>
    <w:rPr>
      <w:rFonts w:ascii="Times New Roman" w:hAnsi="Times New Roman"/>
      <w:sz w:val="20"/>
      <w:shd w:val="clear" w:color="auto" w:fill="FFFFFF"/>
    </w:rPr>
  </w:style>
  <w:style w:type="character" w:customStyle="1" w:styleId="29">
    <w:name w:val="Подпись к таблице (2)_"/>
    <w:link w:val="2a"/>
    <w:uiPriority w:val="99"/>
    <w:locked/>
    <w:rsid w:val="00CA57C6"/>
    <w:rPr>
      <w:rFonts w:ascii="Times New Roman" w:hAnsi="Times New Roman"/>
      <w:sz w:val="16"/>
      <w:shd w:val="clear" w:color="auto" w:fill="FFFFFF"/>
    </w:rPr>
  </w:style>
  <w:style w:type="character" w:customStyle="1" w:styleId="2FranklinGothicBook">
    <w:name w:val="Основной текст (2) + Franklin Gothic Book"/>
    <w:aliases w:val="5 pt1"/>
    <w:uiPriority w:val="99"/>
    <w:rsid w:val="00CA57C6"/>
    <w:rPr>
      <w:rFonts w:ascii="Franklin Gothic Book" w:hAnsi="Franklin Gothic Book"/>
      <w:spacing w:val="0"/>
      <w:sz w:val="10"/>
      <w:shd w:val="clear" w:color="auto" w:fill="FFFFFF"/>
      <w:lang w:val="en-US" w:eastAsia="en-US"/>
    </w:rPr>
  </w:style>
  <w:style w:type="character" w:customStyle="1" w:styleId="a4">
    <w:name w:val="Подпись к таблице_"/>
    <w:link w:val="16"/>
    <w:uiPriority w:val="99"/>
    <w:locked/>
    <w:rsid w:val="00CA57C6"/>
    <w:rPr>
      <w:rFonts w:ascii="Times New Roman" w:hAnsi="Times New Roman"/>
      <w:b/>
      <w:shd w:val="clear" w:color="auto" w:fill="FFFFFF"/>
    </w:rPr>
  </w:style>
  <w:style w:type="character" w:customStyle="1" w:styleId="a5">
    <w:name w:val="Сноска_"/>
    <w:link w:val="a6"/>
    <w:uiPriority w:val="99"/>
    <w:locked/>
    <w:rsid w:val="00CA57C6"/>
    <w:rPr>
      <w:rFonts w:ascii="Times New Roman" w:hAnsi="Times New Roman"/>
      <w:sz w:val="16"/>
      <w:shd w:val="clear" w:color="auto" w:fill="FFFFFF"/>
    </w:rPr>
  </w:style>
  <w:style w:type="character" w:customStyle="1" w:styleId="a7">
    <w:name w:val="Сноска + Курсив"/>
    <w:uiPriority w:val="99"/>
    <w:rsid w:val="00CA57C6"/>
    <w:rPr>
      <w:rFonts w:ascii="Times New Roman" w:hAnsi="Times New Roman"/>
      <w:i/>
      <w:sz w:val="16"/>
      <w:shd w:val="clear" w:color="auto" w:fill="FFFFFF"/>
    </w:rPr>
  </w:style>
  <w:style w:type="character" w:customStyle="1" w:styleId="2FranklinGothicBook1">
    <w:name w:val="Основной текст (2) + Franklin Gothic Book1"/>
    <w:aliases w:val="17 pt,Масштаб 33%"/>
    <w:uiPriority w:val="99"/>
    <w:rsid w:val="00CA57C6"/>
    <w:rPr>
      <w:rFonts w:ascii="Franklin Gothic Book" w:hAnsi="Franklin Gothic Book"/>
      <w:w w:val="33"/>
      <w:sz w:val="34"/>
      <w:shd w:val="clear" w:color="auto" w:fill="FFFFFF"/>
      <w:lang w:val="en-US" w:eastAsia="en-US"/>
    </w:rPr>
  </w:style>
  <w:style w:type="character" w:customStyle="1" w:styleId="90">
    <w:name w:val="Основной текст (9)"/>
    <w:uiPriority w:val="99"/>
    <w:rsid w:val="00CA57C6"/>
    <w:rPr>
      <w:rFonts w:ascii="Times New Roman" w:hAnsi="Times New Roman"/>
      <w:u w:val="single"/>
      <w:shd w:val="clear" w:color="auto" w:fill="FFFFFF"/>
    </w:rPr>
  </w:style>
  <w:style w:type="character" w:customStyle="1" w:styleId="140">
    <w:name w:val="Основной текст (14)"/>
    <w:uiPriority w:val="99"/>
    <w:rsid w:val="00CA57C6"/>
    <w:rPr>
      <w:rFonts w:ascii="Times New Roman" w:hAnsi="Times New Roman"/>
      <w:b/>
      <w:u w:val="single"/>
      <w:shd w:val="clear" w:color="auto" w:fill="FFFFFF"/>
    </w:rPr>
  </w:style>
  <w:style w:type="character" w:customStyle="1" w:styleId="a8">
    <w:name w:val="Подпись к таблице"/>
    <w:uiPriority w:val="99"/>
    <w:rsid w:val="00CA57C6"/>
    <w:rPr>
      <w:rFonts w:ascii="Times New Roman" w:hAnsi="Times New Roman"/>
      <w:b/>
      <w:u w:val="single"/>
      <w:shd w:val="clear" w:color="auto" w:fill="FFFFFF"/>
    </w:rPr>
  </w:style>
  <w:style w:type="character" w:customStyle="1" w:styleId="34">
    <w:name w:val="Подпись к таблице (3)_"/>
    <w:link w:val="310"/>
    <w:uiPriority w:val="99"/>
    <w:locked/>
    <w:rsid w:val="00CA57C6"/>
    <w:rPr>
      <w:rFonts w:ascii="Times New Roman" w:hAnsi="Times New Roman"/>
      <w:shd w:val="clear" w:color="auto" w:fill="FFFFFF"/>
    </w:rPr>
  </w:style>
  <w:style w:type="character" w:customStyle="1" w:styleId="35">
    <w:name w:val="Подпись к таблице (3)"/>
    <w:uiPriority w:val="99"/>
    <w:rsid w:val="00CA57C6"/>
    <w:rPr>
      <w:rFonts w:ascii="Times New Roman" w:hAnsi="Times New Roman"/>
      <w:u w:val="single"/>
      <w:shd w:val="clear" w:color="auto" w:fill="FFFFFF"/>
    </w:rPr>
  </w:style>
  <w:style w:type="character" w:customStyle="1" w:styleId="27pt">
    <w:name w:val="Основной текст (2) + 7 pt"/>
    <w:uiPriority w:val="99"/>
    <w:rsid w:val="00CA57C6"/>
    <w:rPr>
      <w:rFonts w:ascii="Times New Roman" w:hAnsi="Times New Roman"/>
      <w:sz w:val="14"/>
      <w:shd w:val="clear" w:color="auto" w:fill="FFFFFF"/>
    </w:rPr>
  </w:style>
  <w:style w:type="character" w:customStyle="1" w:styleId="160">
    <w:name w:val="Основной текст (16)_"/>
    <w:link w:val="161"/>
    <w:uiPriority w:val="99"/>
    <w:locked/>
    <w:rsid w:val="00CA57C6"/>
    <w:rPr>
      <w:rFonts w:ascii="Candara" w:hAnsi="Candara"/>
      <w:shd w:val="clear" w:color="auto" w:fill="FFFFFF"/>
    </w:rPr>
  </w:style>
  <w:style w:type="character" w:customStyle="1" w:styleId="17">
    <w:name w:val="Основной текст (17)_"/>
    <w:link w:val="170"/>
    <w:uiPriority w:val="99"/>
    <w:locked/>
    <w:rsid w:val="00CA57C6"/>
    <w:rPr>
      <w:rFonts w:ascii="Times New Roman" w:hAnsi="Times New Roman"/>
      <w:b/>
      <w:shd w:val="clear" w:color="auto" w:fill="FFFFFF"/>
    </w:rPr>
  </w:style>
  <w:style w:type="paragraph" w:customStyle="1" w:styleId="a3">
    <w:name w:val="Колонтитул"/>
    <w:basedOn w:val="Normal"/>
    <w:link w:val="a2"/>
    <w:uiPriority w:val="99"/>
    <w:rsid w:val="00CA57C6"/>
    <w:pPr>
      <w:widowControl w:val="0"/>
      <w:shd w:val="clear" w:color="auto" w:fill="FFFFFF"/>
      <w:spacing w:line="240" w:lineRule="atLeast"/>
      <w:ind w:firstLine="0"/>
      <w:jc w:val="left"/>
    </w:pPr>
    <w:rPr>
      <w:rFonts w:ascii="Times New Roman" w:hAnsi="Times New Roman"/>
      <w:sz w:val="20"/>
      <w:szCs w:val="20"/>
      <w:lang w:eastAsia="ru-RU"/>
    </w:rPr>
  </w:style>
  <w:style w:type="paragraph" w:customStyle="1" w:styleId="40">
    <w:name w:val="Основной текст (4)"/>
    <w:basedOn w:val="Normal"/>
    <w:link w:val="4"/>
    <w:uiPriority w:val="99"/>
    <w:rsid w:val="00CA57C6"/>
    <w:pPr>
      <w:widowControl w:val="0"/>
      <w:shd w:val="clear" w:color="auto" w:fill="FFFFFF"/>
      <w:spacing w:before="120" w:after="480" w:line="240" w:lineRule="atLeast"/>
      <w:ind w:firstLine="0"/>
      <w:jc w:val="center"/>
    </w:pPr>
    <w:rPr>
      <w:rFonts w:ascii="Times New Roman" w:hAnsi="Times New Roman"/>
      <w:sz w:val="34"/>
      <w:szCs w:val="20"/>
      <w:lang w:eastAsia="ru-RU"/>
    </w:rPr>
  </w:style>
  <w:style w:type="paragraph" w:customStyle="1" w:styleId="50">
    <w:name w:val="Основной текст (5)"/>
    <w:basedOn w:val="Normal"/>
    <w:link w:val="5"/>
    <w:uiPriority w:val="99"/>
    <w:rsid w:val="00CA57C6"/>
    <w:pPr>
      <w:widowControl w:val="0"/>
      <w:shd w:val="clear" w:color="auto" w:fill="FFFFFF"/>
      <w:spacing w:before="7800" w:line="240" w:lineRule="atLeast"/>
      <w:ind w:firstLine="0"/>
      <w:jc w:val="center"/>
    </w:pPr>
    <w:rPr>
      <w:rFonts w:ascii="Times New Roman" w:hAnsi="Times New Roman"/>
      <w:sz w:val="20"/>
      <w:szCs w:val="20"/>
      <w:lang w:eastAsia="ru-RU"/>
    </w:rPr>
  </w:style>
  <w:style w:type="paragraph" w:customStyle="1" w:styleId="25">
    <w:name w:val="Основной текст (2)"/>
    <w:basedOn w:val="Normal"/>
    <w:link w:val="24"/>
    <w:uiPriority w:val="99"/>
    <w:rsid w:val="00CA57C6"/>
    <w:pPr>
      <w:widowControl w:val="0"/>
      <w:shd w:val="clear" w:color="auto" w:fill="FFFFFF"/>
      <w:spacing w:after="420" w:line="240" w:lineRule="atLeast"/>
      <w:ind w:firstLine="0"/>
    </w:pPr>
    <w:rPr>
      <w:rFonts w:ascii="Times New Roman" w:hAnsi="Times New Roman"/>
      <w:sz w:val="26"/>
      <w:szCs w:val="20"/>
      <w:lang w:eastAsia="ru-RU"/>
    </w:rPr>
  </w:style>
  <w:style w:type="paragraph" w:styleId="TOC2">
    <w:name w:val="toc 2"/>
    <w:basedOn w:val="Normal"/>
    <w:next w:val="Normal"/>
    <w:link w:val="TOC2Char"/>
    <w:uiPriority w:val="99"/>
    <w:locked/>
    <w:rsid w:val="00CA57C6"/>
    <w:pPr>
      <w:widowControl w:val="0"/>
      <w:shd w:val="clear" w:color="auto" w:fill="FFFFFF"/>
      <w:spacing w:before="420" w:line="443" w:lineRule="exact"/>
      <w:ind w:firstLine="0"/>
    </w:pPr>
    <w:rPr>
      <w:rFonts w:ascii="Times New Roman" w:hAnsi="Times New Roman"/>
      <w:sz w:val="26"/>
      <w:szCs w:val="20"/>
      <w:lang w:eastAsia="ru-RU"/>
    </w:rPr>
  </w:style>
  <w:style w:type="paragraph" w:customStyle="1" w:styleId="27">
    <w:name w:val="Заголовок №2"/>
    <w:basedOn w:val="Normal"/>
    <w:link w:val="26"/>
    <w:uiPriority w:val="99"/>
    <w:rsid w:val="00CA57C6"/>
    <w:pPr>
      <w:widowControl w:val="0"/>
      <w:shd w:val="clear" w:color="auto" w:fill="FFFFFF"/>
      <w:spacing w:line="760" w:lineRule="exact"/>
      <w:ind w:firstLine="0"/>
      <w:jc w:val="left"/>
      <w:outlineLvl w:val="1"/>
    </w:pPr>
    <w:rPr>
      <w:rFonts w:ascii="Times New Roman" w:hAnsi="Times New Roman"/>
      <w:b/>
      <w:sz w:val="28"/>
      <w:szCs w:val="20"/>
      <w:lang w:eastAsia="ru-RU"/>
    </w:rPr>
  </w:style>
  <w:style w:type="paragraph" w:customStyle="1" w:styleId="60">
    <w:name w:val="Основной текст (6)"/>
    <w:basedOn w:val="Normal"/>
    <w:link w:val="6"/>
    <w:uiPriority w:val="99"/>
    <w:rsid w:val="00CA57C6"/>
    <w:pPr>
      <w:widowControl w:val="0"/>
      <w:shd w:val="clear" w:color="auto" w:fill="FFFFFF"/>
      <w:spacing w:before="360" w:after="360" w:line="360" w:lineRule="exact"/>
      <w:ind w:firstLine="0"/>
      <w:jc w:val="center"/>
    </w:pPr>
    <w:rPr>
      <w:rFonts w:ascii="Times New Roman" w:hAnsi="Times New Roman"/>
      <w:b/>
      <w:sz w:val="28"/>
      <w:szCs w:val="20"/>
      <w:lang w:eastAsia="ru-RU"/>
    </w:rPr>
  </w:style>
  <w:style w:type="paragraph" w:customStyle="1" w:styleId="70">
    <w:name w:val="Основной текст (7)"/>
    <w:basedOn w:val="Normal"/>
    <w:link w:val="7"/>
    <w:uiPriority w:val="99"/>
    <w:rsid w:val="00CA57C6"/>
    <w:pPr>
      <w:widowControl w:val="0"/>
      <w:shd w:val="clear" w:color="auto" w:fill="FFFFFF"/>
      <w:spacing w:after="240" w:line="240" w:lineRule="atLeast"/>
      <w:ind w:firstLine="0"/>
      <w:jc w:val="right"/>
    </w:pPr>
    <w:rPr>
      <w:rFonts w:ascii="Times New Roman" w:hAnsi="Times New Roman"/>
      <w:i/>
      <w:sz w:val="20"/>
      <w:szCs w:val="20"/>
      <w:lang w:eastAsia="ru-RU"/>
    </w:rPr>
  </w:style>
  <w:style w:type="paragraph" w:customStyle="1" w:styleId="80">
    <w:name w:val="Основной текст (8)"/>
    <w:basedOn w:val="Normal"/>
    <w:link w:val="8"/>
    <w:uiPriority w:val="99"/>
    <w:rsid w:val="00CA57C6"/>
    <w:pPr>
      <w:widowControl w:val="0"/>
      <w:shd w:val="clear" w:color="auto" w:fill="FFFFFF"/>
      <w:spacing w:before="240" w:after="360" w:line="240" w:lineRule="atLeast"/>
      <w:ind w:firstLine="0"/>
      <w:jc w:val="center"/>
    </w:pPr>
    <w:rPr>
      <w:rFonts w:ascii="Times New Roman" w:hAnsi="Times New Roman"/>
      <w:b/>
      <w:sz w:val="20"/>
      <w:szCs w:val="20"/>
      <w:lang w:eastAsia="ru-RU"/>
    </w:rPr>
  </w:style>
  <w:style w:type="paragraph" w:customStyle="1" w:styleId="91">
    <w:name w:val="Основной текст (9)1"/>
    <w:basedOn w:val="Normal"/>
    <w:link w:val="9"/>
    <w:uiPriority w:val="99"/>
    <w:rsid w:val="00CA57C6"/>
    <w:pPr>
      <w:widowControl w:val="0"/>
      <w:shd w:val="clear" w:color="auto" w:fill="FFFFFF"/>
      <w:spacing w:before="360" w:after="600" w:line="220" w:lineRule="exact"/>
      <w:ind w:firstLine="0"/>
      <w:jc w:val="center"/>
    </w:pPr>
    <w:rPr>
      <w:rFonts w:ascii="Times New Roman" w:hAnsi="Times New Roman"/>
      <w:sz w:val="20"/>
      <w:szCs w:val="20"/>
      <w:lang w:eastAsia="ru-RU"/>
    </w:rPr>
  </w:style>
  <w:style w:type="paragraph" w:customStyle="1" w:styleId="102">
    <w:name w:val="Основной текст (10)"/>
    <w:basedOn w:val="Normal"/>
    <w:link w:val="101"/>
    <w:uiPriority w:val="99"/>
    <w:rsid w:val="00CA57C6"/>
    <w:pPr>
      <w:widowControl w:val="0"/>
      <w:shd w:val="clear" w:color="auto" w:fill="FFFFFF"/>
      <w:spacing w:before="600" w:after="240" w:line="263" w:lineRule="exact"/>
      <w:ind w:firstLine="0"/>
    </w:pPr>
    <w:rPr>
      <w:rFonts w:ascii="Times New Roman" w:hAnsi="Times New Roman"/>
      <w:sz w:val="20"/>
      <w:szCs w:val="20"/>
      <w:lang w:eastAsia="ru-RU"/>
    </w:rPr>
  </w:style>
  <w:style w:type="paragraph" w:customStyle="1" w:styleId="33">
    <w:name w:val="Колонтитул (3)"/>
    <w:basedOn w:val="Normal"/>
    <w:link w:val="32"/>
    <w:uiPriority w:val="99"/>
    <w:rsid w:val="00CA57C6"/>
    <w:pPr>
      <w:widowControl w:val="0"/>
      <w:shd w:val="clear" w:color="auto" w:fill="FFFFFF"/>
      <w:spacing w:line="240" w:lineRule="atLeast"/>
      <w:ind w:firstLine="0"/>
      <w:jc w:val="left"/>
    </w:pPr>
    <w:rPr>
      <w:rFonts w:ascii="Times New Roman" w:hAnsi="Times New Roman"/>
      <w:sz w:val="20"/>
      <w:szCs w:val="20"/>
      <w:lang w:eastAsia="ru-RU"/>
    </w:rPr>
  </w:style>
  <w:style w:type="paragraph" w:customStyle="1" w:styleId="111">
    <w:name w:val="Основной текст (11)"/>
    <w:basedOn w:val="Normal"/>
    <w:link w:val="110"/>
    <w:uiPriority w:val="99"/>
    <w:rsid w:val="00CA57C6"/>
    <w:pPr>
      <w:widowControl w:val="0"/>
      <w:shd w:val="clear" w:color="auto" w:fill="FFFFFF"/>
      <w:spacing w:line="240" w:lineRule="atLeast"/>
      <w:ind w:firstLine="0"/>
      <w:jc w:val="left"/>
    </w:pPr>
    <w:rPr>
      <w:rFonts w:ascii="Century Schoolbook" w:hAnsi="Century Schoolbook"/>
      <w:sz w:val="15"/>
      <w:szCs w:val="20"/>
      <w:lang w:eastAsia="ru-RU"/>
    </w:rPr>
  </w:style>
  <w:style w:type="paragraph" w:customStyle="1" w:styleId="121">
    <w:name w:val="Основной текст (12)"/>
    <w:basedOn w:val="Normal"/>
    <w:link w:val="120"/>
    <w:uiPriority w:val="99"/>
    <w:rsid w:val="00CA57C6"/>
    <w:pPr>
      <w:widowControl w:val="0"/>
      <w:shd w:val="clear" w:color="auto" w:fill="FFFFFF"/>
      <w:spacing w:after="120" w:line="198" w:lineRule="exact"/>
      <w:ind w:firstLine="0"/>
      <w:jc w:val="left"/>
    </w:pPr>
    <w:rPr>
      <w:rFonts w:ascii="Times New Roman" w:hAnsi="Times New Roman"/>
      <w:sz w:val="16"/>
      <w:szCs w:val="20"/>
      <w:lang w:eastAsia="ru-RU"/>
    </w:rPr>
  </w:style>
  <w:style w:type="paragraph" w:customStyle="1" w:styleId="42">
    <w:name w:val="Колонтитул (4)"/>
    <w:basedOn w:val="Normal"/>
    <w:link w:val="41"/>
    <w:uiPriority w:val="99"/>
    <w:rsid w:val="00CA57C6"/>
    <w:pPr>
      <w:widowControl w:val="0"/>
      <w:shd w:val="clear" w:color="auto" w:fill="FFFFFF"/>
      <w:spacing w:line="209" w:lineRule="exact"/>
      <w:ind w:firstLine="0"/>
      <w:jc w:val="left"/>
    </w:pPr>
    <w:rPr>
      <w:rFonts w:ascii="Times New Roman" w:hAnsi="Times New Roman"/>
      <w:sz w:val="16"/>
      <w:szCs w:val="20"/>
      <w:lang w:eastAsia="ru-RU"/>
    </w:rPr>
  </w:style>
  <w:style w:type="paragraph" w:customStyle="1" w:styleId="131">
    <w:name w:val="Основной текст (13)1"/>
    <w:basedOn w:val="Normal"/>
    <w:link w:val="13"/>
    <w:uiPriority w:val="99"/>
    <w:rsid w:val="00CA57C6"/>
    <w:pPr>
      <w:widowControl w:val="0"/>
      <w:shd w:val="clear" w:color="auto" w:fill="FFFFFF"/>
      <w:spacing w:line="234" w:lineRule="exact"/>
      <w:ind w:firstLine="0"/>
      <w:jc w:val="right"/>
    </w:pPr>
    <w:rPr>
      <w:rFonts w:ascii="Times New Roman" w:hAnsi="Times New Roman"/>
      <w:sz w:val="20"/>
      <w:szCs w:val="20"/>
      <w:lang w:eastAsia="ru-RU"/>
    </w:rPr>
  </w:style>
  <w:style w:type="paragraph" w:customStyle="1" w:styleId="150">
    <w:name w:val="Основной текст (15)"/>
    <w:basedOn w:val="Normal"/>
    <w:link w:val="15"/>
    <w:uiPriority w:val="99"/>
    <w:rsid w:val="00CA57C6"/>
    <w:pPr>
      <w:widowControl w:val="0"/>
      <w:shd w:val="clear" w:color="auto" w:fill="FFFFFF"/>
      <w:spacing w:line="240" w:lineRule="atLeast"/>
      <w:ind w:firstLine="0"/>
      <w:jc w:val="left"/>
    </w:pPr>
    <w:rPr>
      <w:rFonts w:ascii="Times New Roman" w:hAnsi="Times New Roman"/>
      <w:sz w:val="14"/>
      <w:szCs w:val="20"/>
      <w:lang w:eastAsia="ru-RU"/>
    </w:rPr>
  </w:style>
  <w:style w:type="paragraph" w:customStyle="1" w:styleId="141">
    <w:name w:val="Основной текст (14)1"/>
    <w:basedOn w:val="Normal"/>
    <w:link w:val="14"/>
    <w:uiPriority w:val="99"/>
    <w:rsid w:val="00CA57C6"/>
    <w:pPr>
      <w:widowControl w:val="0"/>
      <w:shd w:val="clear" w:color="auto" w:fill="FFFFFF"/>
      <w:spacing w:line="240" w:lineRule="atLeast"/>
      <w:ind w:firstLine="0"/>
      <w:jc w:val="left"/>
    </w:pPr>
    <w:rPr>
      <w:rFonts w:ascii="Times New Roman" w:hAnsi="Times New Roman"/>
      <w:b/>
      <w:sz w:val="20"/>
      <w:szCs w:val="20"/>
      <w:lang w:eastAsia="ru-RU"/>
    </w:rPr>
  </w:style>
  <w:style w:type="paragraph" w:customStyle="1" w:styleId="2a">
    <w:name w:val="Подпись к таблице (2)"/>
    <w:basedOn w:val="Normal"/>
    <w:link w:val="29"/>
    <w:uiPriority w:val="99"/>
    <w:rsid w:val="00CA57C6"/>
    <w:pPr>
      <w:widowControl w:val="0"/>
      <w:shd w:val="clear" w:color="auto" w:fill="FFFFFF"/>
      <w:spacing w:line="240" w:lineRule="atLeast"/>
      <w:ind w:firstLine="0"/>
      <w:jc w:val="left"/>
    </w:pPr>
    <w:rPr>
      <w:rFonts w:ascii="Times New Roman" w:hAnsi="Times New Roman"/>
      <w:sz w:val="16"/>
      <w:szCs w:val="20"/>
      <w:lang w:eastAsia="ru-RU"/>
    </w:rPr>
  </w:style>
  <w:style w:type="paragraph" w:customStyle="1" w:styleId="16">
    <w:name w:val="Подпись к таблице1"/>
    <w:basedOn w:val="Normal"/>
    <w:link w:val="a4"/>
    <w:uiPriority w:val="99"/>
    <w:rsid w:val="00CA57C6"/>
    <w:pPr>
      <w:widowControl w:val="0"/>
      <w:shd w:val="clear" w:color="auto" w:fill="FFFFFF"/>
      <w:spacing w:line="248" w:lineRule="exact"/>
      <w:ind w:firstLine="0"/>
    </w:pPr>
    <w:rPr>
      <w:rFonts w:ascii="Times New Roman" w:hAnsi="Times New Roman"/>
      <w:b/>
      <w:sz w:val="20"/>
      <w:szCs w:val="20"/>
      <w:lang w:eastAsia="ru-RU"/>
    </w:rPr>
  </w:style>
  <w:style w:type="paragraph" w:customStyle="1" w:styleId="a6">
    <w:name w:val="Сноска"/>
    <w:basedOn w:val="Normal"/>
    <w:link w:val="a5"/>
    <w:uiPriority w:val="99"/>
    <w:rsid w:val="00CA57C6"/>
    <w:pPr>
      <w:widowControl w:val="0"/>
      <w:shd w:val="clear" w:color="auto" w:fill="FFFFFF"/>
      <w:spacing w:line="240" w:lineRule="atLeast"/>
      <w:ind w:firstLine="0"/>
    </w:pPr>
    <w:rPr>
      <w:rFonts w:ascii="Times New Roman" w:hAnsi="Times New Roman"/>
      <w:sz w:val="16"/>
      <w:szCs w:val="20"/>
      <w:lang w:eastAsia="ru-RU"/>
    </w:rPr>
  </w:style>
  <w:style w:type="paragraph" w:customStyle="1" w:styleId="310">
    <w:name w:val="Подпись к таблице (3)1"/>
    <w:basedOn w:val="Normal"/>
    <w:link w:val="34"/>
    <w:uiPriority w:val="99"/>
    <w:rsid w:val="00CA57C6"/>
    <w:pPr>
      <w:widowControl w:val="0"/>
      <w:shd w:val="clear" w:color="auto" w:fill="FFFFFF"/>
      <w:spacing w:line="240" w:lineRule="atLeast"/>
      <w:ind w:firstLine="0"/>
      <w:jc w:val="left"/>
    </w:pPr>
    <w:rPr>
      <w:rFonts w:ascii="Times New Roman" w:hAnsi="Times New Roman"/>
      <w:sz w:val="20"/>
      <w:szCs w:val="20"/>
      <w:lang w:eastAsia="ru-RU"/>
    </w:rPr>
  </w:style>
  <w:style w:type="paragraph" w:customStyle="1" w:styleId="161">
    <w:name w:val="Основной текст (16)"/>
    <w:basedOn w:val="Normal"/>
    <w:link w:val="160"/>
    <w:uiPriority w:val="99"/>
    <w:rsid w:val="00CA57C6"/>
    <w:pPr>
      <w:widowControl w:val="0"/>
      <w:shd w:val="clear" w:color="auto" w:fill="FFFFFF"/>
      <w:spacing w:before="180" w:after="240" w:line="240" w:lineRule="atLeast"/>
      <w:ind w:firstLine="0"/>
      <w:jc w:val="left"/>
    </w:pPr>
    <w:rPr>
      <w:rFonts w:ascii="Candara" w:hAnsi="Candara"/>
      <w:sz w:val="20"/>
      <w:szCs w:val="20"/>
      <w:lang w:eastAsia="ru-RU"/>
    </w:rPr>
  </w:style>
  <w:style w:type="paragraph" w:customStyle="1" w:styleId="170">
    <w:name w:val="Основной текст (17)"/>
    <w:basedOn w:val="Normal"/>
    <w:link w:val="17"/>
    <w:uiPriority w:val="99"/>
    <w:rsid w:val="00CA57C6"/>
    <w:pPr>
      <w:widowControl w:val="0"/>
      <w:shd w:val="clear" w:color="auto" w:fill="FFFFFF"/>
      <w:spacing w:before="60" w:after="960" w:line="240" w:lineRule="atLeast"/>
      <w:ind w:firstLine="0"/>
      <w:jc w:val="center"/>
    </w:pPr>
    <w:rPr>
      <w:rFonts w:ascii="Times New Roman" w:hAnsi="Times New Roman"/>
      <w:b/>
      <w:sz w:val="20"/>
      <w:szCs w:val="20"/>
      <w:lang w:eastAsia="ru-RU"/>
    </w:rPr>
  </w:style>
  <w:style w:type="paragraph" w:customStyle="1" w:styleId="ListParagraph1">
    <w:name w:val="List Paragraph1"/>
    <w:basedOn w:val="Normal"/>
    <w:uiPriority w:val="99"/>
    <w:rsid w:val="00CA57C6"/>
    <w:pPr>
      <w:widowControl w:val="0"/>
      <w:ind w:left="720" w:firstLine="0"/>
      <w:contextualSpacing/>
      <w:jc w:val="left"/>
    </w:pPr>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420173593">
      <w:marLeft w:val="0"/>
      <w:marRight w:val="0"/>
      <w:marTop w:val="0"/>
      <w:marBottom w:val="0"/>
      <w:divBdr>
        <w:top w:val="none" w:sz="0" w:space="0" w:color="auto"/>
        <w:left w:val="none" w:sz="0" w:space="0" w:color="auto"/>
        <w:bottom w:val="none" w:sz="0" w:space="0" w:color="auto"/>
        <w:right w:val="none" w:sz="0" w:space="0" w:color="auto"/>
      </w:divBdr>
    </w:div>
    <w:div w:id="1420173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www.bestpravo.ru/federalnoje/iw-pravila/a2r.htm" TargetMode="External"/><Relationship Id="rId3" Type="http://schemas.openxmlformats.org/officeDocument/2006/relationships/settings" Target="settings.xml"/><Relationship Id="rId7" Type="http://schemas.openxmlformats.org/officeDocument/2006/relationships/hyperlink" Target="https://fias.nalog.ru/" TargetMode="External"/><Relationship Id="rId12" Type="http://schemas.openxmlformats.org/officeDocument/2006/relationships/hyperlink" Target="http://www.bestpravo.ru/federalnoje/bz-normy/u6o.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368;n=12753;fld=134;dst=100013"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889</TotalTime>
  <Pages>38</Pages>
  <Words>16267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Шентяпина С</dc:creator>
  <cp:keywords/>
  <dc:description/>
  <cp:lastModifiedBy>Михаил</cp:lastModifiedBy>
  <cp:revision>59</cp:revision>
  <cp:lastPrinted>2023-12-01T08:02:00Z</cp:lastPrinted>
  <dcterms:created xsi:type="dcterms:W3CDTF">2023-06-13T02:05:00Z</dcterms:created>
  <dcterms:modified xsi:type="dcterms:W3CDTF">2024-06-16T22:30:00Z</dcterms:modified>
</cp:coreProperties>
</file>