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C2" w:rsidRPr="00D623CC" w:rsidRDefault="00995AC2" w:rsidP="0071113B">
      <w:pPr>
        <w:jc w:val="center"/>
        <w:rPr>
          <w:rFonts w:ascii="Times New Roman" w:hAnsi="Times New Roman"/>
          <w:b/>
          <w:sz w:val="24"/>
          <w:szCs w:val="24"/>
        </w:rPr>
      </w:pPr>
      <w:r w:rsidRPr="00D623CC">
        <w:rPr>
          <w:rFonts w:ascii="Times New Roman" w:hAnsi="Times New Roman"/>
          <w:b/>
          <w:sz w:val="24"/>
          <w:szCs w:val="24"/>
        </w:rPr>
        <w:t>АДМИНИСТРАЦИЯ УСТЬ-ИШИНСКОГО СЕЛЬСОВЕТА КРАСНОГОРСКОГО РАЙОНА АЛТАЙСКОГО КРАЯ</w:t>
      </w:r>
    </w:p>
    <w:p w:rsidR="00995AC2" w:rsidRPr="00D623CC" w:rsidRDefault="00995AC2" w:rsidP="0071113B">
      <w:pPr>
        <w:jc w:val="center"/>
        <w:rPr>
          <w:rFonts w:ascii="Times New Roman" w:hAnsi="Times New Roman"/>
          <w:b/>
          <w:sz w:val="24"/>
          <w:szCs w:val="24"/>
        </w:rPr>
      </w:pPr>
    </w:p>
    <w:p w:rsidR="00995AC2" w:rsidRPr="00D623CC" w:rsidRDefault="00995AC2" w:rsidP="0071113B">
      <w:pPr>
        <w:jc w:val="center"/>
        <w:rPr>
          <w:rFonts w:ascii="Times New Roman" w:hAnsi="Times New Roman"/>
          <w:b/>
          <w:sz w:val="24"/>
          <w:szCs w:val="24"/>
        </w:rPr>
      </w:pPr>
    </w:p>
    <w:p w:rsidR="00995AC2" w:rsidRPr="00D623CC" w:rsidRDefault="00995AC2" w:rsidP="0071113B">
      <w:pPr>
        <w:jc w:val="center"/>
        <w:rPr>
          <w:rFonts w:ascii="Times New Roman" w:hAnsi="Times New Roman"/>
          <w:b/>
          <w:sz w:val="24"/>
          <w:szCs w:val="24"/>
        </w:rPr>
      </w:pPr>
    </w:p>
    <w:p w:rsidR="00995AC2" w:rsidRPr="00D623CC" w:rsidRDefault="00995AC2" w:rsidP="0071113B">
      <w:pPr>
        <w:jc w:val="center"/>
        <w:rPr>
          <w:rFonts w:ascii="Times New Roman" w:hAnsi="Times New Roman"/>
          <w:b/>
          <w:sz w:val="24"/>
          <w:szCs w:val="24"/>
        </w:rPr>
      </w:pPr>
    </w:p>
    <w:p w:rsidR="00995AC2" w:rsidRPr="00D623CC" w:rsidRDefault="00995AC2" w:rsidP="0071113B">
      <w:pPr>
        <w:jc w:val="center"/>
        <w:rPr>
          <w:rFonts w:ascii="Times New Roman" w:hAnsi="Times New Roman"/>
          <w:b/>
          <w:sz w:val="24"/>
          <w:szCs w:val="24"/>
        </w:rPr>
      </w:pPr>
    </w:p>
    <w:p w:rsidR="00995AC2" w:rsidRPr="00D623CC" w:rsidRDefault="00995AC2" w:rsidP="0071113B">
      <w:pPr>
        <w:jc w:val="center"/>
        <w:rPr>
          <w:rFonts w:ascii="Times New Roman" w:hAnsi="Times New Roman"/>
          <w:b/>
          <w:sz w:val="24"/>
          <w:szCs w:val="24"/>
        </w:rPr>
      </w:pPr>
    </w:p>
    <w:p w:rsidR="00995AC2" w:rsidRPr="00D623CC" w:rsidRDefault="00995AC2" w:rsidP="0071113B">
      <w:pPr>
        <w:jc w:val="center"/>
        <w:rPr>
          <w:rFonts w:ascii="Times New Roman" w:hAnsi="Times New Roman"/>
          <w:b/>
          <w:sz w:val="24"/>
          <w:szCs w:val="24"/>
        </w:rPr>
      </w:pPr>
      <w:r w:rsidRPr="00D623CC">
        <w:rPr>
          <w:rFonts w:ascii="Times New Roman" w:hAnsi="Times New Roman"/>
          <w:b/>
          <w:sz w:val="24"/>
          <w:szCs w:val="24"/>
        </w:rPr>
        <w:t>Сборник муниципальных правовых актов</w:t>
      </w:r>
    </w:p>
    <w:p w:rsidR="00995AC2" w:rsidRPr="00D623CC" w:rsidRDefault="00995AC2" w:rsidP="0071113B">
      <w:pPr>
        <w:jc w:val="center"/>
        <w:rPr>
          <w:rFonts w:ascii="Times New Roman" w:hAnsi="Times New Roman"/>
          <w:b/>
          <w:sz w:val="24"/>
          <w:szCs w:val="24"/>
        </w:rPr>
      </w:pPr>
      <w:r w:rsidRPr="00D623CC">
        <w:rPr>
          <w:rFonts w:ascii="Times New Roman" w:hAnsi="Times New Roman"/>
          <w:b/>
          <w:sz w:val="24"/>
          <w:szCs w:val="24"/>
        </w:rPr>
        <w:t xml:space="preserve">Администрации Усть-Ишинского сельсовета </w:t>
      </w:r>
    </w:p>
    <w:p w:rsidR="00995AC2" w:rsidRPr="00D623CC" w:rsidRDefault="00995AC2" w:rsidP="0071113B">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995AC2" w:rsidRPr="00D623CC" w:rsidRDefault="00995AC2" w:rsidP="0071113B">
      <w:pPr>
        <w:jc w:val="center"/>
        <w:rPr>
          <w:rFonts w:ascii="Times New Roman" w:hAnsi="Times New Roman"/>
          <w:b/>
          <w:sz w:val="24"/>
          <w:szCs w:val="24"/>
        </w:rPr>
      </w:pPr>
    </w:p>
    <w:p w:rsidR="00995AC2" w:rsidRPr="00D623CC" w:rsidRDefault="00995AC2" w:rsidP="0071113B">
      <w:pPr>
        <w:jc w:val="center"/>
        <w:rPr>
          <w:rFonts w:ascii="Times New Roman" w:hAnsi="Times New Roman"/>
          <w:b/>
          <w:sz w:val="24"/>
          <w:szCs w:val="24"/>
        </w:rPr>
      </w:pPr>
    </w:p>
    <w:p w:rsidR="00995AC2" w:rsidRPr="00D623CC" w:rsidRDefault="00995AC2" w:rsidP="0071113B">
      <w:pPr>
        <w:jc w:val="center"/>
        <w:rPr>
          <w:rFonts w:ascii="Times New Roman" w:hAnsi="Times New Roman"/>
          <w:b/>
          <w:sz w:val="24"/>
          <w:szCs w:val="24"/>
        </w:rPr>
      </w:pPr>
      <w:r>
        <w:rPr>
          <w:rFonts w:ascii="Times New Roman" w:hAnsi="Times New Roman"/>
          <w:b/>
          <w:sz w:val="24"/>
          <w:szCs w:val="24"/>
        </w:rPr>
        <w:t>№ 12</w:t>
      </w:r>
    </w:p>
    <w:p w:rsidR="00995AC2" w:rsidRPr="00D623CC" w:rsidRDefault="00995AC2" w:rsidP="0071113B">
      <w:pPr>
        <w:jc w:val="center"/>
        <w:rPr>
          <w:rFonts w:ascii="Times New Roman" w:hAnsi="Times New Roman"/>
          <w:b/>
          <w:sz w:val="24"/>
          <w:szCs w:val="24"/>
          <w:u w:val="single"/>
        </w:rPr>
      </w:pPr>
      <w:r>
        <w:rPr>
          <w:rFonts w:ascii="Times New Roman" w:hAnsi="Times New Roman"/>
          <w:b/>
          <w:sz w:val="24"/>
          <w:szCs w:val="24"/>
          <w:u w:val="single"/>
        </w:rPr>
        <w:t>31 мая</w:t>
      </w:r>
      <w:r w:rsidRPr="00D623CC">
        <w:rPr>
          <w:rFonts w:ascii="Times New Roman" w:hAnsi="Times New Roman"/>
          <w:b/>
          <w:sz w:val="24"/>
          <w:szCs w:val="24"/>
          <w:u w:val="single"/>
        </w:rPr>
        <w:t xml:space="preserve"> 202</w:t>
      </w:r>
      <w:r>
        <w:rPr>
          <w:rFonts w:ascii="Times New Roman" w:hAnsi="Times New Roman"/>
          <w:b/>
          <w:sz w:val="24"/>
          <w:szCs w:val="24"/>
          <w:u w:val="single"/>
        </w:rPr>
        <w:t>4</w:t>
      </w:r>
      <w:r w:rsidRPr="00D623CC">
        <w:rPr>
          <w:rFonts w:ascii="Times New Roman" w:hAnsi="Times New Roman"/>
          <w:b/>
          <w:sz w:val="24"/>
          <w:szCs w:val="24"/>
          <w:u w:val="single"/>
        </w:rPr>
        <w:t xml:space="preserve"> года</w:t>
      </w:r>
    </w:p>
    <w:p w:rsidR="00995AC2" w:rsidRPr="00D623CC" w:rsidRDefault="00995AC2" w:rsidP="0071113B">
      <w:pPr>
        <w:jc w:val="center"/>
        <w:rPr>
          <w:rFonts w:ascii="Times New Roman" w:hAnsi="Times New Roman"/>
          <w:b/>
          <w:sz w:val="24"/>
          <w:szCs w:val="24"/>
        </w:rPr>
      </w:pPr>
      <w:r w:rsidRPr="00D623CC">
        <w:rPr>
          <w:rFonts w:ascii="Times New Roman" w:hAnsi="Times New Roman"/>
          <w:b/>
          <w:sz w:val="24"/>
          <w:szCs w:val="24"/>
        </w:rPr>
        <w:t>(дата)</w:t>
      </w:r>
    </w:p>
    <w:p w:rsidR="00995AC2" w:rsidRPr="00D623CC" w:rsidRDefault="00995AC2" w:rsidP="0071113B">
      <w:pPr>
        <w:ind w:left="-142"/>
        <w:rPr>
          <w:rFonts w:ascii="Times New Roman" w:hAnsi="Times New Roman"/>
          <w:b/>
          <w:sz w:val="24"/>
          <w:szCs w:val="24"/>
        </w:rPr>
      </w:pPr>
    </w:p>
    <w:p w:rsidR="00995AC2" w:rsidRPr="00D623CC" w:rsidRDefault="00995AC2" w:rsidP="0071113B">
      <w:pPr>
        <w:ind w:firstLine="0"/>
        <w:rPr>
          <w:rFonts w:ascii="Times New Roman" w:hAnsi="Times New Roman"/>
          <w:sz w:val="24"/>
          <w:szCs w:val="24"/>
        </w:rPr>
      </w:pPr>
      <w:r w:rsidRPr="00D623CC">
        <w:rPr>
          <w:rFonts w:ascii="Times New Roman" w:hAnsi="Times New Roman"/>
          <w:b/>
          <w:sz w:val="24"/>
          <w:szCs w:val="24"/>
        </w:rPr>
        <w:t>Ответственный за выпуск</w:t>
      </w:r>
      <w:r w:rsidRPr="00D623CC">
        <w:rPr>
          <w:rFonts w:ascii="Times New Roman" w:hAnsi="Times New Roman"/>
          <w:sz w:val="24"/>
          <w:szCs w:val="24"/>
        </w:rPr>
        <w:t xml:space="preserve">: </w:t>
      </w:r>
      <w:r w:rsidRPr="00D623CC">
        <w:rPr>
          <w:rFonts w:ascii="Times New Roman" w:hAnsi="Times New Roman"/>
          <w:b/>
          <w:i/>
          <w:sz w:val="24"/>
          <w:szCs w:val="24"/>
        </w:rPr>
        <w:t>Кузнецова Татьяна Георгиевна</w:t>
      </w:r>
      <w:r w:rsidRPr="00D623CC">
        <w:rPr>
          <w:rFonts w:ascii="Times New Roman" w:hAnsi="Times New Roman"/>
          <w:sz w:val="24"/>
          <w:szCs w:val="24"/>
        </w:rPr>
        <w:t xml:space="preserve"> – главный специалист Администрации Усть-Ишинского сельсовета Красногорского района Алтайского края</w:t>
      </w:r>
    </w:p>
    <w:p w:rsidR="00995AC2" w:rsidRPr="00D623CC" w:rsidRDefault="00995AC2" w:rsidP="0071113B">
      <w:pPr>
        <w:ind w:firstLine="0"/>
        <w:rPr>
          <w:rFonts w:ascii="Times New Roman" w:hAnsi="Times New Roman"/>
          <w:sz w:val="24"/>
          <w:szCs w:val="24"/>
        </w:rPr>
      </w:pPr>
    </w:p>
    <w:p w:rsidR="00995AC2" w:rsidRPr="00D623CC" w:rsidRDefault="00995AC2" w:rsidP="0071113B">
      <w:pPr>
        <w:ind w:firstLine="0"/>
        <w:rPr>
          <w:rFonts w:ascii="Times New Roman" w:hAnsi="Times New Roman"/>
          <w:i/>
          <w:sz w:val="24"/>
          <w:szCs w:val="24"/>
        </w:rPr>
      </w:pPr>
      <w:r w:rsidRPr="00D623CC">
        <w:rPr>
          <w:rFonts w:ascii="Times New Roman" w:hAnsi="Times New Roman"/>
          <w:b/>
          <w:sz w:val="24"/>
          <w:szCs w:val="24"/>
        </w:rPr>
        <w:t>Учредители:</w:t>
      </w:r>
      <w:r>
        <w:rPr>
          <w:rFonts w:ascii="Times New Roman" w:hAnsi="Times New Roman"/>
          <w:b/>
          <w:sz w:val="24"/>
          <w:szCs w:val="24"/>
        </w:rPr>
        <w:t xml:space="preserve"> </w:t>
      </w:r>
      <w:r w:rsidRPr="00D623CC">
        <w:rPr>
          <w:rFonts w:ascii="Times New Roman" w:hAnsi="Times New Roman"/>
          <w:i/>
          <w:sz w:val="24"/>
          <w:szCs w:val="24"/>
        </w:rPr>
        <w:t>Совет Депутатов Усть-Ишинского сельсовета Красногорского района Алтайского края;</w:t>
      </w:r>
    </w:p>
    <w:p w:rsidR="00995AC2" w:rsidRPr="00D623CC" w:rsidRDefault="00995AC2" w:rsidP="0071113B">
      <w:pPr>
        <w:ind w:left="-142"/>
        <w:rPr>
          <w:rFonts w:ascii="Times New Roman" w:hAnsi="Times New Roman"/>
          <w:i/>
          <w:sz w:val="24"/>
          <w:szCs w:val="24"/>
        </w:rPr>
      </w:pPr>
      <w:r w:rsidRPr="00D623CC">
        <w:rPr>
          <w:rFonts w:ascii="Times New Roman" w:hAnsi="Times New Roman"/>
          <w:i/>
          <w:sz w:val="24"/>
          <w:szCs w:val="24"/>
        </w:rPr>
        <w:t>Администрация Усть-Ишинского сельсовета Красногорского района Алтайского края.</w:t>
      </w:r>
    </w:p>
    <w:p w:rsidR="00995AC2" w:rsidRPr="00D623CC" w:rsidRDefault="00995AC2" w:rsidP="0071113B">
      <w:pPr>
        <w:ind w:left="-142"/>
        <w:rPr>
          <w:rFonts w:ascii="Times New Roman" w:hAnsi="Times New Roman"/>
          <w:sz w:val="24"/>
          <w:szCs w:val="24"/>
        </w:rPr>
      </w:pPr>
    </w:p>
    <w:p w:rsidR="00995AC2" w:rsidRPr="00D623CC" w:rsidRDefault="00995AC2" w:rsidP="0071113B">
      <w:pPr>
        <w:ind w:firstLine="0"/>
        <w:rPr>
          <w:rFonts w:ascii="Times New Roman" w:hAnsi="Times New Roman"/>
          <w:sz w:val="24"/>
          <w:szCs w:val="24"/>
        </w:rPr>
      </w:pPr>
      <w:r w:rsidRPr="00D623CC">
        <w:rPr>
          <w:rFonts w:ascii="Times New Roman" w:hAnsi="Times New Roman"/>
          <w:b/>
          <w:sz w:val="24"/>
          <w:szCs w:val="24"/>
        </w:rPr>
        <w:t>Адрес издателя</w:t>
      </w:r>
      <w:r w:rsidRPr="00D623CC">
        <w:rPr>
          <w:rFonts w:ascii="Times New Roman" w:hAnsi="Times New Roman"/>
          <w:sz w:val="24"/>
          <w:szCs w:val="24"/>
        </w:rPr>
        <w:t>: 659507, с. Усть-Иша Красногорского района Алтайского края, ул. Советская, 22.</w:t>
      </w:r>
    </w:p>
    <w:p w:rsidR="00995AC2" w:rsidRPr="00D623CC" w:rsidRDefault="00995AC2" w:rsidP="0071113B">
      <w:pPr>
        <w:ind w:left="-142"/>
        <w:rPr>
          <w:rFonts w:ascii="Times New Roman" w:hAnsi="Times New Roman"/>
          <w:b/>
          <w:sz w:val="24"/>
          <w:szCs w:val="24"/>
        </w:rPr>
      </w:pPr>
    </w:p>
    <w:p w:rsidR="00995AC2" w:rsidRPr="00D623CC" w:rsidRDefault="00995AC2" w:rsidP="0071113B">
      <w:pPr>
        <w:ind w:firstLine="0"/>
        <w:rPr>
          <w:rFonts w:ascii="Times New Roman" w:hAnsi="Times New Roman"/>
          <w:sz w:val="24"/>
          <w:szCs w:val="24"/>
        </w:rPr>
      </w:pPr>
      <w:r w:rsidRPr="00D623CC">
        <w:rPr>
          <w:rFonts w:ascii="Times New Roman" w:hAnsi="Times New Roman"/>
          <w:b/>
          <w:sz w:val="24"/>
          <w:szCs w:val="24"/>
        </w:rPr>
        <w:t>Сдано в печать</w:t>
      </w:r>
      <w:r w:rsidRPr="00D623CC">
        <w:rPr>
          <w:rFonts w:ascii="Times New Roman" w:hAnsi="Times New Roman"/>
          <w:sz w:val="24"/>
          <w:szCs w:val="24"/>
        </w:rPr>
        <w:t xml:space="preserve">: </w:t>
      </w:r>
      <w:r>
        <w:rPr>
          <w:rFonts w:ascii="Times New Roman" w:hAnsi="Times New Roman"/>
          <w:b/>
          <w:i/>
          <w:sz w:val="24"/>
          <w:szCs w:val="24"/>
        </w:rPr>
        <w:t>31 мая 2024</w:t>
      </w:r>
      <w:r w:rsidRPr="00D623CC">
        <w:rPr>
          <w:rFonts w:ascii="Times New Roman" w:hAnsi="Times New Roman"/>
          <w:b/>
          <w:i/>
          <w:sz w:val="24"/>
          <w:szCs w:val="24"/>
        </w:rPr>
        <w:t xml:space="preserve"> года.</w:t>
      </w:r>
    </w:p>
    <w:p w:rsidR="00995AC2" w:rsidRPr="00D623CC" w:rsidRDefault="00995AC2" w:rsidP="0071113B">
      <w:pPr>
        <w:ind w:left="-142"/>
        <w:rPr>
          <w:rFonts w:ascii="Times New Roman" w:hAnsi="Times New Roman"/>
          <w:b/>
          <w:sz w:val="24"/>
          <w:szCs w:val="24"/>
        </w:rPr>
      </w:pPr>
    </w:p>
    <w:p w:rsidR="00995AC2" w:rsidRPr="00D623CC" w:rsidRDefault="00995AC2" w:rsidP="0071113B">
      <w:pPr>
        <w:ind w:firstLine="0"/>
        <w:rPr>
          <w:rFonts w:ascii="Times New Roman" w:hAnsi="Times New Roman"/>
          <w:sz w:val="24"/>
          <w:szCs w:val="24"/>
        </w:rPr>
      </w:pPr>
      <w:r w:rsidRPr="00D623CC">
        <w:rPr>
          <w:rFonts w:ascii="Times New Roman" w:hAnsi="Times New Roman"/>
          <w:b/>
          <w:sz w:val="24"/>
          <w:szCs w:val="24"/>
        </w:rPr>
        <w:t>Отпечатано</w:t>
      </w:r>
      <w:r w:rsidRPr="00D623CC">
        <w:rPr>
          <w:rFonts w:ascii="Times New Roman" w:hAnsi="Times New Roman"/>
          <w:sz w:val="24"/>
          <w:szCs w:val="24"/>
        </w:rPr>
        <w:t xml:space="preserve"> в Администрации Усть-Ишинского сельсовета Красногорского района Алтайского края. </w:t>
      </w:r>
    </w:p>
    <w:p w:rsidR="00995AC2" w:rsidRPr="00D623CC" w:rsidRDefault="00995AC2" w:rsidP="0071113B">
      <w:pPr>
        <w:ind w:left="-142"/>
        <w:rPr>
          <w:rFonts w:ascii="Times New Roman" w:hAnsi="Times New Roman"/>
          <w:b/>
          <w:sz w:val="24"/>
          <w:szCs w:val="24"/>
        </w:rPr>
      </w:pPr>
    </w:p>
    <w:p w:rsidR="00995AC2" w:rsidRPr="00D623CC" w:rsidRDefault="00995AC2" w:rsidP="0071113B">
      <w:pPr>
        <w:ind w:firstLine="0"/>
        <w:rPr>
          <w:rFonts w:ascii="Times New Roman" w:hAnsi="Times New Roman"/>
          <w:sz w:val="24"/>
          <w:szCs w:val="24"/>
        </w:rPr>
      </w:pPr>
      <w:r w:rsidRPr="00D623CC">
        <w:rPr>
          <w:rFonts w:ascii="Times New Roman" w:hAnsi="Times New Roman"/>
          <w:b/>
          <w:sz w:val="24"/>
          <w:szCs w:val="24"/>
        </w:rPr>
        <w:t>Адрес типографии</w:t>
      </w:r>
      <w:r w:rsidRPr="00D623CC">
        <w:rPr>
          <w:rFonts w:ascii="Times New Roman" w:hAnsi="Times New Roman"/>
          <w:sz w:val="24"/>
          <w:szCs w:val="24"/>
        </w:rPr>
        <w:t>: 659507, с. Усть-Иша Красногорского района Алтайского края, ул. Советская, 22</w:t>
      </w:r>
    </w:p>
    <w:p w:rsidR="00995AC2" w:rsidRPr="00D623CC" w:rsidRDefault="00995AC2" w:rsidP="0071113B">
      <w:pPr>
        <w:ind w:left="-142"/>
        <w:rPr>
          <w:rFonts w:ascii="Times New Roman" w:hAnsi="Times New Roman"/>
          <w:sz w:val="24"/>
          <w:szCs w:val="24"/>
        </w:rPr>
      </w:pPr>
    </w:p>
    <w:p w:rsidR="00995AC2" w:rsidRPr="00D623CC" w:rsidRDefault="00995AC2" w:rsidP="0071113B">
      <w:pPr>
        <w:ind w:firstLine="0"/>
        <w:rPr>
          <w:rFonts w:ascii="Times New Roman" w:hAnsi="Times New Roman"/>
          <w:b/>
          <w:i/>
          <w:sz w:val="24"/>
          <w:szCs w:val="24"/>
        </w:rPr>
      </w:pPr>
      <w:r w:rsidRPr="00D623CC">
        <w:rPr>
          <w:rFonts w:ascii="Times New Roman" w:hAnsi="Times New Roman"/>
          <w:b/>
          <w:sz w:val="24"/>
          <w:szCs w:val="24"/>
        </w:rPr>
        <w:t>Распространяется</w:t>
      </w:r>
      <w:r w:rsidRPr="00D623CC">
        <w:rPr>
          <w:rFonts w:ascii="Times New Roman" w:hAnsi="Times New Roman"/>
          <w:b/>
          <w:i/>
          <w:sz w:val="24"/>
          <w:szCs w:val="24"/>
        </w:rPr>
        <w:t xml:space="preserve"> бесплатно.</w:t>
      </w:r>
    </w:p>
    <w:p w:rsidR="00995AC2" w:rsidRPr="00D623CC" w:rsidRDefault="00995AC2" w:rsidP="0071113B">
      <w:pPr>
        <w:ind w:left="-142"/>
        <w:rPr>
          <w:rFonts w:ascii="Times New Roman" w:hAnsi="Times New Roman"/>
          <w:sz w:val="24"/>
          <w:szCs w:val="24"/>
        </w:rPr>
      </w:pPr>
    </w:p>
    <w:p w:rsidR="00995AC2" w:rsidRPr="00D623CC" w:rsidRDefault="00995AC2" w:rsidP="0071113B">
      <w:pPr>
        <w:ind w:left="-142"/>
        <w:rPr>
          <w:rFonts w:ascii="Times New Roman" w:hAnsi="Times New Roman"/>
          <w:sz w:val="24"/>
          <w:szCs w:val="24"/>
        </w:rPr>
      </w:pPr>
    </w:p>
    <w:p w:rsidR="00995AC2" w:rsidRPr="00D623CC" w:rsidRDefault="00995AC2" w:rsidP="0071113B">
      <w:pPr>
        <w:ind w:left="-142"/>
        <w:rPr>
          <w:rFonts w:ascii="Times New Roman" w:hAnsi="Times New Roman"/>
          <w:sz w:val="24"/>
          <w:szCs w:val="24"/>
        </w:rPr>
      </w:pPr>
    </w:p>
    <w:p w:rsidR="00995AC2" w:rsidRPr="00D623CC" w:rsidRDefault="00995AC2" w:rsidP="0071113B">
      <w:pPr>
        <w:ind w:firstLine="0"/>
        <w:rPr>
          <w:rFonts w:ascii="Times New Roman" w:hAnsi="Times New Roman"/>
          <w:b/>
          <w:sz w:val="24"/>
          <w:szCs w:val="24"/>
        </w:rPr>
      </w:pPr>
      <w:r w:rsidRPr="00D623CC">
        <w:rPr>
          <w:rFonts w:ascii="Times New Roman" w:hAnsi="Times New Roman"/>
          <w:b/>
          <w:sz w:val="24"/>
          <w:szCs w:val="24"/>
        </w:rPr>
        <w:t xml:space="preserve">Тираж – </w:t>
      </w:r>
      <w:r w:rsidRPr="00D623CC">
        <w:rPr>
          <w:rFonts w:ascii="Times New Roman" w:hAnsi="Times New Roman"/>
          <w:b/>
          <w:i/>
          <w:sz w:val="24"/>
          <w:szCs w:val="24"/>
        </w:rPr>
        <w:t>3 экземпляра</w:t>
      </w:r>
      <w:r w:rsidRPr="00D623CC">
        <w:rPr>
          <w:rFonts w:ascii="Times New Roman" w:hAnsi="Times New Roman"/>
          <w:b/>
          <w:sz w:val="24"/>
          <w:szCs w:val="24"/>
        </w:rPr>
        <w:t>.</w:t>
      </w:r>
    </w:p>
    <w:p w:rsidR="00995AC2" w:rsidRPr="00D623CC" w:rsidRDefault="00995AC2" w:rsidP="0071113B">
      <w:pPr>
        <w:rPr>
          <w:rFonts w:ascii="Times New Roman" w:hAnsi="Times New Roman"/>
          <w:sz w:val="24"/>
          <w:szCs w:val="24"/>
        </w:rPr>
      </w:pPr>
    </w:p>
    <w:p w:rsidR="00995AC2" w:rsidRPr="00D623CC" w:rsidRDefault="00995AC2" w:rsidP="0071113B">
      <w:pPr>
        <w:rPr>
          <w:rFonts w:ascii="Times New Roman" w:hAnsi="Times New Roman"/>
          <w:sz w:val="24"/>
          <w:szCs w:val="24"/>
        </w:rPr>
      </w:pPr>
    </w:p>
    <w:p w:rsidR="00995AC2" w:rsidRPr="00D623CC" w:rsidRDefault="00995AC2" w:rsidP="0071113B">
      <w:pPr>
        <w:rPr>
          <w:rFonts w:ascii="Times New Roman" w:hAnsi="Times New Roman"/>
          <w:sz w:val="24"/>
          <w:szCs w:val="24"/>
        </w:rPr>
      </w:pPr>
    </w:p>
    <w:p w:rsidR="00995AC2" w:rsidRDefault="00995AC2" w:rsidP="0071113B">
      <w:pPr>
        <w:jc w:val="center"/>
        <w:rPr>
          <w:rFonts w:ascii="Times New Roman" w:hAnsi="Times New Roman"/>
          <w:b/>
          <w:sz w:val="24"/>
          <w:szCs w:val="24"/>
        </w:rPr>
      </w:pPr>
    </w:p>
    <w:p w:rsidR="00995AC2" w:rsidRDefault="00995AC2" w:rsidP="0071113B">
      <w:pPr>
        <w:jc w:val="center"/>
        <w:rPr>
          <w:rFonts w:ascii="Times New Roman" w:hAnsi="Times New Roman"/>
          <w:b/>
          <w:sz w:val="24"/>
          <w:szCs w:val="24"/>
        </w:rPr>
      </w:pPr>
    </w:p>
    <w:p w:rsidR="00995AC2" w:rsidRDefault="00995AC2" w:rsidP="0071113B">
      <w:pPr>
        <w:jc w:val="center"/>
        <w:rPr>
          <w:rFonts w:ascii="Times New Roman" w:hAnsi="Times New Roman"/>
          <w:b/>
          <w:sz w:val="24"/>
          <w:szCs w:val="24"/>
        </w:rPr>
      </w:pPr>
    </w:p>
    <w:p w:rsidR="00995AC2" w:rsidRDefault="00995AC2" w:rsidP="0071113B">
      <w:pPr>
        <w:jc w:val="center"/>
        <w:rPr>
          <w:rFonts w:ascii="Times New Roman" w:hAnsi="Times New Roman"/>
          <w:b/>
          <w:sz w:val="24"/>
          <w:szCs w:val="24"/>
        </w:rPr>
      </w:pPr>
    </w:p>
    <w:p w:rsidR="00995AC2" w:rsidRDefault="00995AC2" w:rsidP="0071113B">
      <w:pPr>
        <w:jc w:val="center"/>
        <w:rPr>
          <w:rFonts w:ascii="Times New Roman" w:hAnsi="Times New Roman"/>
          <w:b/>
          <w:sz w:val="24"/>
          <w:szCs w:val="24"/>
        </w:rPr>
      </w:pPr>
    </w:p>
    <w:p w:rsidR="00995AC2" w:rsidRDefault="00995AC2" w:rsidP="0071113B">
      <w:pPr>
        <w:jc w:val="center"/>
        <w:rPr>
          <w:rFonts w:ascii="Times New Roman" w:hAnsi="Times New Roman"/>
          <w:b/>
          <w:sz w:val="24"/>
          <w:szCs w:val="24"/>
        </w:rPr>
      </w:pPr>
    </w:p>
    <w:p w:rsidR="00995AC2" w:rsidRDefault="00995AC2" w:rsidP="0071113B">
      <w:pPr>
        <w:jc w:val="center"/>
        <w:rPr>
          <w:rFonts w:ascii="Times New Roman" w:hAnsi="Times New Roman"/>
          <w:b/>
          <w:sz w:val="24"/>
          <w:szCs w:val="24"/>
        </w:rPr>
      </w:pPr>
    </w:p>
    <w:p w:rsidR="00995AC2" w:rsidRDefault="00995AC2" w:rsidP="0071113B">
      <w:pPr>
        <w:jc w:val="center"/>
        <w:rPr>
          <w:rFonts w:ascii="Times New Roman" w:hAnsi="Times New Roman"/>
          <w:b/>
          <w:sz w:val="24"/>
          <w:szCs w:val="24"/>
        </w:rPr>
      </w:pPr>
      <w:r w:rsidRPr="00D623CC">
        <w:rPr>
          <w:rFonts w:ascii="Times New Roman" w:hAnsi="Times New Roman"/>
          <w:b/>
          <w:sz w:val="24"/>
          <w:szCs w:val="24"/>
        </w:rPr>
        <w:t>202</w:t>
      </w:r>
      <w:r>
        <w:rPr>
          <w:rFonts w:ascii="Times New Roman" w:hAnsi="Times New Roman"/>
          <w:b/>
          <w:sz w:val="24"/>
          <w:szCs w:val="24"/>
        </w:rPr>
        <w:t>4</w:t>
      </w:r>
      <w:r w:rsidRPr="00D623CC">
        <w:rPr>
          <w:rFonts w:ascii="Times New Roman" w:hAnsi="Times New Roman"/>
          <w:b/>
          <w:sz w:val="24"/>
          <w:szCs w:val="24"/>
        </w:rPr>
        <w:t xml:space="preserve"> год.</w:t>
      </w:r>
    </w:p>
    <w:p w:rsidR="00995AC2" w:rsidRDefault="00995AC2" w:rsidP="0071113B">
      <w:pPr>
        <w:jc w:val="center"/>
        <w:rPr>
          <w:rFonts w:ascii="Times New Roman" w:hAnsi="Times New Roman"/>
          <w:b/>
          <w:sz w:val="24"/>
          <w:szCs w:val="24"/>
        </w:rPr>
      </w:pPr>
    </w:p>
    <w:p w:rsidR="00995AC2" w:rsidRDefault="00995AC2" w:rsidP="0071113B">
      <w:pPr>
        <w:jc w:val="center"/>
        <w:rPr>
          <w:rFonts w:ascii="Times New Roman" w:hAnsi="Times New Roman"/>
          <w:b/>
          <w:sz w:val="24"/>
          <w:szCs w:val="24"/>
        </w:rPr>
      </w:pPr>
    </w:p>
    <w:p w:rsidR="00995AC2" w:rsidRPr="00D623CC" w:rsidRDefault="00995AC2" w:rsidP="0071113B">
      <w:pPr>
        <w:jc w:val="center"/>
        <w:rPr>
          <w:rFonts w:ascii="Times New Roman" w:hAnsi="Times New Roman"/>
          <w:b/>
          <w:sz w:val="24"/>
          <w:szCs w:val="24"/>
        </w:rPr>
      </w:pPr>
    </w:p>
    <w:p w:rsidR="00995AC2" w:rsidRPr="00D623CC" w:rsidRDefault="00995AC2" w:rsidP="00532C4F">
      <w:pPr>
        <w:jc w:val="center"/>
        <w:rPr>
          <w:rFonts w:ascii="Times New Roman" w:hAnsi="Times New Roman"/>
          <w:b/>
          <w:sz w:val="24"/>
          <w:szCs w:val="24"/>
        </w:rPr>
      </w:pPr>
      <w:r w:rsidRPr="00D623CC">
        <w:rPr>
          <w:rFonts w:ascii="Times New Roman" w:hAnsi="Times New Roman"/>
          <w:b/>
          <w:sz w:val="24"/>
          <w:szCs w:val="24"/>
        </w:rPr>
        <w:t>Содержание</w:t>
      </w:r>
    </w:p>
    <w:p w:rsidR="00995AC2" w:rsidRPr="00D623CC" w:rsidRDefault="00995AC2" w:rsidP="005E5ACD">
      <w:pPr>
        <w:ind w:firstLine="0"/>
        <w:jc w:val="left"/>
        <w:rPr>
          <w:rFonts w:ascii="Times New Roman" w:hAnsi="Times New Roman"/>
          <w:sz w:val="24"/>
          <w:szCs w:val="24"/>
        </w:rPr>
      </w:pPr>
      <w:r w:rsidRPr="00D623CC">
        <w:rPr>
          <w:rFonts w:ascii="Times New Roman" w:hAnsi="Times New Roman"/>
          <w:sz w:val="24"/>
          <w:szCs w:val="24"/>
        </w:rPr>
        <w:t>Решения Совета депутатов Усть-Ишинского сельсовета Красногорского района Алтайского края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4"/>
        <w:gridCol w:w="8070"/>
        <w:gridCol w:w="1026"/>
      </w:tblGrid>
      <w:tr w:rsidR="00995AC2" w:rsidRPr="00D623CC" w:rsidTr="008B3EE1">
        <w:tc>
          <w:tcPr>
            <w:tcW w:w="497" w:type="pct"/>
            <w:vAlign w:val="center"/>
          </w:tcPr>
          <w:p w:rsidR="00995AC2" w:rsidRPr="00D623CC" w:rsidRDefault="00995AC2" w:rsidP="00DD7C66">
            <w:pPr>
              <w:ind w:firstLine="0"/>
              <w:jc w:val="center"/>
              <w:rPr>
                <w:rFonts w:ascii="Times New Roman" w:hAnsi="Times New Roman"/>
                <w:sz w:val="24"/>
                <w:szCs w:val="24"/>
              </w:rPr>
            </w:pPr>
            <w:r w:rsidRPr="00D623CC">
              <w:rPr>
                <w:rFonts w:ascii="Times New Roman" w:hAnsi="Times New Roman"/>
                <w:sz w:val="24"/>
                <w:szCs w:val="24"/>
              </w:rPr>
              <w:t>№ п/п</w:t>
            </w:r>
          </w:p>
        </w:tc>
        <w:tc>
          <w:tcPr>
            <w:tcW w:w="3995" w:type="pct"/>
            <w:vAlign w:val="center"/>
          </w:tcPr>
          <w:p w:rsidR="00995AC2" w:rsidRPr="00D623CC" w:rsidRDefault="00995AC2" w:rsidP="00DD7C66">
            <w:pPr>
              <w:jc w:val="center"/>
              <w:rPr>
                <w:rFonts w:ascii="Times New Roman" w:hAnsi="Times New Roman"/>
                <w:sz w:val="24"/>
                <w:szCs w:val="24"/>
              </w:rPr>
            </w:pPr>
            <w:r w:rsidRPr="00D623CC">
              <w:rPr>
                <w:rFonts w:ascii="Times New Roman" w:hAnsi="Times New Roman"/>
                <w:sz w:val="24"/>
                <w:szCs w:val="24"/>
              </w:rPr>
              <w:t>Наименование МНПА</w:t>
            </w:r>
          </w:p>
        </w:tc>
        <w:tc>
          <w:tcPr>
            <w:tcW w:w="508" w:type="pct"/>
            <w:vAlign w:val="center"/>
          </w:tcPr>
          <w:p w:rsidR="00995AC2" w:rsidRPr="00D623CC" w:rsidRDefault="00995AC2" w:rsidP="00DD7C66">
            <w:pPr>
              <w:ind w:firstLine="0"/>
              <w:jc w:val="center"/>
              <w:rPr>
                <w:rFonts w:ascii="Times New Roman" w:hAnsi="Times New Roman"/>
                <w:sz w:val="24"/>
                <w:szCs w:val="24"/>
              </w:rPr>
            </w:pPr>
            <w:r w:rsidRPr="00D623CC">
              <w:rPr>
                <w:rFonts w:ascii="Times New Roman" w:hAnsi="Times New Roman"/>
                <w:sz w:val="24"/>
                <w:szCs w:val="24"/>
              </w:rPr>
              <w:t>Стр.</w:t>
            </w:r>
          </w:p>
        </w:tc>
      </w:tr>
      <w:tr w:rsidR="00995AC2" w:rsidRPr="00D623CC" w:rsidTr="008B3EE1">
        <w:tc>
          <w:tcPr>
            <w:tcW w:w="497" w:type="pct"/>
            <w:vAlign w:val="center"/>
          </w:tcPr>
          <w:p w:rsidR="00995AC2" w:rsidRPr="00D623CC" w:rsidRDefault="00995AC2" w:rsidP="00DD7C66">
            <w:pPr>
              <w:ind w:firstLine="0"/>
              <w:jc w:val="center"/>
              <w:rPr>
                <w:rFonts w:ascii="Times New Roman" w:hAnsi="Times New Roman"/>
                <w:sz w:val="24"/>
                <w:szCs w:val="24"/>
              </w:rPr>
            </w:pPr>
            <w:r>
              <w:rPr>
                <w:rFonts w:ascii="Times New Roman" w:hAnsi="Times New Roman"/>
                <w:sz w:val="24"/>
                <w:szCs w:val="24"/>
              </w:rPr>
              <w:t>1</w:t>
            </w:r>
          </w:p>
        </w:tc>
        <w:tc>
          <w:tcPr>
            <w:tcW w:w="3995" w:type="pct"/>
            <w:vAlign w:val="center"/>
          </w:tcPr>
          <w:p w:rsidR="00995AC2" w:rsidRPr="00D623CC" w:rsidRDefault="00995AC2" w:rsidP="00780A50">
            <w:pPr>
              <w:ind w:firstLine="0"/>
              <w:rPr>
                <w:rFonts w:ascii="Times New Roman" w:hAnsi="Times New Roman"/>
                <w:sz w:val="24"/>
                <w:szCs w:val="24"/>
              </w:rPr>
            </w:pPr>
            <w:r>
              <w:rPr>
                <w:rFonts w:ascii="Times New Roman" w:eastAsia="Arial Unicode MS" w:hAnsi="Times New Roman"/>
                <w:sz w:val="24"/>
                <w:szCs w:val="24"/>
                <w:lang w:eastAsia="ru-RU"/>
              </w:rPr>
              <w:t>Решение Совета депутатов от 27.05.2024 № 8- РС «</w:t>
            </w:r>
            <w:r w:rsidRPr="008E7005">
              <w:rPr>
                <w:rFonts w:ascii="Times New Roman" w:eastAsia="Arial Unicode MS" w:hAnsi="Times New Roman"/>
                <w:sz w:val="24"/>
                <w:szCs w:val="24"/>
                <w:lang w:eastAsia="ru-RU"/>
              </w:rPr>
              <w:t>О принятии Устава муниципального образования Усть-Ишинский сельсовет Красногорского района Алтайского края</w:t>
            </w:r>
            <w:r>
              <w:rPr>
                <w:rFonts w:ascii="Times New Roman" w:eastAsia="Arial Unicode MS" w:hAnsi="Times New Roman"/>
                <w:sz w:val="24"/>
                <w:szCs w:val="24"/>
                <w:lang w:eastAsia="ru-RU"/>
              </w:rPr>
              <w:t>»</w:t>
            </w:r>
          </w:p>
        </w:tc>
        <w:tc>
          <w:tcPr>
            <w:tcW w:w="508" w:type="pct"/>
            <w:vAlign w:val="center"/>
          </w:tcPr>
          <w:p w:rsidR="00995AC2" w:rsidRPr="00D623CC" w:rsidRDefault="00995AC2" w:rsidP="00DD7C66">
            <w:pPr>
              <w:ind w:firstLine="0"/>
              <w:jc w:val="center"/>
              <w:rPr>
                <w:rFonts w:ascii="Times New Roman" w:hAnsi="Times New Roman"/>
                <w:sz w:val="24"/>
                <w:szCs w:val="24"/>
              </w:rPr>
            </w:pPr>
            <w:r>
              <w:rPr>
                <w:rFonts w:ascii="Times New Roman" w:hAnsi="Times New Roman"/>
                <w:sz w:val="24"/>
                <w:szCs w:val="24"/>
              </w:rPr>
              <w:t>2</w:t>
            </w:r>
          </w:p>
        </w:tc>
      </w:tr>
      <w:tr w:rsidR="00995AC2" w:rsidRPr="00D623CC" w:rsidTr="008B3EE1">
        <w:tc>
          <w:tcPr>
            <w:tcW w:w="497" w:type="pct"/>
            <w:vAlign w:val="center"/>
          </w:tcPr>
          <w:p w:rsidR="00995AC2" w:rsidRPr="00D623CC" w:rsidRDefault="00995AC2" w:rsidP="00DD7C66">
            <w:pPr>
              <w:ind w:firstLine="0"/>
              <w:jc w:val="center"/>
              <w:rPr>
                <w:rFonts w:ascii="Times New Roman" w:hAnsi="Times New Roman"/>
                <w:sz w:val="24"/>
                <w:szCs w:val="24"/>
              </w:rPr>
            </w:pPr>
          </w:p>
        </w:tc>
        <w:tc>
          <w:tcPr>
            <w:tcW w:w="3995" w:type="pct"/>
            <w:vAlign w:val="center"/>
          </w:tcPr>
          <w:p w:rsidR="00995AC2" w:rsidRPr="00D623CC" w:rsidRDefault="00995AC2" w:rsidP="00A03748">
            <w:pPr>
              <w:ind w:firstLine="0"/>
              <w:rPr>
                <w:rFonts w:ascii="Times New Roman" w:hAnsi="Times New Roman"/>
                <w:sz w:val="24"/>
                <w:szCs w:val="24"/>
              </w:rPr>
            </w:pPr>
            <w:r>
              <w:rPr>
                <w:rFonts w:ascii="Times New Roman" w:eastAsia="Arial Unicode MS" w:hAnsi="Times New Roman"/>
                <w:sz w:val="24"/>
                <w:szCs w:val="24"/>
                <w:lang w:eastAsia="ru-RU"/>
              </w:rPr>
              <w:t>Решение Совета депутатов от 27.05.2024 № 9- РС «</w:t>
            </w:r>
            <w:r w:rsidRPr="008E7005">
              <w:rPr>
                <w:rFonts w:ascii="Times New Roman" w:hAnsi="Times New Roman"/>
                <w:sz w:val="24"/>
                <w:szCs w:val="24"/>
              </w:rPr>
              <w:t>Об утверждении отчета об исполнении бюджета Администрации Усть-Ишинского сельсовета Красногорского района Алтайского края за 2023 год</w:t>
            </w:r>
            <w:r>
              <w:rPr>
                <w:rFonts w:ascii="Times New Roman" w:hAnsi="Times New Roman"/>
                <w:sz w:val="24"/>
                <w:szCs w:val="24"/>
              </w:rPr>
              <w:t>»</w:t>
            </w:r>
          </w:p>
        </w:tc>
        <w:tc>
          <w:tcPr>
            <w:tcW w:w="508" w:type="pct"/>
            <w:vAlign w:val="center"/>
          </w:tcPr>
          <w:p w:rsidR="00995AC2" w:rsidRPr="00D623CC" w:rsidRDefault="00995AC2" w:rsidP="00DD7C66">
            <w:pPr>
              <w:ind w:firstLine="0"/>
              <w:jc w:val="center"/>
              <w:rPr>
                <w:rFonts w:ascii="Times New Roman" w:hAnsi="Times New Roman"/>
                <w:sz w:val="24"/>
                <w:szCs w:val="24"/>
              </w:rPr>
            </w:pPr>
            <w:r>
              <w:rPr>
                <w:rFonts w:ascii="Times New Roman" w:hAnsi="Times New Roman"/>
                <w:sz w:val="24"/>
                <w:szCs w:val="24"/>
              </w:rPr>
              <w:t>33</w:t>
            </w:r>
          </w:p>
        </w:tc>
      </w:tr>
      <w:tr w:rsidR="00995AC2" w:rsidRPr="00D623CC" w:rsidTr="008B3EE1">
        <w:tc>
          <w:tcPr>
            <w:tcW w:w="497" w:type="pct"/>
            <w:vAlign w:val="center"/>
          </w:tcPr>
          <w:p w:rsidR="00995AC2" w:rsidRPr="00D623CC" w:rsidRDefault="00995AC2" w:rsidP="00DD7C66">
            <w:pPr>
              <w:ind w:firstLine="0"/>
              <w:jc w:val="center"/>
              <w:rPr>
                <w:rFonts w:ascii="Times New Roman" w:hAnsi="Times New Roman"/>
                <w:sz w:val="24"/>
                <w:szCs w:val="24"/>
              </w:rPr>
            </w:pPr>
          </w:p>
        </w:tc>
        <w:tc>
          <w:tcPr>
            <w:tcW w:w="3995" w:type="pct"/>
            <w:vAlign w:val="center"/>
          </w:tcPr>
          <w:p w:rsidR="00995AC2" w:rsidRPr="00D623CC" w:rsidRDefault="00995AC2" w:rsidP="00A03748">
            <w:pPr>
              <w:ind w:firstLine="0"/>
              <w:rPr>
                <w:rFonts w:ascii="Times New Roman" w:hAnsi="Times New Roman"/>
                <w:sz w:val="24"/>
                <w:szCs w:val="24"/>
              </w:rPr>
            </w:pPr>
            <w:r>
              <w:rPr>
                <w:rFonts w:ascii="Times New Roman" w:eastAsia="Arial Unicode MS" w:hAnsi="Times New Roman"/>
                <w:sz w:val="24"/>
                <w:szCs w:val="24"/>
                <w:lang w:eastAsia="ru-RU"/>
              </w:rPr>
              <w:t>Решение Совета депутатов от 27.05.2024 № 10- РС «</w:t>
            </w:r>
            <w:r w:rsidRPr="008E7005">
              <w:rPr>
                <w:rFonts w:ascii="Times New Roman" w:eastAsia="Arial Unicode MS" w:hAnsi="Times New Roman"/>
                <w:sz w:val="24"/>
                <w:szCs w:val="24"/>
                <w:lang w:eastAsia="ru-RU"/>
              </w:rPr>
              <w:t>Об отчете главы Усть-Ишинского сельсовета о результатах своей деятельности, деятельности Администрации Усть-Ишинского сельсовета Красногорского района Алтайского края за 2023 год</w:t>
            </w:r>
            <w:r>
              <w:rPr>
                <w:rFonts w:ascii="Times New Roman" w:eastAsia="Arial Unicode MS" w:hAnsi="Times New Roman"/>
                <w:sz w:val="24"/>
                <w:szCs w:val="24"/>
                <w:lang w:eastAsia="ru-RU"/>
              </w:rPr>
              <w:t>»</w:t>
            </w:r>
          </w:p>
        </w:tc>
        <w:tc>
          <w:tcPr>
            <w:tcW w:w="508" w:type="pct"/>
            <w:vAlign w:val="center"/>
          </w:tcPr>
          <w:p w:rsidR="00995AC2" w:rsidRPr="00D623CC" w:rsidRDefault="00995AC2" w:rsidP="00DD7C66">
            <w:pPr>
              <w:ind w:firstLine="0"/>
              <w:jc w:val="center"/>
              <w:rPr>
                <w:rFonts w:ascii="Times New Roman" w:hAnsi="Times New Roman"/>
                <w:sz w:val="24"/>
                <w:szCs w:val="24"/>
              </w:rPr>
            </w:pPr>
            <w:r>
              <w:rPr>
                <w:rFonts w:ascii="Times New Roman" w:hAnsi="Times New Roman"/>
                <w:sz w:val="24"/>
                <w:szCs w:val="24"/>
              </w:rPr>
              <w:t>52</w:t>
            </w:r>
          </w:p>
        </w:tc>
      </w:tr>
      <w:tr w:rsidR="00995AC2" w:rsidRPr="00D623CC" w:rsidTr="008B3EE1">
        <w:tc>
          <w:tcPr>
            <w:tcW w:w="497" w:type="pct"/>
            <w:vAlign w:val="center"/>
          </w:tcPr>
          <w:p w:rsidR="00995AC2" w:rsidRPr="00D623CC" w:rsidRDefault="00995AC2" w:rsidP="00DD7C66">
            <w:pPr>
              <w:ind w:firstLine="0"/>
              <w:jc w:val="center"/>
              <w:rPr>
                <w:rFonts w:ascii="Times New Roman" w:hAnsi="Times New Roman"/>
                <w:sz w:val="24"/>
                <w:szCs w:val="24"/>
              </w:rPr>
            </w:pPr>
          </w:p>
        </w:tc>
        <w:tc>
          <w:tcPr>
            <w:tcW w:w="3995" w:type="pct"/>
            <w:vAlign w:val="center"/>
          </w:tcPr>
          <w:p w:rsidR="00995AC2" w:rsidRPr="00D623CC" w:rsidRDefault="00995AC2" w:rsidP="00780A50">
            <w:pPr>
              <w:ind w:firstLine="0"/>
              <w:rPr>
                <w:rFonts w:ascii="Times New Roman" w:hAnsi="Times New Roman"/>
                <w:sz w:val="24"/>
                <w:szCs w:val="24"/>
              </w:rPr>
            </w:pPr>
            <w:r>
              <w:rPr>
                <w:rFonts w:ascii="Times New Roman" w:eastAsia="Arial Unicode MS" w:hAnsi="Times New Roman"/>
                <w:sz w:val="24"/>
                <w:szCs w:val="24"/>
                <w:lang w:eastAsia="ru-RU"/>
              </w:rPr>
              <w:t>Решение Совета депутатов от 27.05.2024 № 11- РС «</w:t>
            </w:r>
            <w:r w:rsidRPr="008E7005">
              <w:rPr>
                <w:rFonts w:ascii="Times New Roman" w:hAnsi="Times New Roman"/>
                <w:sz w:val="24"/>
                <w:szCs w:val="24"/>
              </w:rPr>
              <w:t>Об установлении оснований признания безнадежными к взысканию недоимки, задолженности по пеням и штрафам по местным налогам</w:t>
            </w:r>
            <w:r>
              <w:rPr>
                <w:rFonts w:ascii="Times New Roman" w:hAnsi="Times New Roman"/>
                <w:sz w:val="24"/>
                <w:szCs w:val="24"/>
              </w:rPr>
              <w:t>»</w:t>
            </w:r>
          </w:p>
        </w:tc>
        <w:tc>
          <w:tcPr>
            <w:tcW w:w="508" w:type="pct"/>
            <w:vAlign w:val="center"/>
          </w:tcPr>
          <w:p w:rsidR="00995AC2" w:rsidRPr="00D623CC" w:rsidRDefault="00995AC2" w:rsidP="00DD7C66">
            <w:pPr>
              <w:ind w:firstLine="0"/>
              <w:jc w:val="center"/>
              <w:rPr>
                <w:rFonts w:ascii="Times New Roman" w:hAnsi="Times New Roman"/>
                <w:sz w:val="24"/>
                <w:szCs w:val="24"/>
              </w:rPr>
            </w:pPr>
            <w:r>
              <w:rPr>
                <w:rFonts w:ascii="Times New Roman" w:hAnsi="Times New Roman"/>
                <w:sz w:val="24"/>
                <w:szCs w:val="24"/>
              </w:rPr>
              <w:t>54</w:t>
            </w:r>
          </w:p>
        </w:tc>
      </w:tr>
      <w:tr w:rsidR="00995AC2" w:rsidRPr="00D623CC" w:rsidTr="008B3EE1">
        <w:tc>
          <w:tcPr>
            <w:tcW w:w="497" w:type="pct"/>
            <w:vAlign w:val="center"/>
          </w:tcPr>
          <w:p w:rsidR="00995AC2" w:rsidRPr="00D623CC" w:rsidRDefault="00995AC2" w:rsidP="00DD7C66">
            <w:pPr>
              <w:ind w:firstLine="0"/>
              <w:jc w:val="center"/>
              <w:rPr>
                <w:rFonts w:ascii="Times New Roman" w:hAnsi="Times New Roman"/>
                <w:sz w:val="24"/>
                <w:szCs w:val="24"/>
              </w:rPr>
            </w:pPr>
          </w:p>
        </w:tc>
        <w:tc>
          <w:tcPr>
            <w:tcW w:w="3995" w:type="pct"/>
            <w:vAlign w:val="center"/>
          </w:tcPr>
          <w:p w:rsidR="00995AC2" w:rsidRPr="008E7005" w:rsidRDefault="00995AC2" w:rsidP="00780A50">
            <w:pPr>
              <w:ind w:firstLine="0"/>
              <w:rPr>
                <w:rFonts w:ascii="Times New Roman" w:hAnsi="Times New Roman"/>
                <w:sz w:val="24"/>
                <w:szCs w:val="24"/>
              </w:rPr>
            </w:pPr>
            <w:r>
              <w:rPr>
                <w:rFonts w:ascii="Times New Roman" w:eastAsia="Arial Unicode MS" w:hAnsi="Times New Roman"/>
                <w:sz w:val="24"/>
                <w:szCs w:val="24"/>
                <w:lang w:eastAsia="ru-RU"/>
              </w:rPr>
              <w:t>Решение Совета депутатов от 27.05.2024 № 12- РС «</w:t>
            </w:r>
            <w:r w:rsidRPr="008E7005">
              <w:rPr>
                <w:rFonts w:ascii="Times New Roman" w:hAnsi="Times New Roman"/>
                <w:sz w:val="24"/>
                <w:szCs w:val="24"/>
                <w:lang w:eastAsia="ru-RU"/>
              </w:rPr>
              <w:t>О внесении изменений в решение Совета депутатов от 02.10.2023 № 13-РС «Об утверждении состава постоянной комиссии Совета депутатов Усть-Ишинского сельсовета по социальной, правовой, молодежной политике и местному самоуправлению»</w:t>
            </w:r>
          </w:p>
        </w:tc>
        <w:tc>
          <w:tcPr>
            <w:tcW w:w="508" w:type="pct"/>
            <w:vAlign w:val="center"/>
          </w:tcPr>
          <w:p w:rsidR="00995AC2" w:rsidRPr="00D623CC" w:rsidRDefault="00995AC2" w:rsidP="00DD7C66">
            <w:pPr>
              <w:ind w:firstLine="0"/>
              <w:jc w:val="center"/>
              <w:rPr>
                <w:rFonts w:ascii="Times New Roman" w:hAnsi="Times New Roman"/>
                <w:sz w:val="24"/>
                <w:szCs w:val="24"/>
              </w:rPr>
            </w:pPr>
            <w:r>
              <w:rPr>
                <w:rFonts w:ascii="Times New Roman" w:hAnsi="Times New Roman"/>
                <w:sz w:val="24"/>
                <w:szCs w:val="24"/>
              </w:rPr>
              <w:t>57</w:t>
            </w:r>
          </w:p>
        </w:tc>
      </w:tr>
    </w:tbl>
    <w:p w:rsidR="00995AC2" w:rsidRPr="00D623CC" w:rsidRDefault="00995AC2" w:rsidP="004E3453">
      <w:pPr>
        <w:ind w:firstLine="0"/>
        <w:rPr>
          <w:rFonts w:ascii="Times New Roman" w:hAnsi="Times New Roman"/>
          <w:sz w:val="24"/>
          <w:szCs w:val="24"/>
        </w:rPr>
      </w:pPr>
    </w:p>
    <w:p w:rsidR="00995AC2" w:rsidRPr="00D623CC" w:rsidRDefault="00995AC2" w:rsidP="004E3453">
      <w:pPr>
        <w:ind w:firstLine="0"/>
        <w:rPr>
          <w:rFonts w:ascii="Times New Roman" w:hAnsi="Times New Roman"/>
          <w:sz w:val="24"/>
          <w:szCs w:val="24"/>
        </w:rPr>
      </w:pPr>
      <w:r w:rsidRPr="00D623CC">
        <w:rPr>
          <w:rFonts w:ascii="Times New Roman" w:hAnsi="Times New Roman"/>
          <w:sz w:val="24"/>
          <w:szCs w:val="24"/>
        </w:rPr>
        <w:t>Постановления, распоряжения Администрации Усть-Ишинского сельсовета Красногорского района Алтайского края</w:t>
      </w:r>
    </w:p>
    <w:p w:rsidR="00995AC2" w:rsidRPr="00D623CC" w:rsidRDefault="00995AC2" w:rsidP="004E3453">
      <w:pPr>
        <w:ind w:firstLine="0"/>
        <w:rPr>
          <w:rFonts w:ascii="Times New Roman" w:hAnsi="Times New Roman"/>
          <w:sz w:val="24"/>
          <w:szCs w:val="24"/>
        </w:rPr>
      </w:pP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2"/>
        <w:gridCol w:w="8280"/>
        <w:gridCol w:w="1080"/>
      </w:tblGrid>
      <w:tr w:rsidR="00995AC2" w:rsidRPr="00D623CC" w:rsidTr="004E3453">
        <w:tc>
          <w:tcPr>
            <w:tcW w:w="862" w:type="dxa"/>
            <w:vAlign w:val="center"/>
          </w:tcPr>
          <w:p w:rsidR="00995AC2" w:rsidRPr="00D623CC" w:rsidRDefault="00995AC2" w:rsidP="00DD7C66">
            <w:pPr>
              <w:ind w:firstLine="0"/>
              <w:jc w:val="center"/>
              <w:rPr>
                <w:rFonts w:ascii="Times New Roman" w:hAnsi="Times New Roman"/>
                <w:sz w:val="24"/>
                <w:szCs w:val="24"/>
              </w:rPr>
            </w:pPr>
            <w:r w:rsidRPr="00D623CC">
              <w:rPr>
                <w:rFonts w:ascii="Times New Roman" w:hAnsi="Times New Roman"/>
                <w:sz w:val="24"/>
                <w:szCs w:val="24"/>
              </w:rPr>
              <w:t>№ п/п</w:t>
            </w:r>
          </w:p>
        </w:tc>
        <w:tc>
          <w:tcPr>
            <w:tcW w:w="8280" w:type="dxa"/>
            <w:vAlign w:val="center"/>
          </w:tcPr>
          <w:p w:rsidR="00995AC2" w:rsidRPr="00D623CC" w:rsidRDefault="00995AC2">
            <w:pPr>
              <w:jc w:val="center"/>
              <w:rPr>
                <w:rFonts w:ascii="Times New Roman" w:hAnsi="Times New Roman"/>
                <w:sz w:val="24"/>
                <w:szCs w:val="24"/>
              </w:rPr>
            </w:pPr>
            <w:r w:rsidRPr="00D623CC">
              <w:rPr>
                <w:rFonts w:ascii="Times New Roman" w:hAnsi="Times New Roman"/>
                <w:sz w:val="24"/>
                <w:szCs w:val="24"/>
              </w:rPr>
              <w:t>Наименование МНПА</w:t>
            </w:r>
          </w:p>
        </w:tc>
        <w:tc>
          <w:tcPr>
            <w:tcW w:w="1080" w:type="dxa"/>
            <w:vAlign w:val="center"/>
          </w:tcPr>
          <w:p w:rsidR="00995AC2" w:rsidRPr="00D623CC" w:rsidRDefault="00995AC2" w:rsidP="00DD7C66">
            <w:pPr>
              <w:ind w:firstLine="0"/>
              <w:jc w:val="center"/>
              <w:rPr>
                <w:rFonts w:ascii="Times New Roman" w:hAnsi="Times New Roman"/>
                <w:sz w:val="24"/>
                <w:szCs w:val="24"/>
              </w:rPr>
            </w:pPr>
            <w:r w:rsidRPr="00D623CC">
              <w:rPr>
                <w:rFonts w:ascii="Times New Roman" w:hAnsi="Times New Roman"/>
                <w:sz w:val="24"/>
                <w:szCs w:val="24"/>
              </w:rPr>
              <w:t>Стр.</w:t>
            </w:r>
          </w:p>
        </w:tc>
      </w:tr>
      <w:tr w:rsidR="00995AC2" w:rsidRPr="00D623CC" w:rsidTr="004E3453">
        <w:tc>
          <w:tcPr>
            <w:tcW w:w="862" w:type="dxa"/>
            <w:vAlign w:val="center"/>
          </w:tcPr>
          <w:p w:rsidR="00995AC2" w:rsidRPr="00D623CC" w:rsidRDefault="00995AC2" w:rsidP="00780A50">
            <w:pPr>
              <w:ind w:firstLine="0"/>
              <w:jc w:val="center"/>
              <w:rPr>
                <w:rFonts w:ascii="Times New Roman" w:hAnsi="Times New Roman"/>
                <w:sz w:val="24"/>
                <w:szCs w:val="24"/>
              </w:rPr>
            </w:pPr>
          </w:p>
        </w:tc>
        <w:tc>
          <w:tcPr>
            <w:tcW w:w="8280" w:type="dxa"/>
          </w:tcPr>
          <w:p w:rsidR="00995AC2" w:rsidRPr="00D623CC" w:rsidRDefault="00995AC2" w:rsidP="00F17326">
            <w:pPr>
              <w:ind w:firstLine="0"/>
              <w:rPr>
                <w:rFonts w:ascii="Times New Roman" w:hAnsi="Times New Roman"/>
                <w:sz w:val="24"/>
                <w:szCs w:val="24"/>
              </w:rPr>
            </w:pPr>
          </w:p>
        </w:tc>
        <w:tc>
          <w:tcPr>
            <w:tcW w:w="1080" w:type="dxa"/>
            <w:vAlign w:val="center"/>
          </w:tcPr>
          <w:p w:rsidR="00995AC2" w:rsidRPr="00D623CC" w:rsidRDefault="00995AC2" w:rsidP="00956D67">
            <w:pPr>
              <w:ind w:firstLine="0"/>
              <w:jc w:val="center"/>
              <w:rPr>
                <w:rFonts w:ascii="Times New Roman" w:hAnsi="Times New Roman"/>
                <w:sz w:val="24"/>
                <w:szCs w:val="24"/>
              </w:rPr>
            </w:pPr>
          </w:p>
        </w:tc>
      </w:tr>
    </w:tbl>
    <w:p w:rsidR="00995AC2" w:rsidRDefault="00995AC2" w:rsidP="00DB472F">
      <w:pPr>
        <w:ind w:firstLine="0"/>
        <w:rPr>
          <w:rFonts w:ascii="Times New Roman" w:hAnsi="Times New Roman"/>
          <w:sz w:val="24"/>
          <w:szCs w:val="24"/>
        </w:rPr>
      </w:pPr>
    </w:p>
    <w:p w:rsidR="00995AC2" w:rsidRDefault="00995AC2" w:rsidP="00DB472F">
      <w:pPr>
        <w:ind w:firstLine="0"/>
        <w:rPr>
          <w:rFonts w:ascii="Times New Roman" w:hAnsi="Times New Roman"/>
          <w:sz w:val="24"/>
          <w:szCs w:val="24"/>
        </w:rPr>
      </w:pPr>
    </w:p>
    <w:p w:rsidR="00995AC2" w:rsidRPr="008E7005" w:rsidRDefault="00995AC2" w:rsidP="008E7005">
      <w:pPr>
        <w:widowControl w:val="0"/>
        <w:ind w:firstLine="0"/>
        <w:jc w:val="center"/>
        <w:rPr>
          <w:rFonts w:ascii="Times New Roman" w:eastAsia="Arial Unicode MS" w:hAnsi="Times New Roman"/>
          <w:b/>
          <w:sz w:val="24"/>
          <w:szCs w:val="24"/>
          <w:lang w:eastAsia="ru-RU"/>
        </w:rPr>
      </w:pPr>
      <w:r w:rsidRPr="008E7005">
        <w:rPr>
          <w:rFonts w:ascii="Times New Roman" w:eastAsia="Arial Unicode MS" w:hAnsi="Times New Roman"/>
          <w:b/>
          <w:sz w:val="24"/>
          <w:szCs w:val="24"/>
          <w:lang w:eastAsia="ru-RU"/>
        </w:rPr>
        <w:t>СОВЕТ ДЕПУТАТОВ УСТЬ-ИШИНСКОГО СЕЛЬСОВЕТА</w:t>
      </w:r>
    </w:p>
    <w:p w:rsidR="00995AC2" w:rsidRPr="008E7005" w:rsidRDefault="00995AC2" w:rsidP="008E7005">
      <w:pPr>
        <w:widowControl w:val="0"/>
        <w:ind w:firstLine="0"/>
        <w:jc w:val="center"/>
        <w:rPr>
          <w:rFonts w:ascii="Times New Roman" w:eastAsia="Arial Unicode MS" w:hAnsi="Times New Roman"/>
          <w:b/>
          <w:sz w:val="24"/>
          <w:szCs w:val="24"/>
          <w:lang w:eastAsia="ru-RU"/>
        </w:rPr>
      </w:pPr>
      <w:r w:rsidRPr="008E7005">
        <w:rPr>
          <w:rFonts w:ascii="Times New Roman" w:eastAsia="Arial Unicode MS" w:hAnsi="Times New Roman"/>
          <w:b/>
          <w:sz w:val="24"/>
          <w:szCs w:val="24"/>
          <w:lang w:eastAsia="ru-RU"/>
        </w:rPr>
        <w:t>КРАСНОГОРСКОГО РАЙОНА АЛТАЙСКОГО КРАЯ</w:t>
      </w:r>
    </w:p>
    <w:p w:rsidR="00995AC2" w:rsidRPr="008E7005" w:rsidRDefault="00995AC2" w:rsidP="008E7005">
      <w:pPr>
        <w:widowControl w:val="0"/>
        <w:tabs>
          <w:tab w:val="left" w:pos="1059"/>
        </w:tabs>
        <w:ind w:firstLine="0"/>
        <w:jc w:val="center"/>
        <w:rPr>
          <w:rFonts w:ascii="Times New Roman" w:eastAsia="Arial Unicode MS" w:hAnsi="Times New Roman"/>
          <w:sz w:val="24"/>
          <w:szCs w:val="24"/>
          <w:lang w:eastAsia="ru-RU"/>
        </w:rPr>
      </w:pPr>
    </w:p>
    <w:p w:rsidR="00995AC2" w:rsidRPr="008E7005" w:rsidRDefault="00995AC2" w:rsidP="008E7005">
      <w:pPr>
        <w:widowControl w:val="0"/>
        <w:tabs>
          <w:tab w:val="left" w:pos="1059"/>
        </w:tabs>
        <w:ind w:firstLine="0"/>
        <w:jc w:val="center"/>
        <w:rPr>
          <w:rFonts w:ascii="Times New Roman" w:eastAsia="Arial Unicode MS" w:hAnsi="Times New Roman"/>
          <w:sz w:val="24"/>
          <w:szCs w:val="24"/>
          <w:lang w:eastAsia="ru-RU"/>
        </w:rPr>
      </w:pPr>
      <w:r w:rsidRPr="008E7005">
        <w:rPr>
          <w:rFonts w:ascii="Times New Roman" w:eastAsia="Arial Unicode MS" w:hAnsi="Times New Roman"/>
          <w:b/>
          <w:bCs/>
          <w:sz w:val="24"/>
          <w:szCs w:val="24"/>
          <w:lang w:eastAsia="ru-RU"/>
        </w:rPr>
        <w:t>РЕШЕНИЕ</w:t>
      </w:r>
    </w:p>
    <w:p w:rsidR="00995AC2" w:rsidRPr="008E7005" w:rsidRDefault="00995AC2" w:rsidP="008E7005">
      <w:pPr>
        <w:widowControl w:val="0"/>
        <w:ind w:firstLine="0"/>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xml:space="preserve">27.05.2024 г.                                                                                                     </w:t>
      </w:r>
      <w:r>
        <w:rPr>
          <w:rFonts w:ascii="Times New Roman" w:eastAsia="Arial Unicode MS" w:hAnsi="Times New Roman"/>
          <w:sz w:val="24"/>
          <w:szCs w:val="24"/>
          <w:lang w:eastAsia="ru-RU"/>
        </w:rPr>
        <w:t xml:space="preserve">               </w:t>
      </w:r>
      <w:r w:rsidRPr="008E7005">
        <w:rPr>
          <w:rFonts w:ascii="Times New Roman" w:eastAsia="Arial Unicode MS" w:hAnsi="Times New Roman"/>
          <w:sz w:val="24"/>
          <w:szCs w:val="24"/>
          <w:lang w:eastAsia="ru-RU"/>
        </w:rPr>
        <w:t xml:space="preserve">          № 8-РС</w:t>
      </w:r>
    </w:p>
    <w:p w:rsidR="00995AC2" w:rsidRPr="008E7005" w:rsidRDefault="00995AC2" w:rsidP="008E7005">
      <w:pPr>
        <w:widowControl w:val="0"/>
        <w:ind w:firstLine="0"/>
        <w:jc w:val="center"/>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с. Усть-Иша</w:t>
      </w:r>
    </w:p>
    <w:p w:rsidR="00995AC2" w:rsidRPr="008E7005" w:rsidRDefault="00995AC2" w:rsidP="008E7005">
      <w:pPr>
        <w:widowControl w:val="0"/>
        <w:ind w:firstLine="0"/>
        <w:jc w:val="center"/>
        <w:rPr>
          <w:rFonts w:ascii="Times New Roman" w:eastAsia="Arial Unicode MS" w:hAnsi="Times New Roman"/>
          <w:sz w:val="24"/>
          <w:szCs w:val="24"/>
          <w:lang w:eastAsia="ru-RU"/>
        </w:rPr>
      </w:pPr>
    </w:p>
    <w:p w:rsidR="00995AC2" w:rsidRPr="008E7005" w:rsidRDefault="00995AC2" w:rsidP="008E7005">
      <w:pPr>
        <w:widowControl w:val="0"/>
        <w:ind w:right="4905" w:firstLine="0"/>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О принятии Устава муниципального образования Усть-Ишинский сельсовет Красногорского района Алтайского края</w:t>
      </w:r>
    </w:p>
    <w:p w:rsidR="00995AC2" w:rsidRPr="008E7005" w:rsidRDefault="00995AC2" w:rsidP="008E7005">
      <w:pPr>
        <w:widowControl w:val="0"/>
        <w:ind w:firstLine="720"/>
        <w:rPr>
          <w:rFonts w:ascii="Times New Roman" w:eastAsia="Arial Unicode MS" w:hAnsi="Times New Roman"/>
          <w:sz w:val="24"/>
          <w:szCs w:val="24"/>
          <w:lang w:eastAsia="ru-RU"/>
        </w:rPr>
      </w:pPr>
    </w:p>
    <w:p w:rsidR="00995AC2" w:rsidRPr="008E7005" w:rsidRDefault="00995AC2" w:rsidP="008E7005">
      <w:pPr>
        <w:widowControl w:val="0"/>
        <w:ind w:firstLine="720"/>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статьями 23, 42 Устава, Совет депутатов Усть-Ишинского сельсовета Красногорского района Алтайского края РЕШИЛ:</w:t>
      </w:r>
    </w:p>
    <w:p w:rsidR="00995AC2" w:rsidRPr="008E7005" w:rsidRDefault="00995AC2" w:rsidP="008E7005">
      <w:pPr>
        <w:widowControl w:val="0"/>
        <w:numPr>
          <w:ilvl w:val="0"/>
          <w:numId w:val="9"/>
        </w:numPr>
        <w:tabs>
          <w:tab w:val="left" w:pos="942"/>
        </w:tabs>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Принять Устав муниципального образования Усть-Ишинский сельсовет Красногорского района Алтайского края (прилагается).</w:t>
      </w:r>
    </w:p>
    <w:p w:rsidR="00995AC2" w:rsidRPr="008E7005" w:rsidRDefault="00995AC2" w:rsidP="008E7005">
      <w:pPr>
        <w:widowControl w:val="0"/>
        <w:numPr>
          <w:ilvl w:val="0"/>
          <w:numId w:val="9"/>
        </w:numPr>
        <w:tabs>
          <w:tab w:val="left" w:pos="970"/>
        </w:tabs>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Направить Устав муниципального образования Усть-Ишинский сельсовет Красногорского района Алтайского края главе Усть- Ишинского сельсовета Легчило И.А. для подписания, представления в органы юстиции на государственную регистрацию и последующего обнародования в установленном порядке.</w:t>
      </w:r>
    </w:p>
    <w:p w:rsidR="00995AC2" w:rsidRPr="008E7005" w:rsidRDefault="00995AC2" w:rsidP="008E7005">
      <w:pPr>
        <w:widowControl w:val="0"/>
        <w:numPr>
          <w:ilvl w:val="0"/>
          <w:numId w:val="9"/>
        </w:numPr>
        <w:tabs>
          <w:tab w:val="left" w:pos="966"/>
        </w:tabs>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Решения Совета народных депутатов от 28 08. 2023 № 5-РС «О принятии Устава муниципального образования Усть-Ишинский сельсовет Красногорского района Алтайского края», считать утратившими силу.</w:t>
      </w:r>
    </w:p>
    <w:p w:rsidR="00995AC2" w:rsidRPr="008E7005" w:rsidRDefault="00995AC2" w:rsidP="008E7005">
      <w:pPr>
        <w:widowControl w:val="0"/>
        <w:numPr>
          <w:ilvl w:val="0"/>
          <w:numId w:val="9"/>
        </w:numPr>
        <w:tabs>
          <w:tab w:val="left" w:pos="894"/>
        </w:tabs>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Контроль за исполнением настоящего решения возложить на постоянную комиссию по социальной, правовой, молодежной политике и местному самоуправлению (Вагину М.С.).</w:t>
      </w:r>
    </w:p>
    <w:p w:rsidR="00995AC2" w:rsidRPr="008E7005" w:rsidRDefault="00995AC2" w:rsidP="008E7005">
      <w:pPr>
        <w:widowControl w:val="0"/>
        <w:ind w:firstLine="0"/>
        <w:jc w:val="left"/>
        <w:rPr>
          <w:rFonts w:ascii="Times New Roman" w:eastAsia="Arial Unicode MS" w:hAnsi="Times New Roman"/>
          <w:sz w:val="24"/>
          <w:szCs w:val="24"/>
          <w:lang w:eastAsia="ru-RU"/>
        </w:rPr>
      </w:pPr>
    </w:p>
    <w:p w:rsidR="00995AC2" w:rsidRPr="008E7005" w:rsidRDefault="00995AC2" w:rsidP="008E7005">
      <w:pPr>
        <w:widowControl w:val="0"/>
        <w:ind w:firstLine="0"/>
        <w:jc w:val="lef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xml:space="preserve">Председатель Усть-Ишинского </w:t>
      </w:r>
    </w:p>
    <w:p w:rsidR="00995AC2" w:rsidRPr="008E7005" w:rsidRDefault="00995AC2" w:rsidP="008E7005">
      <w:pPr>
        <w:widowControl w:val="0"/>
        <w:ind w:firstLine="0"/>
        <w:jc w:val="lef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xml:space="preserve">Совета народных депутатов                                                         </w:t>
      </w:r>
      <w:r>
        <w:rPr>
          <w:rFonts w:ascii="Times New Roman" w:eastAsia="Arial Unicode MS" w:hAnsi="Times New Roman"/>
          <w:sz w:val="24"/>
          <w:szCs w:val="24"/>
          <w:lang w:eastAsia="ru-RU"/>
        </w:rPr>
        <w:t xml:space="preserve">                 </w:t>
      </w:r>
      <w:r w:rsidRPr="008E7005">
        <w:rPr>
          <w:rFonts w:ascii="Times New Roman" w:eastAsia="Arial Unicode MS" w:hAnsi="Times New Roman"/>
          <w:sz w:val="24"/>
          <w:szCs w:val="24"/>
          <w:lang w:eastAsia="ru-RU"/>
        </w:rPr>
        <w:t xml:space="preserve">                 В.И. Урюпин</w:t>
      </w:r>
    </w:p>
    <w:p w:rsidR="00995AC2" w:rsidRPr="008E7005" w:rsidRDefault="00995AC2" w:rsidP="008E7005">
      <w:pPr>
        <w:widowControl w:val="0"/>
        <w:ind w:firstLine="0"/>
        <w:jc w:val="left"/>
        <w:rPr>
          <w:rFonts w:ascii="Times New Roman" w:eastAsia="Arial Unicode MS" w:hAnsi="Times New Roman"/>
          <w:sz w:val="24"/>
          <w:szCs w:val="24"/>
          <w:lang w:eastAsia="ru-RU"/>
        </w:rPr>
      </w:pPr>
    </w:p>
    <w:p w:rsidR="00995AC2" w:rsidRPr="008E7005" w:rsidRDefault="00995AC2" w:rsidP="008E7005">
      <w:pPr>
        <w:widowControl w:val="0"/>
        <w:ind w:firstLine="0"/>
        <w:jc w:val="left"/>
        <w:rPr>
          <w:rFonts w:ascii="Times New Roman" w:eastAsia="Arial Unicode MS" w:hAnsi="Times New Roman"/>
          <w:sz w:val="24"/>
          <w:szCs w:val="24"/>
          <w:lang w:eastAsia="ru-RU"/>
        </w:rPr>
      </w:pPr>
    </w:p>
    <w:p w:rsidR="00995AC2" w:rsidRPr="008E7005" w:rsidRDefault="00995AC2" w:rsidP="008E7005">
      <w:pPr>
        <w:widowControl w:val="0"/>
        <w:ind w:left="5068" w:firstLine="0"/>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Принято решением Совета депутатов Усть-Ишинского сельсовета Красногорского района Алтайского края от «27» мая 2024 года</w:t>
      </w:r>
    </w:p>
    <w:p w:rsidR="00995AC2" w:rsidRPr="008E7005" w:rsidRDefault="00995AC2" w:rsidP="008E7005">
      <w:pPr>
        <w:widowControl w:val="0"/>
        <w:ind w:left="5068" w:firstLine="0"/>
        <w:rPr>
          <w:rFonts w:ascii="Times New Roman" w:eastAsia="Arial Unicode MS" w:hAnsi="Times New Roman"/>
          <w:sz w:val="24"/>
          <w:szCs w:val="24"/>
          <w:lang w:eastAsia="ru-RU"/>
        </w:rPr>
      </w:pPr>
    </w:p>
    <w:p w:rsidR="00995AC2" w:rsidRPr="008E7005" w:rsidRDefault="00995AC2" w:rsidP="008E7005">
      <w:pPr>
        <w:widowControl w:val="0"/>
        <w:ind w:firstLine="0"/>
        <w:jc w:val="center"/>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О принятии Устава муниципального образования Усть-Ишинский сельсовет Красногорского района Алтайского края</w:t>
      </w:r>
    </w:p>
    <w:p w:rsidR="00995AC2" w:rsidRPr="008E7005" w:rsidRDefault="00995AC2" w:rsidP="008E7005">
      <w:pPr>
        <w:widowControl w:val="0"/>
        <w:numPr>
          <w:ilvl w:val="0"/>
          <w:numId w:val="10"/>
        </w:numPr>
        <w:tabs>
          <w:tab w:val="left" w:pos="833"/>
        </w:tabs>
        <w:jc w:val="lef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Принять Устав муниципального образования Усть-Ишинский сельсовет Красногорского района Алтайского края (прилагается).</w:t>
      </w:r>
    </w:p>
    <w:p w:rsidR="00995AC2" w:rsidRPr="008E7005" w:rsidRDefault="00995AC2" w:rsidP="008E7005">
      <w:pPr>
        <w:widowControl w:val="0"/>
        <w:numPr>
          <w:ilvl w:val="0"/>
          <w:numId w:val="10"/>
        </w:numPr>
        <w:tabs>
          <w:tab w:val="left" w:pos="857"/>
        </w:tabs>
        <w:jc w:val="lef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Представить настоящее решение для государственной регистрации в Управление Минюста России по Алтайскому краю.</w:t>
      </w:r>
    </w:p>
    <w:p w:rsidR="00995AC2" w:rsidRPr="008E7005" w:rsidRDefault="00995AC2" w:rsidP="008E7005">
      <w:pPr>
        <w:widowControl w:val="0"/>
        <w:numPr>
          <w:ilvl w:val="0"/>
          <w:numId w:val="10"/>
        </w:numPr>
        <w:tabs>
          <w:tab w:val="left" w:pos="852"/>
        </w:tabs>
        <w:jc w:val="lef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Настоящее решение вступает в силу после государственной регистрации и опубликования в «Сборнике муниципальных правовых актов Усть-Ишинского сельсовета Красногорского района Алтайского края» и обнародования на информационном стенде Администрации и информационных стендах в с. Карагуж, п. Горный, п. Долина Свободы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95AC2" w:rsidRPr="008E7005" w:rsidRDefault="00995AC2" w:rsidP="008E7005">
      <w:pPr>
        <w:widowControl w:val="0"/>
        <w:tabs>
          <w:tab w:val="left" w:pos="852"/>
        </w:tabs>
        <w:ind w:firstLine="0"/>
        <w:rPr>
          <w:rFonts w:ascii="Times New Roman" w:eastAsia="Arial Unicode MS" w:hAnsi="Times New Roman"/>
          <w:sz w:val="24"/>
          <w:szCs w:val="24"/>
          <w:lang w:eastAsia="ru-RU"/>
        </w:rPr>
      </w:pPr>
    </w:p>
    <w:p w:rsidR="00995AC2" w:rsidRPr="008E7005" w:rsidRDefault="00995AC2" w:rsidP="008E7005">
      <w:pPr>
        <w:widowControl w:val="0"/>
        <w:tabs>
          <w:tab w:val="left" w:pos="852"/>
        </w:tabs>
        <w:ind w:firstLine="0"/>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xml:space="preserve">Глава Усть-Ишинского сельсовета </w:t>
      </w:r>
    </w:p>
    <w:p w:rsidR="00995AC2" w:rsidRPr="008E7005" w:rsidRDefault="00995AC2" w:rsidP="008E7005">
      <w:pPr>
        <w:widowControl w:val="0"/>
        <w:tabs>
          <w:tab w:val="left" w:pos="852"/>
        </w:tabs>
        <w:ind w:firstLine="0"/>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Красногорского района Алтайского края                                                    И.А. Легчило</w:t>
      </w:r>
    </w:p>
    <w:p w:rsidR="00995AC2" w:rsidRPr="008E7005" w:rsidRDefault="00995AC2" w:rsidP="008E7005">
      <w:pPr>
        <w:widowControl w:val="0"/>
        <w:ind w:firstLine="0"/>
        <w:jc w:val="left"/>
        <w:rPr>
          <w:rFonts w:ascii="Times New Roman" w:eastAsia="Arial Unicode MS" w:hAnsi="Times New Roman"/>
          <w:sz w:val="24"/>
          <w:szCs w:val="24"/>
          <w:lang w:eastAsia="ru-RU"/>
        </w:rPr>
      </w:pPr>
    </w:p>
    <w:p w:rsidR="00995AC2" w:rsidRPr="008E7005" w:rsidRDefault="00995AC2" w:rsidP="008E7005">
      <w:pPr>
        <w:widowControl w:val="0"/>
        <w:ind w:firstLine="0"/>
        <w:jc w:val="lef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с. Усть-Иша</w:t>
      </w:r>
    </w:p>
    <w:p w:rsidR="00995AC2" w:rsidRPr="008E7005" w:rsidRDefault="00995AC2" w:rsidP="008E7005">
      <w:pPr>
        <w:widowControl w:val="0"/>
        <w:ind w:firstLine="0"/>
        <w:jc w:val="lef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«27» мая 2024 года</w:t>
      </w:r>
    </w:p>
    <w:p w:rsidR="00995AC2" w:rsidRPr="008E7005" w:rsidRDefault="00995AC2" w:rsidP="008E7005">
      <w:pPr>
        <w:widowControl w:val="0"/>
        <w:ind w:firstLine="0"/>
        <w:jc w:val="lef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xml:space="preserve">№ </w:t>
      </w:r>
      <w:r w:rsidRPr="008E7005">
        <w:rPr>
          <w:rFonts w:ascii="Times New Roman" w:eastAsia="Arial Unicode MS" w:hAnsi="Times New Roman"/>
          <w:color w:val="04027F"/>
          <w:sz w:val="24"/>
          <w:szCs w:val="24"/>
          <w:lang w:eastAsia="ru-RU"/>
        </w:rPr>
        <w:t>8-РС</w:t>
      </w:r>
    </w:p>
    <w:p w:rsidR="00995AC2" w:rsidRPr="008E7005" w:rsidRDefault="00995AC2" w:rsidP="008E7005">
      <w:pPr>
        <w:ind w:firstLine="0"/>
        <w:jc w:val="center"/>
        <w:rPr>
          <w:rFonts w:ascii="Times New Roman" w:hAnsi="Times New Roman"/>
          <w:b/>
          <w:sz w:val="24"/>
          <w:szCs w:val="24"/>
          <w:lang/>
        </w:rPr>
      </w:pPr>
      <w:r w:rsidRPr="008E7005">
        <w:rPr>
          <w:rFonts w:ascii="Times New Roman" w:hAnsi="Times New Roman"/>
          <w:b/>
          <w:sz w:val="24"/>
          <w:szCs w:val="24"/>
          <w:lang/>
        </w:rPr>
        <w:t>У С Т А В</w:t>
      </w:r>
    </w:p>
    <w:p w:rsidR="00995AC2" w:rsidRPr="008E7005" w:rsidRDefault="00995AC2" w:rsidP="008E7005">
      <w:pPr>
        <w:ind w:firstLine="0"/>
        <w:jc w:val="center"/>
        <w:rPr>
          <w:rFonts w:ascii="Times New Roman" w:hAnsi="Times New Roman"/>
          <w:b/>
          <w:sz w:val="24"/>
          <w:szCs w:val="24"/>
          <w:lang/>
        </w:rPr>
      </w:pPr>
      <w:r w:rsidRPr="008E7005">
        <w:rPr>
          <w:rFonts w:ascii="Times New Roman" w:hAnsi="Times New Roman"/>
          <w:b/>
          <w:sz w:val="24"/>
          <w:szCs w:val="24"/>
          <w:lang/>
        </w:rPr>
        <w:t xml:space="preserve">муниципального образования </w:t>
      </w:r>
      <w:r w:rsidRPr="008E7005">
        <w:rPr>
          <w:rFonts w:ascii="Times New Roman" w:hAnsi="Times New Roman"/>
          <w:b/>
          <w:sz w:val="24"/>
          <w:szCs w:val="24"/>
          <w:lang/>
        </w:rPr>
        <w:t>Усть-Ишинский</w:t>
      </w:r>
      <w:r w:rsidRPr="008E7005">
        <w:rPr>
          <w:rFonts w:ascii="Times New Roman" w:hAnsi="Times New Roman"/>
          <w:b/>
          <w:sz w:val="24"/>
          <w:szCs w:val="24"/>
          <w:lang/>
        </w:rPr>
        <w:t xml:space="preserve"> сельсовет </w:t>
      </w:r>
    </w:p>
    <w:p w:rsidR="00995AC2" w:rsidRPr="008E7005" w:rsidRDefault="00995AC2" w:rsidP="008E7005">
      <w:pPr>
        <w:ind w:firstLine="0"/>
        <w:jc w:val="center"/>
        <w:rPr>
          <w:rFonts w:ascii="Times New Roman" w:hAnsi="Times New Roman"/>
          <w:b/>
          <w:sz w:val="24"/>
          <w:szCs w:val="24"/>
          <w:lang/>
        </w:rPr>
      </w:pPr>
      <w:r w:rsidRPr="008E7005">
        <w:rPr>
          <w:rFonts w:ascii="Times New Roman" w:hAnsi="Times New Roman"/>
          <w:b/>
          <w:sz w:val="24"/>
          <w:szCs w:val="24"/>
          <w:lang/>
        </w:rPr>
        <w:t>Красногорского</w:t>
      </w:r>
      <w:r w:rsidRPr="008E7005">
        <w:rPr>
          <w:rFonts w:ascii="Times New Roman" w:hAnsi="Times New Roman"/>
          <w:b/>
          <w:sz w:val="24"/>
          <w:szCs w:val="24"/>
          <w:lang/>
        </w:rPr>
        <w:t xml:space="preserve"> района</w:t>
      </w:r>
      <w:r>
        <w:rPr>
          <w:rFonts w:ascii="Times New Roman" w:hAnsi="Times New Roman"/>
          <w:b/>
          <w:sz w:val="24"/>
          <w:szCs w:val="24"/>
          <w:lang/>
        </w:rPr>
        <w:t xml:space="preserve"> </w:t>
      </w:r>
      <w:r w:rsidRPr="008E7005">
        <w:rPr>
          <w:rFonts w:ascii="Times New Roman" w:hAnsi="Times New Roman"/>
          <w:b/>
          <w:sz w:val="24"/>
          <w:szCs w:val="24"/>
          <w:lang/>
        </w:rPr>
        <w:t>Алтайского края</w:t>
      </w:r>
    </w:p>
    <w:p w:rsidR="00995AC2" w:rsidRPr="008E7005" w:rsidRDefault="00995AC2" w:rsidP="008E7005">
      <w:pPr>
        <w:rPr>
          <w:rFonts w:ascii="Times New Roman" w:hAnsi="Times New Roman"/>
          <w:sz w:val="24"/>
          <w:szCs w:val="24"/>
          <w:lang/>
        </w:rPr>
      </w:pPr>
    </w:p>
    <w:p w:rsidR="00995AC2" w:rsidRPr="008E7005" w:rsidRDefault="00995AC2" w:rsidP="008E7005">
      <w:pPr>
        <w:jc w:val="left"/>
        <w:rPr>
          <w:rFonts w:ascii="Times New Roman" w:hAnsi="Times New Roman"/>
          <w:b/>
          <w:sz w:val="24"/>
          <w:szCs w:val="24"/>
          <w:lang/>
        </w:rPr>
      </w:pPr>
      <w:r w:rsidRPr="008E7005">
        <w:rPr>
          <w:rFonts w:ascii="Times New Roman" w:hAnsi="Times New Roman"/>
          <w:b/>
          <w:bCs/>
          <w:sz w:val="24"/>
          <w:szCs w:val="24"/>
          <w:lang/>
        </w:rPr>
        <w:t xml:space="preserve">ГЛАВА 1. </w:t>
      </w:r>
      <w:r w:rsidRPr="008E7005">
        <w:rPr>
          <w:rFonts w:ascii="Times New Roman" w:hAnsi="Times New Roman"/>
          <w:b/>
          <w:sz w:val="24"/>
          <w:szCs w:val="24"/>
          <w:lang/>
        </w:rPr>
        <w:t>ОБЩИЕ ПОЛОЖЕНИЯ</w:t>
      </w:r>
    </w:p>
    <w:p w:rsidR="00995AC2" w:rsidRPr="008E7005" w:rsidRDefault="00995AC2" w:rsidP="008E7005">
      <w:pPr>
        <w:keepNext/>
        <w:outlineLvl w:val="3"/>
        <w:rPr>
          <w:rFonts w:ascii="Times New Roman" w:hAnsi="Times New Roman"/>
          <w:bCs/>
          <w:sz w:val="24"/>
          <w:szCs w:val="24"/>
          <w:lang/>
        </w:rPr>
      </w:pPr>
      <w:r w:rsidRPr="008E7005">
        <w:rPr>
          <w:rFonts w:ascii="Times New Roman" w:hAnsi="Times New Roman"/>
          <w:bCs/>
          <w:sz w:val="24"/>
          <w:szCs w:val="24"/>
          <w:lang/>
        </w:rPr>
        <w:t>Статья 1. Наименование, правовой статус и территория муниципального образования</w:t>
      </w:r>
    </w:p>
    <w:p w:rsidR="00995AC2" w:rsidRPr="008E7005" w:rsidRDefault="00995AC2" w:rsidP="008E7005">
      <w:pPr>
        <w:widowControl w:val="0"/>
        <w:numPr>
          <w:ilvl w:val="0"/>
          <w:numId w:val="12"/>
        </w:numPr>
        <w:tabs>
          <w:tab w:val="left" w:pos="993"/>
        </w:tabs>
        <w:ind w:firstLine="709"/>
        <w:jc w:val="left"/>
        <w:rPr>
          <w:rFonts w:ascii="Times New Roman" w:hAnsi="Times New Roman"/>
          <w:sz w:val="24"/>
          <w:szCs w:val="24"/>
          <w:lang/>
        </w:rPr>
      </w:pPr>
      <w:r w:rsidRPr="008E7005">
        <w:rPr>
          <w:rFonts w:ascii="Times New Roman" w:hAnsi="Times New Roman"/>
          <w:sz w:val="24"/>
          <w:szCs w:val="24"/>
          <w:lang/>
        </w:rPr>
        <w:t>Полное наименование муниципального образования: сельское поселение Усть-Ишинский сельсовет Красногорского района Алтайского края.</w:t>
      </w:r>
    </w:p>
    <w:p w:rsidR="00995AC2" w:rsidRPr="008E7005" w:rsidRDefault="00995AC2" w:rsidP="008E7005">
      <w:pPr>
        <w:tabs>
          <w:tab w:val="left" w:pos="993"/>
        </w:tabs>
        <w:rPr>
          <w:rFonts w:ascii="Times New Roman" w:hAnsi="Times New Roman"/>
          <w:sz w:val="24"/>
          <w:szCs w:val="24"/>
          <w:lang/>
        </w:rPr>
      </w:pPr>
      <w:r w:rsidRPr="008E7005">
        <w:rPr>
          <w:rFonts w:ascii="Times New Roman" w:hAnsi="Times New Roman"/>
          <w:sz w:val="24"/>
          <w:szCs w:val="24"/>
          <w:lang/>
        </w:rPr>
        <w:t>Сокращенная форма наименования муниципального образования: Усть-Ишинский сельсовет Красногорского района Алтайского края.</w:t>
      </w:r>
    </w:p>
    <w:p w:rsidR="00995AC2" w:rsidRPr="008E7005" w:rsidRDefault="00995AC2" w:rsidP="008E7005">
      <w:pPr>
        <w:tabs>
          <w:tab w:val="left" w:pos="993"/>
        </w:tabs>
        <w:rPr>
          <w:rFonts w:ascii="Times New Roman" w:hAnsi="Times New Roman"/>
          <w:sz w:val="24"/>
          <w:szCs w:val="24"/>
          <w:lang/>
        </w:rPr>
      </w:pPr>
      <w:r w:rsidRPr="008E7005">
        <w:rPr>
          <w:rFonts w:ascii="Times New Roman" w:hAnsi="Times New Roman"/>
          <w:sz w:val="24"/>
          <w:szCs w:val="24"/>
          <w:lang/>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8E7005">
        <w:rPr>
          <w:rFonts w:ascii="Times New Roman" w:hAnsi="Times New Roman"/>
          <w:sz w:val="24"/>
          <w:szCs w:val="24"/>
          <w:lang/>
        </w:rPr>
        <w:t>.</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2. Границы Усть-Ишинского</w:t>
      </w:r>
      <w:r w:rsidRPr="008E7005">
        <w:rPr>
          <w:rFonts w:ascii="Times New Roman" w:hAnsi="Times New Roman"/>
          <w:sz w:val="24"/>
          <w:szCs w:val="24"/>
          <w:lang/>
        </w:rPr>
        <w:t xml:space="preserve"> сельсовет</w:t>
      </w:r>
      <w:r w:rsidRPr="008E7005">
        <w:rPr>
          <w:rFonts w:ascii="Times New Roman" w:hAnsi="Times New Roman"/>
          <w:sz w:val="24"/>
          <w:szCs w:val="24"/>
          <w:lang/>
        </w:rPr>
        <w:t>а</w:t>
      </w:r>
      <w:r w:rsidRPr="008E7005">
        <w:rPr>
          <w:rFonts w:ascii="Times New Roman" w:hAnsi="Times New Roman"/>
          <w:sz w:val="24"/>
          <w:szCs w:val="24"/>
          <w:lang/>
        </w:rPr>
        <w:t xml:space="preserve"> Красногорского района Алтайского края</w:t>
      </w:r>
      <w:r w:rsidRPr="008E7005">
        <w:rPr>
          <w:rFonts w:ascii="Times New Roman" w:hAnsi="Times New Roman"/>
          <w:sz w:val="24"/>
          <w:szCs w:val="24"/>
          <w:lang/>
        </w:rPr>
        <w:t xml:space="preserve"> и его статус установлены </w:t>
      </w:r>
      <w:r w:rsidRPr="008E7005">
        <w:rPr>
          <w:rFonts w:ascii="Times New Roman" w:hAnsi="Times New Roman"/>
          <w:sz w:val="24"/>
          <w:szCs w:val="24"/>
          <w:lang/>
        </w:rPr>
        <w:t>законом Алтайского края</w:t>
      </w:r>
      <w:r w:rsidRPr="008E7005">
        <w:rPr>
          <w:rFonts w:ascii="Times New Roman" w:hAnsi="Times New Roman"/>
          <w:sz w:val="24"/>
          <w:szCs w:val="24"/>
          <w:lang/>
        </w:rPr>
        <w:t xml:space="preserve"> от 12сентября</w:t>
      </w:r>
      <w:r w:rsidRPr="008E7005">
        <w:rPr>
          <w:rFonts w:ascii="Times New Roman" w:hAnsi="Times New Roman"/>
          <w:sz w:val="24"/>
          <w:szCs w:val="24"/>
          <w:lang/>
        </w:rPr>
        <w:t xml:space="preserve"> 2006 года № </w:t>
      </w:r>
      <w:r w:rsidRPr="008E7005">
        <w:rPr>
          <w:rFonts w:ascii="Times New Roman" w:hAnsi="Times New Roman"/>
          <w:sz w:val="24"/>
          <w:szCs w:val="24"/>
          <w:lang/>
        </w:rPr>
        <w:t>85</w:t>
      </w:r>
      <w:r w:rsidRPr="008E7005">
        <w:rPr>
          <w:rFonts w:ascii="Times New Roman" w:hAnsi="Times New Roman"/>
          <w:sz w:val="24"/>
          <w:szCs w:val="24"/>
          <w:lang/>
        </w:rPr>
        <w:t>-ЗС «О статусе и границах муниципальных и административно-территориальных образований Красногорского района Алтайского края».</w:t>
      </w:r>
    </w:p>
    <w:p w:rsidR="00995AC2" w:rsidRPr="008E7005" w:rsidRDefault="00995AC2" w:rsidP="008E7005">
      <w:pPr>
        <w:tabs>
          <w:tab w:val="left" w:pos="993"/>
        </w:tabs>
        <w:rPr>
          <w:rFonts w:ascii="Times New Roman" w:hAnsi="Times New Roman"/>
          <w:sz w:val="24"/>
          <w:szCs w:val="24"/>
          <w:lang/>
        </w:rPr>
      </w:pPr>
      <w:r w:rsidRPr="008E7005">
        <w:rPr>
          <w:rFonts w:ascii="Times New Roman" w:hAnsi="Times New Roman"/>
          <w:sz w:val="24"/>
          <w:szCs w:val="24"/>
          <w:lang/>
        </w:rPr>
        <w:t>3</w:t>
      </w:r>
      <w:r w:rsidRPr="008E7005">
        <w:rPr>
          <w:rFonts w:ascii="Times New Roman" w:hAnsi="Times New Roman"/>
          <w:sz w:val="24"/>
          <w:szCs w:val="24"/>
          <w:lang/>
        </w:rPr>
        <w:t xml:space="preserve">.Административным центром </w:t>
      </w:r>
      <w:r w:rsidRPr="008E7005">
        <w:rPr>
          <w:rFonts w:ascii="Times New Roman" w:hAnsi="Times New Roman"/>
          <w:sz w:val="24"/>
          <w:szCs w:val="24"/>
          <w:lang/>
        </w:rPr>
        <w:t>Усть-Ишинского</w:t>
      </w:r>
      <w:r w:rsidRPr="008E7005">
        <w:rPr>
          <w:rFonts w:ascii="Times New Roman" w:hAnsi="Times New Roman"/>
          <w:sz w:val="24"/>
          <w:szCs w:val="24"/>
          <w:lang/>
        </w:rPr>
        <w:t xml:space="preserve"> сельсовет</w:t>
      </w:r>
      <w:r w:rsidRPr="008E7005">
        <w:rPr>
          <w:rFonts w:ascii="Times New Roman" w:hAnsi="Times New Roman"/>
          <w:sz w:val="24"/>
          <w:szCs w:val="24"/>
          <w:lang/>
        </w:rPr>
        <w:t>а</w:t>
      </w:r>
      <w:r w:rsidRPr="008E7005">
        <w:rPr>
          <w:rFonts w:ascii="Times New Roman" w:hAnsi="Times New Roman"/>
          <w:sz w:val="24"/>
          <w:szCs w:val="24"/>
          <w:lang/>
        </w:rPr>
        <w:t xml:space="preserve"> Красногорского района Алтайского края является </w:t>
      </w:r>
      <w:r w:rsidRPr="008E7005">
        <w:rPr>
          <w:rFonts w:ascii="Times New Roman" w:hAnsi="Times New Roman"/>
          <w:sz w:val="24"/>
          <w:szCs w:val="24"/>
          <w:lang/>
        </w:rPr>
        <w:t>село</w:t>
      </w:r>
      <w:r>
        <w:rPr>
          <w:rFonts w:ascii="Times New Roman" w:hAnsi="Times New Roman"/>
          <w:sz w:val="24"/>
          <w:szCs w:val="24"/>
          <w:lang/>
        </w:rPr>
        <w:t xml:space="preserve"> </w:t>
      </w:r>
      <w:r w:rsidRPr="008E7005">
        <w:rPr>
          <w:rFonts w:ascii="Times New Roman" w:hAnsi="Times New Roman"/>
          <w:sz w:val="24"/>
          <w:szCs w:val="24"/>
          <w:lang/>
        </w:rPr>
        <w:t>Усть-Иша</w:t>
      </w:r>
      <w:r w:rsidRPr="008E7005">
        <w:rPr>
          <w:rFonts w:ascii="Times New Roman" w:hAnsi="Times New Roman"/>
          <w:sz w:val="24"/>
          <w:szCs w:val="24"/>
          <w:lang/>
        </w:rPr>
        <w:t>.</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4</w:t>
      </w:r>
      <w:r w:rsidRPr="008E7005">
        <w:rPr>
          <w:rFonts w:ascii="Times New Roman" w:hAnsi="Times New Roman"/>
          <w:sz w:val="24"/>
          <w:szCs w:val="24"/>
          <w:lang/>
        </w:rPr>
        <w:t xml:space="preserve">. В границах </w:t>
      </w:r>
      <w:r w:rsidRPr="008E7005">
        <w:rPr>
          <w:rFonts w:ascii="Times New Roman" w:hAnsi="Times New Roman"/>
          <w:sz w:val="24"/>
          <w:szCs w:val="24"/>
          <w:lang/>
        </w:rPr>
        <w:t xml:space="preserve">Усть-Ишинского </w:t>
      </w:r>
      <w:r w:rsidRPr="008E7005">
        <w:rPr>
          <w:rFonts w:ascii="Times New Roman" w:hAnsi="Times New Roman"/>
          <w:sz w:val="24"/>
          <w:szCs w:val="24"/>
          <w:lang/>
        </w:rPr>
        <w:t>сельсовет</w:t>
      </w:r>
      <w:r w:rsidRPr="008E7005">
        <w:rPr>
          <w:rFonts w:ascii="Times New Roman" w:hAnsi="Times New Roman"/>
          <w:sz w:val="24"/>
          <w:szCs w:val="24"/>
          <w:lang/>
        </w:rPr>
        <w:t>а</w:t>
      </w:r>
      <w:r w:rsidRPr="008E7005">
        <w:rPr>
          <w:rFonts w:ascii="Times New Roman" w:hAnsi="Times New Roman"/>
          <w:sz w:val="24"/>
          <w:szCs w:val="24"/>
          <w:lang/>
        </w:rPr>
        <w:t xml:space="preserve"> Красногорского района Алтайского края(далее по тексту Устава - </w:t>
      </w:r>
      <w:r w:rsidRPr="008E7005">
        <w:rPr>
          <w:rFonts w:ascii="Times New Roman" w:hAnsi="Times New Roman"/>
          <w:sz w:val="24"/>
          <w:szCs w:val="24"/>
          <w:lang/>
        </w:rPr>
        <w:t>поселение</w:t>
      </w:r>
      <w:r w:rsidRPr="008E7005">
        <w:rPr>
          <w:rFonts w:ascii="Times New Roman" w:hAnsi="Times New Roman"/>
          <w:sz w:val="24"/>
          <w:szCs w:val="24"/>
          <w:lang/>
        </w:rPr>
        <w:t>)</w:t>
      </w:r>
      <w:r>
        <w:rPr>
          <w:rFonts w:ascii="Times New Roman" w:hAnsi="Times New Roman"/>
          <w:sz w:val="24"/>
          <w:szCs w:val="24"/>
          <w:lang/>
        </w:rPr>
        <w:t xml:space="preserve"> </w:t>
      </w:r>
      <w:r w:rsidRPr="008E7005">
        <w:rPr>
          <w:rFonts w:ascii="Times New Roman" w:hAnsi="Times New Roman"/>
          <w:sz w:val="24"/>
          <w:szCs w:val="24"/>
          <w:lang/>
        </w:rPr>
        <w:t>наход</w:t>
      </w:r>
      <w:r w:rsidRPr="008E7005">
        <w:rPr>
          <w:rFonts w:ascii="Times New Roman" w:hAnsi="Times New Roman"/>
          <w:sz w:val="24"/>
          <w:szCs w:val="24"/>
          <w:lang/>
        </w:rPr>
        <w:t>я</w:t>
      </w:r>
      <w:r w:rsidRPr="008E7005">
        <w:rPr>
          <w:rFonts w:ascii="Times New Roman" w:hAnsi="Times New Roman"/>
          <w:sz w:val="24"/>
          <w:szCs w:val="24"/>
          <w:lang/>
        </w:rPr>
        <w:t>тся следующи</w:t>
      </w:r>
      <w:r w:rsidRPr="008E7005">
        <w:rPr>
          <w:rFonts w:ascii="Times New Roman" w:hAnsi="Times New Roman"/>
          <w:sz w:val="24"/>
          <w:szCs w:val="24"/>
          <w:lang/>
        </w:rPr>
        <w:t>е</w:t>
      </w:r>
      <w:r>
        <w:rPr>
          <w:rFonts w:ascii="Times New Roman" w:hAnsi="Times New Roman"/>
          <w:sz w:val="24"/>
          <w:szCs w:val="24"/>
          <w:lang/>
        </w:rPr>
        <w:t xml:space="preserve"> </w:t>
      </w:r>
      <w:r w:rsidRPr="008E7005">
        <w:rPr>
          <w:rFonts w:ascii="Times New Roman" w:hAnsi="Times New Roman"/>
          <w:sz w:val="24"/>
          <w:szCs w:val="24"/>
          <w:lang/>
        </w:rPr>
        <w:t xml:space="preserve">сельские </w:t>
      </w:r>
      <w:r w:rsidRPr="008E7005">
        <w:rPr>
          <w:rFonts w:ascii="Times New Roman" w:hAnsi="Times New Roman"/>
          <w:sz w:val="24"/>
          <w:szCs w:val="24"/>
          <w:lang/>
        </w:rPr>
        <w:t>населенны</w:t>
      </w:r>
      <w:r w:rsidRPr="008E7005">
        <w:rPr>
          <w:rFonts w:ascii="Times New Roman" w:hAnsi="Times New Roman"/>
          <w:sz w:val="24"/>
          <w:szCs w:val="24"/>
          <w:lang/>
        </w:rPr>
        <w:t>е</w:t>
      </w:r>
      <w:r w:rsidRPr="008E7005">
        <w:rPr>
          <w:rFonts w:ascii="Times New Roman" w:hAnsi="Times New Roman"/>
          <w:sz w:val="24"/>
          <w:szCs w:val="24"/>
          <w:lang/>
        </w:rPr>
        <w:t xml:space="preserve"> пункт</w:t>
      </w:r>
      <w:r w:rsidRPr="008E7005">
        <w:rPr>
          <w:rFonts w:ascii="Times New Roman" w:hAnsi="Times New Roman"/>
          <w:sz w:val="24"/>
          <w:szCs w:val="24"/>
          <w:lang/>
        </w:rPr>
        <w:t>ы</w:t>
      </w:r>
      <w:r w:rsidRPr="008E7005">
        <w:rPr>
          <w:rFonts w:ascii="Times New Roman" w:hAnsi="Times New Roman"/>
          <w:sz w:val="24"/>
          <w:szCs w:val="24"/>
          <w:lang/>
        </w:rPr>
        <w:t xml:space="preserve">: </w:t>
      </w:r>
      <w:r w:rsidRPr="008E7005">
        <w:rPr>
          <w:rFonts w:ascii="Times New Roman" w:hAnsi="Times New Roman"/>
          <w:sz w:val="24"/>
          <w:szCs w:val="24"/>
          <w:lang/>
        </w:rPr>
        <w:t>село</w:t>
      </w:r>
      <w:r>
        <w:rPr>
          <w:rFonts w:ascii="Times New Roman" w:hAnsi="Times New Roman"/>
          <w:sz w:val="24"/>
          <w:szCs w:val="24"/>
          <w:lang/>
        </w:rPr>
        <w:t xml:space="preserve"> </w:t>
      </w:r>
      <w:r w:rsidRPr="008E7005">
        <w:rPr>
          <w:rFonts w:ascii="Times New Roman" w:hAnsi="Times New Roman"/>
          <w:sz w:val="24"/>
          <w:szCs w:val="24"/>
          <w:lang/>
        </w:rPr>
        <w:t xml:space="preserve">Усть-Иша, </w:t>
      </w:r>
      <w:r w:rsidRPr="008E7005">
        <w:rPr>
          <w:rFonts w:ascii="Times New Roman" w:hAnsi="Times New Roman"/>
          <w:sz w:val="24"/>
          <w:szCs w:val="24"/>
          <w:lang/>
        </w:rPr>
        <w:t xml:space="preserve">село </w:t>
      </w:r>
      <w:r w:rsidRPr="008E7005">
        <w:rPr>
          <w:rFonts w:ascii="Times New Roman" w:hAnsi="Times New Roman"/>
          <w:sz w:val="24"/>
          <w:szCs w:val="24"/>
          <w:lang/>
        </w:rPr>
        <w:t>Карагуж, поселок Горный, поселок Долина Свободы.</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sz w:val="24"/>
          <w:szCs w:val="24"/>
          <w:lang w:eastAsia="ru-RU"/>
        </w:rPr>
      </w:pPr>
      <w:r w:rsidRPr="008E7005">
        <w:rPr>
          <w:rFonts w:ascii="Times New Roman" w:hAnsi="Times New Roman"/>
          <w:b/>
          <w:sz w:val="24"/>
          <w:szCs w:val="24"/>
          <w:lang w:eastAsia="ru-RU"/>
        </w:rPr>
        <w:t>Статья 2. Вопросы местного значения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К вопросам местного значения поселения относятся: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2) установление, изменение и отмена местных налогов и сборов поселения;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3) владение, пользование и распоряжение имуществом, находящимся в муниципальной собственности поселения;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4) обеспечение первичных мер пожарной безопасности в границах населенных пунктов поселения;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8) формирование архивных фондов поселения;</w:t>
      </w:r>
    </w:p>
    <w:p w:rsidR="00995AC2" w:rsidRPr="008E7005" w:rsidRDefault="00995AC2" w:rsidP="008E7005">
      <w:pPr>
        <w:shd w:val="clear" w:color="auto" w:fill="FFFFFF"/>
        <w:autoSpaceDE w:val="0"/>
        <w:autoSpaceDN w:val="0"/>
        <w:adjustRightInd w:val="0"/>
        <w:ind w:right="-1"/>
        <w:rPr>
          <w:rFonts w:ascii="Times New Roman" w:hAnsi="Times New Roman"/>
          <w:sz w:val="24"/>
          <w:szCs w:val="24"/>
          <w:lang w:eastAsia="ru-RU"/>
        </w:rPr>
      </w:pPr>
      <w:r w:rsidRPr="008E7005">
        <w:rPr>
          <w:rFonts w:ascii="Times New Roman" w:hAnsi="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95AC2" w:rsidRPr="008E7005" w:rsidRDefault="00995AC2" w:rsidP="008E7005">
      <w:pPr>
        <w:shd w:val="clear" w:color="auto" w:fill="FFFFFF"/>
        <w:autoSpaceDE w:val="0"/>
        <w:autoSpaceDN w:val="0"/>
        <w:adjustRightInd w:val="0"/>
        <w:ind w:right="-1"/>
        <w:rPr>
          <w:rFonts w:ascii="Times New Roman" w:hAnsi="Times New Roman"/>
          <w:sz w:val="24"/>
          <w:szCs w:val="24"/>
          <w:lang w:eastAsia="ru-RU"/>
        </w:rPr>
      </w:pPr>
      <w:r w:rsidRPr="008E7005">
        <w:rPr>
          <w:rFonts w:ascii="Times New Roman" w:hAnsi="Times New Roman"/>
          <w:sz w:val="24"/>
          <w:szCs w:val="24"/>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14)</w:t>
      </w:r>
      <w:r w:rsidRPr="008E7005">
        <w:rPr>
          <w:rFonts w:ascii="Times New Roman" w:hAnsi="Times New Roman"/>
          <w:sz w:val="24"/>
          <w:szCs w:val="24"/>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E7005">
        <w:rPr>
          <w:rFonts w:ascii="Times New Roman" w:hAnsi="Times New Roman"/>
          <w:iCs/>
          <w:sz w:val="24"/>
          <w:szCs w:val="24"/>
          <w:lang w:eastAsia="ru-RU"/>
        </w:rPr>
        <w:t>.</w:t>
      </w:r>
    </w:p>
    <w:p w:rsidR="00995AC2" w:rsidRPr="008E7005" w:rsidRDefault="00995AC2" w:rsidP="008E7005">
      <w:pPr>
        <w:autoSpaceDE w:val="0"/>
        <w:autoSpaceDN w:val="0"/>
        <w:adjustRightInd w:val="0"/>
        <w:outlineLvl w:val="0"/>
        <w:rPr>
          <w:rFonts w:ascii="Times New Roman" w:hAnsi="Times New Roman"/>
          <w:sz w:val="24"/>
          <w:szCs w:val="24"/>
          <w:lang w:eastAsia="ru-RU"/>
        </w:rPr>
      </w:pPr>
    </w:p>
    <w:p w:rsidR="00995AC2" w:rsidRPr="008E7005" w:rsidRDefault="00995AC2" w:rsidP="008E7005">
      <w:pPr>
        <w:autoSpaceDE w:val="0"/>
        <w:autoSpaceDN w:val="0"/>
        <w:adjustRightInd w:val="0"/>
        <w:rPr>
          <w:rFonts w:ascii="Times New Roman" w:hAnsi="Times New Roman"/>
          <w:b/>
          <w:sz w:val="24"/>
          <w:szCs w:val="24"/>
          <w:lang w:eastAsia="ru-RU"/>
        </w:rPr>
      </w:pPr>
      <w:r w:rsidRPr="008E7005">
        <w:rPr>
          <w:rFonts w:ascii="Times New Roman" w:hAnsi="Times New Roman"/>
          <w:b/>
          <w:bCs/>
          <w:sz w:val="24"/>
          <w:szCs w:val="24"/>
          <w:lang w:eastAsia="ru-RU"/>
        </w:rPr>
        <w:t>Статья 3.</w:t>
      </w:r>
      <w:r w:rsidRPr="008E7005">
        <w:rPr>
          <w:rFonts w:ascii="Times New Roman" w:hAnsi="Times New Roman"/>
          <w:b/>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5AC2" w:rsidRPr="008E7005" w:rsidRDefault="00995AC2" w:rsidP="008E7005">
      <w:pPr>
        <w:rPr>
          <w:rFonts w:ascii="Times New Roman" w:hAnsi="Times New Roman"/>
          <w:sz w:val="24"/>
          <w:szCs w:val="24"/>
          <w:lang w:eastAsia="ru-RU"/>
        </w:rPr>
      </w:pPr>
    </w:p>
    <w:p w:rsidR="00995AC2" w:rsidRPr="008E7005" w:rsidRDefault="00995AC2" w:rsidP="008E7005">
      <w:pPr>
        <w:widowControl w:val="0"/>
        <w:rPr>
          <w:rFonts w:ascii="Times New Roman" w:hAnsi="Times New Roman"/>
          <w:b/>
          <w:snapToGrid w:val="0"/>
          <w:sz w:val="24"/>
          <w:szCs w:val="24"/>
          <w:lang w:eastAsia="ru-RU"/>
        </w:rPr>
      </w:pPr>
      <w:r w:rsidRPr="008E7005">
        <w:rPr>
          <w:rFonts w:ascii="Times New Roman" w:hAnsi="Times New Roman"/>
          <w:b/>
          <w:bCs/>
          <w:snapToGrid w:val="0"/>
          <w:sz w:val="24"/>
          <w:szCs w:val="24"/>
          <w:lang w:eastAsia="ru-RU"/>
        </w:rPr>
        <w:t>ГЛАВА 2.</w:t>
      </w:r>
      <w:r w:rsidRPr="008E7005">
        <w:rPr>
          <w:rFonts w:ascii="Times New Roman" w:hAnsi="Times New Roman"/>
          <w:b/>
          <w:snapToGrid w:val="0"/>
          <w:sz w:val="24"/>
          <w:szCs w:val="24"/>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995AC2" w:rsidRPr="008E7005" w:rsidRDefault="00995AC2" w:rsidP="008E7005">
      <w:pPr>
        <w:rPr>
          <w:rFonts w:ascii="Times New Roman" w:hAnsi="Times New Roman"/>
          <w:b/>
          <w:sz w:val="24"/>
          <w:szCs w:val="24"/>
          <w:lang w:eastAsia="ru-RU"/>
        </w:rPr>
      </w:pPr>
      <w:r w:rsidRPr="008E7005">
        <w:rPr>
          <w:rFonts w:ascii="Times New Roman" w:hAnsi="Times New Roman"/>
          <w:sz w:val="24"/>
          <w:szCs w:val="24"/>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референдум поселения (далее по тексту Устава - местный референдум);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выборы Совета депутатов Усть-Ишинского сельсовета Красногорского района Алтайского края и главы Усть-Ишинского сельсовета Красногорского района Алтайского края (далее по тексту Устава - муниципальные выборы, депутат, Совет депутатов, глава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голосование по отзыву депутата и главы глава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голосование по вопросам изменения границ поселения, преобразования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сход граждан;</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6) правотворческая инициатива граждан;</w:t>
      </w:r>
    </w:p>
    <w:p w:rsidR="00995AC2" w:rsidRPr="008E7005" w:rsidRDefault="00995AC2" w:rsidP="008E7005">
      <w:pPr>
        <w:tabs>
          <w:tab w:val="left" w:pos="7371"/>
        </w:tabs>
        <w:rPr>
          <w:rFonts w:ascii="Times New Roman" w:hAnsi="Times New Roman"/>
          <w:sz w:val="24"/>
          <w:szCs w:val="24"/>
          <w:lang w:eastAsia="ru-RU"/>
        </w:rPr>
      </w:pPr>
      <w:r w:rsidRPr="008E7005">
        <w:rPr>
          <w:rFonts w:ascii="Times New Roman" w:hAnsi="Times New Roman"/>
          <w:sz w:val="24"/>
          <w:szCs w:val="24"/>
          <w:lang w:eastAsia="ru-RU"/>
        </w:rPr>
        <w:t>7) инициативные проекты;</w:t>
      </w:r>
    </w:p>
    <w:p w:rsidR="00995AC2" w:rsidRPr="008E7005" w:rsidRDefault="00995AC2" w:rsidP="008E7005">
      <w:pPr>
        <w:tabs>
          <w:tab w:val="left" w:pos="7371"/>
        </w:tabs>
        <w:rPr>
          <w:rFonts w:ascii="Times New Roman" w:hAnsi="Times New Roman"/>
          <w:sz w:val="24"/>
          <w:szCs w:val="24"/>
          <w:lang w:eastAsia="ru-RU"/>
        </w:rPr>
      </w:pPr>
      <w:r w:rsidRPr="008E7005">
        <w:rPr>
          <w:rFonts w:ascii="Times New Roman" w:hAnsi="Times New Roman"/>
          <w:sz w:val="24"/>
          <w:szCs w:val="24"/>
          <w:lang w:eastAsia="ru-RU"/>
        </w:rPr>
        <w:t>8) территориальное общественное самоуправление;</w:t>
      </w:r>
    </w:p>
    <w:p w:rsidR="00995AC2" w:rsidRPr="008E7005" w:rsidRDefault="00995AC2" w:rsidP="008E7005">
      <w:pPr>
        <w:tabs>
          <w:tab w:val="left" w:pos="7371"/>
        </w:tabs>
        <w:rPr>
          <w:rFonts w:ascii="Times New Roman" w:hAnsi="Times New Roman"/>
          <w:sz w:val="24"/>
          <w:szCs w:val="24"/>
          <w:lang w:eastAsia="ru-RU"/>
        </w:rPr>
      </w:pPr>
      <w:r w:rsidRPr="008E7005">
        <w:rPr>
          <w:rFonts w:ascii="Times New Roman" w:hAnsi="Times New Roman"/>
          <w:sz w:val="24"/>
          <w:szCs w:val="24"/>
          <w:lang w:eastAsia="ru-RU"/>
        </w:rPr>
        <w:t xml:space="preserve">9) староста сельского населенного пункта; </w:t>
      </w:r>
    </w:p>
    <w:p w:rsidR="00995AC2" w:rsidRPr="008E7005" w:rsidRDefault="00995AC2" w:rsidP="008E7005">
      <w:pPr>
        <w:tabs>
          <w:tab w:val="left" w:pos="7371"/>
        </w:tabs>
        <w:rPr>
          <w:rFonts w:ascii="Times New Roman" w:hAnsi="Times New Roman"/>
          <w:sz w:val="24"/>
          <w:szCs w:val="24"/>
          <w:lang w:eastAsia="ru-RU"/>
        </w:rPr>
      </w:pPr>
      <w:r w:rsidRPr="008E7005">
        <w:rPr>
          <w:rFonts w:ascii="Times New Roman" w:hAnsi="Times New Roman"/>
          <w:sz w:val="24"/>
          <w:szCs w:val="24"/>
          <w:lang w:eastAsia="ru-RU"/>
        </w:rPr>
        <w:t>10) публичные слушания</w:t>
      </w:r>
      <w:r w:rsidRPr="008E7005">
        <w:rPr>
          <w:rFonts w:ascii="Times New Roman" w:hAnsi="Times New Roman"/>
          <w:bCs/>
          <w:sz w:val="24"/>
          <w:szCs w:val="24"/>
          <w:lang w:eastAsia="ru-RU"/>
        </w:rPr>
        <w:t>, общественные обсуждения</w:t>
      </w:r>
      <w:r w:rsidRPr="008E7005">
        <w:rPr>
          <w:rFonts w:ascii="Times New Roman" w:hAnsi="Times New Roman"/>
          <w:sz w:val="24"/>
          <w:szCs w:val="24"/>
          <w:lang w:eastAsia="ru-RU"/>
        </w:rPr>
        <w:t>;</w:t>
      </w:r>
    </w:p>
    <w:p w:rsidR="00995AC2" w:rsidRPr="008E7005" w:rsidRDefault="00995AC2" w:rsidP="008E7005">
      <w:pPr>
        <w:tabs>
          <w:tab w:val="left" w:pos="7371"/>
        </w:tabs>
        <w:rPr>
          <w:rFonts w:ascii="Times New Roman" w:hAnsi="Times New Roman"/>
          <w:sz w:val="24"/>
          <w:szCs w:val="24"/>
          <w:lang w:eastAsia="ru-RU"/>
        </w:rPr>
      </w:pPr>
      <w:r w:rsidRPr="008E7005">
        <w:rPr>
          <w:rFonts w:ascii="Times New Roman" w:hAnsi="Times New Roman"/>
          <w:sz w:val="24"/>
          <w:szCs w:val="24"/>
          <w:lang w:eastAsia="ru-RU"/>
        </w:rPr>
        <w:t>11) собрание граждан;</w:t>
      </w:r>
    </w:p>
    <w:p w:rsidR="00995AC2" w:rsidRPr="008E7005" w:rsidRDefault="00995AC2" w:rsidP="008E7005">
      <w:pPr>
        <w:tabs>
          <w:tab w:val="left" w:pos="7371"/>
        </w:tabs>
        <w:rPr>
          <w:rFonts w:ascii="Times New Roman" w:hAnsi="Times New Roman"/>
          <w:b/>
          <w:sz w:val="24"/>
          <w:szCs w:val="24"/>
          <w:lang w:eastAsia="ru-RU"/>
        </w:rPr>
      </w:pPr>
      <w:r w:rsidRPr="008E7005">
        <w:rPr>
          <w:rFonts w:ascii="Times New Roman" w:hAnsi="Times New Roman"/>
          <w:sz w:val="24"/>
          <w:szCs w:val="24"/>
          <w:lang w:eastAsia="ru-RU"/>
        </w:rPr>
        <w:t>12) конференция граждан (собрание делегатов);</w:t>
      </w:r>
    </w:p>
    <w:p w:rsidR="00995AC2" w:rsidRPr="008E7005" w:rsidRDefault="00995AC2" w:rsidP="008E7005">
      <w:pPr>
        <w:tabs>
          <w:tab w:val="left" w:pos="7371"/>
        </w:tabs>
        <w:rPr>
          <w:rFonts w:ascii="Times New Roman" w:hAnsi="Times New Roman"/>
          <w:sz w:val="24"/>
          <w:szCs w:val="24"/>
          <w:lang w:eastAsia="ru-RU"/>
        </w:rPr>
      </w:pPr>
      <w:r w:rsidRPr="008E7005">
        <w:rPr>
          <w:rFonts w:ascii="Times New Roman" w:hAnsi="Times New Roman"/>
          <w:sz w:val="24"/>
          <w:szCs w:val="24"/>
          <w:lang w:eastAsia="ru-RU"/>
        </w:rPr>
        <w:t>13) опрос граждан;</w:t>
      </w:r>
    </w:p>
    <w:p w:rsidR="00995AC2" w:rsidRPr="008E7005" w:rsidRDefault="00995AC2" w:rsidP="008E7005">
      <w:pPr>
        <w:tabs>
          <w:tab w:val="left" w:pos="7371"/>
        </w:tabs>
        <w:rPr>
          <w:rFonts w:ascii="Times New Roman" w:hAnsi="Times New Roman"/>
          <w:sz w:val="24"/>
          <w:szCs w:val="24"/>
          <w:lang w:eastAsia="ru-RU"/>
        </w:rPr>
      </w:pPr>
      <w:r w:rsidRPr="008E7005">
        <w:rPr>
          <w:rFonts w:ascii="Times New Roman" w:hAnsi="Times New Roman"/>
          <w:sz w:val="24"/>
          <w:szCs w:val="24"/>
          <w:lang w:eastAsia="ru-RU"/>
        </w:rPr>
        <w:t>14) обращения граждан в органы местного самоуправления;</w:t>
      </w:r>
    </w:p>
    <w:p w:rsidR="00995AC2" w:rsidRPr="008E7005" w:rsidRDefault="00995AC2" w:rsidP="008E7005">
      <w:pPr>
        <w:tabs>
          <w:tab w:val="left" w:pos="7371"/>
        </w:tabs>
        <w:rPr>
          <w:rFonts w:ascii="Times New Roman" w:hAnsi="Times New Roman"/>
          <w:sz w:val="24"/>
          <w:szCs w:val="24"/>
          <w:lang w:eastAsia="ru-RU"/>
        </w:rPr>
      </w:pPr>
      <w:r w:rsidRPr="008E7005">
        <w:rPr>
          <w:rFonts w:ascii="Times New Roman" w:hAnsi="Times New Roman"/>
          <w:sz w:val="24"/>
          <w:szCs w:val="24"/>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95AC2" w:rsidRPr="008E7005" w:rsidRDefault="00995AC2" w:rsidP="008E7005">
      <w:pPr>
        <w:jc w:val="center"/>
        <w:rPr>
          <w:rFonts w:ascii="Times New Roman" w:hAnsi="Times New Roman"/>
          <w:sz w:val="24"/>
          <w:szCs w:val="24"/>
          <w:lang w:eastAsia="ru-RU"/>
        </w:rPr>
      </w:pPr>
    </w:p>
    <w:p w:rsidR="00995AC2" w:rsidRPr="008E7005" w:rsidRDefault="00995AC2" w:rsidP="008E7005">
      <w:pPr>
        <w:keepNext/>
        <w:outlineLvl w:val="2"/>
        <w:rPr>
          <w:rFonts w:ascii="Times New Roman" w:hAnsi="Times New Roman"/>
          <w:b/>
          <w:sz w:val="24"/>
          <w:szCs w:val="24"/>
          <w:lang/>
        </w:rPr>
      </w:pPr>
      <w:r w:rsidRPr="008E7005">
        <w:rPr>
          <w:rFonts w:ascii="Times New Roman" w:hAnsi="Times New Roman"/>
          <w:b/>
          <w:sz w:val="24"/>
          <w:szCs w:val="24"/>
          <w:lang/>
        </w:rPr>
        <w:t xml:space="preserve">Статья </w:t>
      </w:r>
      <w:r w:rsidRPr="008E7005">
        <w:rPr>
          <w:rFonts w:ascii="Times New Roman" w:hAnsi="Times New Roman"/>
          <w:b/>
          <w:sz w:val="24"/>
          <w:szCs w:val="24"/>
          <w:lang/>
        </w:rPr>
        <w:t>5</w:t>
      </w:r>
      <w:r w:rsidRPr="008E7005">
        <w:rPr>
          <w:rFonts w:ascii="Times New Roman" w:hAnsi="Times New Roman"/>
          <w:b/>
          <w:sz w:val="24"/>
          <w:szCs w:val="24"/>
          <w:lang/>
        </w:rPr>
        <w:t>. Местный референдум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Местный референдум проводится на всей территории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Местный референдум проводится в целях решения непосредственно населением вопросов местного значения.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3. Местный референдум назначается Советом депутатов и проводится: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по инициативе Совета депутатов и главы сельсовета, выдвинутой ими совместно.</w:t>
      </w:r>
    </w:p>
    <w:p w:rsidR="00995AC2" w:rsidRPr="008E7005" w:rsidRDefault="00995AC2" w:rsidP="008E7005">
      <w:pPr>
        <w:rPr>
          <w:rFonts w:ascii="Times New Roman" w:hAnsi="Times New Roman"/>
          <w:bCs/>
          <w:iCs/>
          <w:sz w:val="24"/>
          <w:szCs w:val="24"/>
          <w:lang w:eastAsia="ru-RU"/>
        </w:rPr>
      </w:pPr>
      <w:r w:rsidRPr="008E7005">
        <w:rPr>
          <w:rFonts w:ascii="Times New Roman" w:hAnsi="Times New Roman"/>
          <w:bCs/>
          <w:iCs/>
          <w:sz w:val="24"/>
          <w:szCs w:val="24"/>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6. Органы местного самоуправления обеспечивают исполнение принятого на </w:t>
      </w:r>
      <w:r w:rsidRPr="008E7005">
        <w:rPr>
          <w:rFonts w:ascii="Times New Roman" w:hAnsi="Times New Roman"/>
          <w:snapToGrid w:val="0"/>
          <w:sz w:val="24"/>
          <w:szCs w:val="24"/>
          <w:lang w:eastAsia="ru-RU"/>
        </w:rPr>
        <w:t>местном</w:t>
      </w:r>
      <w:r w:rsidRPr="008E7005">
        <w:rPr>
          <w:rFonts w:ascii="Times New Roman" w:hAnsi="Times New Roman"/>
          <w:sz w:val="24"/>
          <w:szCs w:val="24"/>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Если для реализации решения, принятого на </w:t>
      </w:r>
      <w:r w:rsidRPr="008E7005">
        <w:rPr>
          <w:rFonts w:ascii="Times New Roman" w:hAnsi="Times New Roman"/>
          <w:snapToGrid w:val="0"/>
          <w:sz w:val="24"/>
          <w:szCs w:val="24"/>
          <w:lang w:eastAsia="ru-RU"/>
        </w:rPr>
        <w:t>местном</w:t>
      </w:r>
      <w:r w:rsidRPr="008E7005">
        <w:rPr>
          <w:rFonts w:ascii="Times New Roman" w:hAnsi="Times New Roman"/>
          <w:sz w:val="24"/>
          <w:szCs w:val="24"/>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995AC2" w:rsidRPr="008E7005" w:rsidRDefault="00995AC2" w:rsidP="008E7005">
      <w:pPr>
        <w:shd w:val="clear" w:color="auto" w:fill="FFFFFF"/>
        <w:ind w:right="11"/>
        <w:rPr>
          <w:rFonts w:ascii="Times New Roman" w:hAnsi="Times New Roman"/>
          <w:b/>
          <w:spacing w:val="-1"/>
          <w:sz w:val="24"/>
          <w:szCs w:val="24"/>
          <w:lang w:eastAsia="ru-RU"/>
        </w:rPr>
      </w:pPr>
      <w:r w:rsidRPr="008E7005">
        <w:rPr>
          <w:rFonts w:ascii="Times New Roman" w:hAnsi="Times New Roman"/>
          <w:spacing w:val="1"/>
          <w:sz w:val="24"/>
          <w:szCs w:val="24"/>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8E7005">
        <w:rPr>
          <w:rFonts w:ascii="Times New Roman" w:hAnsi="Times New Roman"/>
          <w:spacing w:val="9"/>
          <w:sz w:val="24"/>
          <w:szCs w:val="24"/>
          <w:lang w:eastAsia="ru-RU"/>
        </w:rPr>
        <w:t xml:space="preserve">Федеральным законом </w:t>
      </w:r>
      <w:r w:rsidRPr="008E7005">
        <w:rPr>
          <w:rFonts w:ascii="Times New Roman" w:hAnsi="Times New Roman"/>
          <w:sz w:val="24"/>
          <w:szCs w:val="24"/>
          <w:lang w:eastAsia="ru-RU"/>
        </w:rPr>
        <w:t>от 12 июня 2002 года № 67-ФЗ «Об основных гарантиях избирательных прав и права на участие в референдуме граждан Российской Федерации»</w:t>
      </w:r>
      <w:r w:rsidRPr="008E7005">
        <w:rPr>
          <w:rFonts w:ascii="Times New Roman" w:hAnsi="Times New Roman"/>
          <w:spacing w:val="9"/>
          <w:sz w:val="24"/>
          <w:szCs w:val="24"/>
          <w:lang w:eastAsia="ru-RU"/>
        </w:rPr>
        <w:t xml:space="preserve"> (</w:t>
      </w:r>
      <w:r w:rsidRPr="008E7005">
        <w:rPr>
          <w:rFonts w:ascii="Times New Roman" w:hAnsi="Times New Roman"/>
          <w:sz w:val="24"/>
          <w:szCs w:val="24"/>
          <w:lang w:eastAsia="ru-RU"/>
        </w:rPr>
        <w:t>далее по тексту Устава</w:t>
      </w:r>
      <w:r w:rsidRPr="008E7005">
        <w:rPr>
          <w:rFonts w:ascii="Times New Roman" w:hAnsi="Times New Roman"/>
          <w:spacing w:val="9"/>
          <w:sz w:val="24"/>
          <w:szCs w:val="24"/>
          <w:lang w:eastAsia="ru-RU"/>
        </w:rPr>
        <w:t xml:space="preserve"> - Федеральный закон от 12 июня 2002 года № 67-ФЗ) и </w:t>
      </w:r>
      <w:r w:rsidRPr="008E7005">
        <w:rPr>
          <w:rFonts w:ascii="Times New Roman" w:hAnsi="Times New Roman"/>
          <w:sz w:val="24"/>
          <w:szCs w:val="24"/>
          <w:lang w:eastAsia="ru-RU"/>
        </w:rPr>
        <w:t>Кодексом Алтайского края о выборах и референдумах от 8 июля 2003 года № 35-ЗС (далее по тексту Устава - Кодекс о выборах и референдумах)</w:t>
      </w:r>
      <w:r w:rsidRPr="008E7005">
        <w:rPr>
          <w:rFonts w:ascii="Times New Roman" w:hAnsi="Times New Roman"/>
          <w:spacing w:val="9"/>
          <w:sz w:val="24"/>
          <w:szCs w:val="24"/>
          <w:lang w:eastAsia="ru-RU"/>
        </w:rPr>
        <w:t>.</w:t>
      </w:r>
    </w:p>
    <w:p w:rsidR="00995AC2" w:rsidRPr="008E7005" w:rsidRDefault="00995AC2" w:rsidP="008E7005">
      <w:pPr>
        <w:shd w:val="clear" w:color="auto" w:fill="FFFFFF"/>
        <w:ind w:right="14"/>
        <w:rPr>
          <w:rFonts w:ascii="Times New Roman" w:hAnsi="Times New Roman"/>
          <w:sz w:val="24"/>
          <w:szCs w:val="24"/>
          <w:lang w:eastAsia="ru-RU"/>
        </w:rPr>
      </w:pPr>
    </w:p>
    <w:p w:rsidR="00995AC2" w:rsidRPr="008E7005" w:rsidRDefault="00995AC2" w:rsidP="008E7005">
      <w:pPr>
        <w:keepNext/>
        <w:outlineLvl w:val="2"/>
        <w:rPr>
          <w:rFonts w:ascii="Times New Roman" w:hAnsi="Times New Roman"/>
          <w:b/>
          <w:sz w:val="24"/>
          <w:szCs w:val="24"/>
          <w:lang/>
        </w:rPr>
      </w:pPr>
      <w:r w:rsidRPr="008E7005">
        <w:rPr>
          <w:rFonts w:ascii="Times New Roman" w:hAnsi="Times New Roman"/>
          <w:b/>
          <w:sz w:val="24"/>
          <w:szCs w:val="24"/>
          <w:lang/>
        </w:rPr>
        <w:t xml:space="preserve">Статья </w:t>
      </w:r>
      <w:r w:rsidRPr="008E7005">
        <w:rPr>
          <w:rFonts w:ascii="Times New Roman" w:hAnsi="Times New Roman"/>
          <w:b/>
          <w:sz w:val="24"/>
          <w:szCs w:val="24"/>
          <w:lang/>
        </w:rPr>
        <w:t>6</w:t>
      </w:r>
      <w:r w:rsidRPr="008E7005">
        <w:rPr>
          <w:rFonts w:ascii="Times New Roman" w:hAnsi="Times New Roman"/>
          <w:b/>
          <w:sz w:val="24"/>
          <w:szCs w:val="24"/>
          <w:lang/>
        </w:rPr>
        <w:t>. Муниципальные выборы</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Муниципальные выборы проводятся на основе всеобщего, равного и прямого избирательного права при тайном голосовании.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Выборы депутатов проводятся по одномандатным и (или) многомандатным избирательным округам, </w:t>
      </w:r>
      <w:r w:rsidRPr="008E7005">
        <w:rPr>
          <w:rFonts w:ascii="Times New Roman" w:hAnsi="Times New Roman"/>
          <w:spacing w:val="4"/>
          <w:sz w:val="24"/>
          <w:szCs w:val="24"/>
          <w:lang w:eastAsia="ru-RU"/>
        </w:rPr>
        <w:t xml:space="preserve">а главы сельсовета - по единому избирательному округу, </w:t>
      </w:r>
      <w:r w:rsidRPr="008E7005">
        <w:rPr>
          <w:rFonts w:ascii="Times New Roman" w:hAnsi="Times New Roman"/>
          <w:sz w:val="24"/>
          <w:szCs w:val="24"/>
          <w:lang w:eastAsia="ru-RU"/>
        </w:rPr>
        <w:t>включающему в себя всю территорию поселения, на основе мажоритарной системы относительного большинства.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2. Решение о назначении выборов депутатов и главы </w:t>
      </w:r>
      <w:r w:rsidRPr="008E7005">
        <w:rPr>
          <w:rFonts w:ascii="Times New Roman" w:hAnsi="Times New Roman"/>
          <w:spacing w:val="3"/>
          <w:sz w:val="24"/>
          <w:szCs w:val="24"/>
          <w:lang w:eastAsia="ru-RU"/>
        </w:rPr>
        <w:t xml:space="preserve">сельсовета должно быть принято не ранее чем за 90 дней и не позднее чем за </w:t>
      </w:r>
      <w:r w:rsidRPr="008E7005">
        <w:rPr>
          <w:rFonts w:ascii="Times New Roman" w:hAnsi="Times New Roman"/>
          <w:spacing w:val="1"/>
          <w:sz w:val="24"/>
          <w:szCs w:val="24"/>
          <w:lang w:eastAsia="ru-RU"/>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8E7005">
        <w:rPr>
          <w:rFonts w:ascii="Times New Roman" w:hAnsi="Times New Roman"/>
          <w:spacing w:val="11"/>
          <w:sz w:val="24"/>
          <w:szCs w:val="24"/>
          <w:lang w:eastAsia="ru-RU"/>
        </w:rPr>
        <w:t>полномочий депутатов, влекущего за собой неправомочность Совета депутатов</w:t>
      </w:r>
      <w:r w:rsidRPr="008E7005">
        <w:rPr>
          <w:rFonts w:ascii="Times New Roman" w:hAnsi="Times New Roman"/>
          <w:spacing w:val="6"/>
          <w:sz w:val="24"/>
          <w:szCs w:val="24"/>
          <w:lang w:eastAsia="ru-RU"/>
        </w:rPr>
        <w:t xml:space="preserve">, соответствующие досрочные выборы проводятся в сроки, </w:t>
      </w:r>
      <w:r w:rsidRPr="008E7005">
        <w:rPr>
          <w:rFonts w:ascii="Times New Roman" w:hAnsi="Times New Roman"/>
          <w:sz w:val="24"/>
          <w:szCs w:val="24"/>
          <w:lang w:eastAsia="ru-RU"/>
        </w:rPr>
        <w:t xml:space="preserve">установленные </w:t>
      </w:r>
      <w:r w:rsidRPr="008E7005">
        <w:rPr>
          <w:rFonts w:ascii="Times New Roman" w:hAnsi="Times New Roman"/>
          <w:spacing w:val="9"/>
          <w:sz w:val="24"/>
          <w:szCs w:val="24"/>
          <w:lang w:eastAsia="ru-RU"/>
        </w:rPr>
        <w:t>Федеральным законом от 12 июня 2002 года № 67-ФЗ</w:t>
      </w:r>
      <w:r w:rsidRPr="008E7005">
        <w:rPr>
          <w:rFonts w:ascii="Times New Roman" w:hAnsi="Times New Roman"/>
          <w:sz w:val="24"/>
          <w:szCs w:val="24"/>
          <w:lang w:eastAsia="ru-RU"/>
        </w:rPr>
        <w:t>.</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3. </w:t>
      </w:r>
      <w:r w:rsidRPr="008E7005">
        <w:rPr>
          <w:rFonts w:ascii="Times New Roman" w:hAnsi="Times New Roman"/>
          <w:bCs/>
          <w:iCs/>
          <w:sz w:val="24"/>
          <w:szCs w:val="24"/>
          <w:lang/>
        </w:rPr>
        <w:t>Итоги муниципальных выборов</w:t>
      </w:r>
      <w:r w:rsidRPr="008E7005">
        <w:rPr>
          <w:rFonts w:ascii="Times New Roman" w:hAnsi="Times New Roman"/>
          <w:sz w:val="24"/>
          <w:szCs w:val="24"/>
          <w:lang/>
        </w:rPr>
        <w:t xml:space="preserve"> подлежат официальному опубликованию (обнародованию).</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8E7005">
        <w:rPr>
          <w:rFonts w:ascii="Times New Roman" w:hAnsi="Times New Roman"/>
          <w:spacing w:val="9"/>
          <w:sz w:val="24"/>
          <w:szCs w:val="24"/>
          <w:lang/>
        </w:rPr>
        <w:t>Федеральным законом от 12 июня 2002 года № 67-ФЗ</w:t>
      </w:r>
      <w:r w:rsidRPr="008E7005">
        <w:rPr>
          <w:rFonts w:ascii="Times New Roman" w:hAnsi="Times New Roman"/>
          <w:sz w:val="24"/>
          <w:szCs w:val="24"/>
          <w:lang/>
        </w:rPr>
        <w:t xml:space="preserve"> и Кодексом о выборах и референдумах.</w:t>
      </w:r>
    </w:p>
    <w:p w:rsidR="00995AC2" w:rsidRPr="008E7005" w:rsidRDefault="00995AC2" w:rsidP="008E7005">
      <w:pPr>
        <w:keepNext/>
        <w:jc w:val="left"/>
        <w:outlineLvl w:val="6"/>
        <w:rPr>
          <w:rFonts w:ascii="Times New Roman" w:hAnsi="Times New Roman"/>
          <w:sz w:val="24"/>
          <w:szCs w:val="24"/>
          <w:lang/>
        </w:rPr>
      </w:pPr>
    </w:p>
    <w:p w:rsidR="00995AC2" w:rsidRPr="008E7005" w:rsidRDefault="00995AC2" w:rsidP="008E7005">
      <w:pPr>
        <w:keepNext/>
        <w:jc w:val="left"/>
        <w:outlineLvl w:val="6"/>
        <w:rPr>
          <w:rFonts w:ascii="Times New Roman" w:hAnsi="Times New Roman"/>
          <w:b/>
          <w:sz w:val="24"/>
          <w:szCs w:val="24"/>
          <w:lang/>
        </w:rPr>
      </w:pPr>
      <w:r w:rsidRPr="008E7005">
        <w:rPr>
          <w:rFonts w:ascii="Times New Roman" w:hAnsi="Times New Roman"/>
          <w:b/>
          <w:sz w:val="24"/>
          <w:szCs w:val="24"/>
          <w:lang/>
        </w:rPr>
        <w:t xml:space="preserve">Статья </w:t>
      </w:r>
      <w:r w:rsidRPr="008E7005">
        <w:rPr>
          <w:rFonts w:ascii="Times New Roman" w:hAnsi="Times New Roman"/>
          <w:b/>
          <w:sz w:val="24"/>
          <w:szCs w:val="24"/>
          <w:lang/>
        </w:rPr>
        <w:t>7</w:t>
      </w:r>
      <w:r w:rsidRPr="008E7005">
        <w:rPr>
          <w:rFonts w:ascii="Times New Roman" w:hAnsi="Times New Roman"/>
          <w:b/>
          <w:sz w:val="24"/>
          <w:szCs w:val="24"/>
          <w:lang/>
        </w:rPr>
        <w:t>. Голосование по отзыву депутата и главы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 Голосование по отзыву депутата, главы сельсовета проводится по инициативе населения в порядке, установленном </w:t>
      </w:r>
      <w:r w:rsidRPr="008E7005">
        <w:rPr>
          <w:rFonts w:ascii="Times New Roman" w:hAnsi="Times New Roman"/>
          <w:spacing w:val="9"/>
          <w:sz w:val="24"/>
          <w:szCs w:val="24"/>
          <w:lang w:eastAsia="ru-RU"/>
        </w:rPr>
        <w:t>Федеральным законом от 12 июня 2002 года № 67-ФЗ</w:t>
      </w:r>
      <w:r w:rsidRPr="008E7005">
        <w:rPr>
          <w:rFonts w:ascii="Times New Roman" w:hAnsi="Times New Roman"/>
          <w:sz w:val="24"/>
          <w:szCs w:val="24"/>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Указанные обстоятельства должны быть подтверждены в судебном порядке.</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95AC2" w:rsidRPr="008E7005" w:rsidRDefault="00995AC2" w:rsidP="008E7005">
      <w:pPr>
        <w:tabs>
          <w:tab w:val="left" w:pos="2127"/>
        </w:tabs>
        <w:rPr>
          <w:rFonts w:ascii="Times New Roman" w:hAnsi="Times New Roman"/>
          <w:sz w:val="24"/>
          <w:szCs w:val="24"/>
          <w:lang/>
        </w:rPr>
      </w:pPr>
      <w:r w:rsidRPr="008E7005">
        <w:rPr>
          <w:rFonts w:ascii="Times New Roman" w:hAnsi="Times New Roman"/>
          <w:sz w:val="24"/>
          <w:szCs w:val="24"/>
          <w:lang/>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8E7005">
        <w:rPr>
          <w:rFonts w:ascii="Times New Roman" w:hAnsi="Times New Roman"/>
          <w:sz w:val="24"/>
          <w:szCs w:val="24"/>
          <w:lang/>
        </w:rPr>
        <w:t>я</w:t>
      </w:r>
      <w:r w:rsidRPr="008E7005">
        <w:rPr>
          <w:rFonts w:ascii="Times New Roman" w:hAnsi="Times New Roman"/>
          <w:sz w:val="24"/>
          <w:szCs w:val="24"/>
          <w:lang/>
        </w:rPr>
        <w:t xml:space="preserve"> (обнародовани</w:t>
      </w:r>
      <w:r w:rsidRPr="008E7005">
        <w:rPr>
          <w:rFonts w:ascii="Times New Roman" w:hAnsi="Times New Roman"/>
          <w:sz w:val="24"/>
          <w:szCs w:val="24"/>
          <w:lang/>
        </w:rPr>
        <w:t>я</w:t>
      </w:r>
      <w:r w:rsidRPr="008E7005">
        <w:rPr>
          <w:rFonts w:ascii="Times New Roman" w:hAnsi="Times New Roman"/>
          <w:sz w:val="24"/>
          <w:szCs w:val="24"/>
          <w:lang/>
        </w:rPr>
        <w:t xml:space="preserve">) результатов голосования. </w:t>
      </w:r>
    </w:p>
    <w:p w:rsidR="00995AC2" w:rsidRPr="008E7005" w:rsidRDefault="00995AC2" w:rsidP="008E7005">
      <w:pPr>
        <w:tabs>
          <w:tab w:val="left" w:pos="2127"/>
        </w:tabs>
        <w:rPr>
          <w:rFonts w:ascii="Times New Roman" w:hAnsi="Times New Roman"/>
          <w:sz w:val="24"/>
          <w:szCs w:val="24"/>
          <w:lang w:eastAsia="ru-RU"/>
        </w:rPr>
      </w:pPr>
    </w:p>
    <w:p w:rsidR="00995AC2" w:rsidRPr="008E7005" w:rsidRDefault="00995AC2" w:rsidP="008E7005">
      <w:pPr>
        <w:rPr>
          <w:rFonts w:ascii="Times New Roman" w:hAnsi="Times New Roman"/>
          <w:sz w:val="24"/>
          <w:szCs w:val="24"/>
          <w:lang w:eastAsia="ru-RU"/>
        </w:rPr>
      </w:pPr>
      <w:r w:rsidRPr="008E7005">
        <w:rPr>
          <w:rFonts w:ascii="Times New Roman" w:hAnsi="Times New Roman"/>
          <w:b/>
          <w:sz w:val="24"/>
          <w:szCs w:val="24"/>
          <w:lang w:eastAsia="ru-RU"/>
        </w:rPr>
        <w:t>Статья 8.Голосование по вопросам изменения границ поселения, преобразования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95AC2" w:rsidRPr="008E7005" w:rsidRDefault="00995AC2" w:rsidP="008E7005">
      <w:pPr>
        <w:rPr>
          <w:rFonts w:ascii="Times New Roman" w:hAnsi="Times New Roman"/>
          <w:snapToGrid w:val="0"/>
          <w:sz w:val="24"/>
          <w:szCs w:val="24"/>
          <w:lang w:eastAsia="ru-RU"/>
        </w:rPr>
      </w:pPr>
      <w:r w:rsidRPr="008E7005">
        <w:rPr>
          <w:rFonts w:ascii="Times New Roman" w:hAnsi="Times New Roman"/>
          <w:snapToGrid w:val="0"/>
          <w:sz w:val="24"/>
          <w:szCs w:val="24"/>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8E7005">
        <w:rPr>
          <w:rFonts w:ascii="Times New Roman" w:hAnsi="Times New Roman"/>
          <w:snapToGrid w:val="0"/>
          <w:spacing w:val="9"/>
          <w:sz w:val="24"/>
          <w:szCs w:val="24"/>
          <w:lang w:eastAsia="ru-RU"/>
        </w:rPr>
        <w:t>Федеральным законом от 12 июня 2002 года № 67-ФЗ</w:t>
      </w:r>
      <w:r w:rsidRPr="008E7005">
        <w:rPr>
          <w:rFonts w:ascii="Times New Roman" w:hAnsi="Times New Roman"/>
          <w:snapToGrid w:val="0"/>
          <w:sz w:val="24"/>
          <w:szCs w:val="24"/>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995AC2" w:rsidRPr="008E7005" w:rsidRDefault="00995AC2" w:rsidP="008E7005">
      <w:pPr>
        <w:tabs>
          <w:tab w:val="left" w:pos="2127"/>
        </w:tabs>
        <w:rPr>
          <w:rFonts w:ascii="Times New Roman" w:hAnsi="Times New Roman"/>
          <w:sz w:val="24"/>
          <w:szCs w:val="24"/>
          <w:lang/>
        </w:rPr>
      </w:pPr>
      <w:r w:rsidRPr="008E7005">
        <w:rPr>
          <w:rFonts w:ascii="Times New Roman" w:hAnsi="Times New Roman"/>
          <w:sz w:val="24"/>
          <w:szCs w:val="24"/>
          <w:lang/>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5AC2" w:rsidRPr="008E7005" w:rsidRDefault="00995AC2" w:rsidP="008E7005">
      <w:pPr>
        <w:autoSpaceDE w:val="0"/>
        <w:autoSpaceDN w:val="0"/>
        <w:adjustRightInd w:val="0"/>
        <w:outlineLvl w:val="0"/>
        <w:rPr>
          <w:rFonts w:ascii="Times New Roman" w:hAnsi="Times New Roman"/>
          <w:b/>
          <w:sz w:val="24"/>
          <w:szCs w:val="24"/>
          <w:lang w:eastAsia="ru-RU"/>
        </w:rPr>
      </w:pPr>
    </w:p>
    <w:p w:rsidR="00995AC2" w:rsidRPr="008E7005" w:rsidRDefault="00995AC2" w:rsidP="008E7005">
      <w:pPr>
        <w:autoSpaceDE w:val="0"/>
        <w:autoSpaceDN w:val="0"/>
        <w:adjustRightInd w:val="0"/>
        <w:outlineLvl w:val="0"/>
        <w:rPr>
          <w:rFonts w:ascii="Times New Roman" w:hAnsi="Times New Roman"/>
          <w:b/>
          <w:sz w:val="24"/>
          <w:szCs w:val="24"/>
          <w:lang w:eastAsia="ru-RU"/>
        </w:rPr>
      </w:pPr>
      <w:r w:rsidRPr="008E7005">
        <w:rPr>
          <w:rFonts w:ascii="Times New Roman" w:hAnsi="Times New Roman"/>
          <w:b/>
          <w:sz w:val="24"/>
          <w:szCs w:val="24"/>
          <w:lang w:eastAsia="ru-RU"/>
        </w:rPr>
        <w:t>Статья 9. Сход граждан</w:t>
      </w:r>
    </w:p>
    <w:p w:rsidR="00995AC2" w:rsidRPr="008E7005" w:rsidRDefault="00995AC2" w:rsidP="008E7005">
      <w:pPr>
        <w:autoSpaceDE w:val="0"/>
        <w:autoSpaceDN w:val="0"/>
        <w:adjustRightInd w:val="0"/>
        <w:outlineLvl w:val="0"/>
        <w:rPr>
          <w:rFonts w:ascii="Times New Roman" w:hAnsi="Times New Roman"/>
          <w:sz w:val="24"/>
          <w:szCs w:val="24"/>
          <w:lang w:eastAsia="ru-RU"/>
        </w:rPr>
      </w:pPr>
      <w:r w:rsidRPr="008E7005">
        <w:rPr>
          <w:rFonts w:ascii="Times New Roman" w:hAnsi="Times New Roman"/>
          <w:sz w:val="24"/>
          <w:szCs w:val="24"/>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995AC2" w:rsidRPr="008E7005" w:rsidRDefault="00995AC2" w:rsidP="008E7005">
      <w:pPr>
        <w:autoSpaceDE w:val="0"/>
        <w:autoSpaceDN w:val="0"/>
        <w:adjustRightInd w:val="0"/>
        <w:outlineLvl w:val="0"/>
        <w:rPr>
          <w:rFonts w:ascii="Times New Roman" w:hAnsi="Times New Roman"/>
          <w:sz w:val="24"/>
          <w:szCs w:val="24"/>
          <w:lang w:eastAsia="ru-RU"/>
        </w:rPr>
      </w:pPr>
      <w:r w:rsidRPr="008E7005">
        <w:rPr>
          <w:rFonts w:ascii="Times New Roman" w:hAnsi="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95AC2" w:rsidRPr="008E7005" w:rsidRDefault="00995AC2" w:rsidP="008E7005">
      <w:pPr>
        <w:rPr>
          <w:rFonts w:ascii="Times New Roman" w:hAnsi="Times New Roman"/>
          <w:sz w:val="24"/>
          <w:szCs w:val="24"/>
          <w:lang w:eastAsia="ru-RU"/>
        </w:rPr>
      </w:pPr>
    </w:p>
    <w:p w:rsidR="00995AC2" w:rsidRPr="008E7005" w:rsidRDefault="00995AC2" w:rsidP="008E7005">
      <w:pPr>
        <w:keepNext/>
        <w:outlineLvl w:val="2"/>
        <w:rPr>
          <w:rFonts w:ascii="Times New Roman" w:hAnsi="Times New Roman"/>
          <w:b/>
          <w:sz w:val="24"/>
          <w:szCs w:val="24"/>
          <w:lang/>
        </w:rPr>
      </w:pPr>
      <w:r w:rsidRPr="008E7005">
        <w:rPr>
          <w:rFonts w:ascii="Times New Roman" w:hAnsi="Times New Roman"/>
          <w:b/>
          <w:sz w:val="24"/>
          <w:szCs w:val="24"/>
          <w:lang/>
        </w:rPr>
        <w:t>Статья 1</w:t>
      </w:r>
      <w:r w:rsidRPr="008E7005">
        <w:rPr>
          <w:rFonts w:ascii="Times New Roman" w:hAnsi="Times New Roman"/>
          <w:b/>
          <w:sz w:val="24"/>
          <w:szCs w:val="24"/>
          <w:lang/>
        </w:rPr>
        <w:t>0</w:t>
      </w:r>
      <w:r w:rsidRPr="008E7005">
        <w:rPr>
          <w:rFonts w:ascii="Times New Roman" w:hAnsi="Times New Roman"/>
          <w:b/>
          <w:sz w:val="24"/>
          <w:szCs w:val="24"/>
          <w:lang/>
        </w:rPr>
        <w:t>. Правотворческая инициатива граждан</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5AC2" w:rsidRPr="008E7005" w:rsidRDefault="00995AC2" w:rsidP="008E7005">
      <w:pPr>
        <w:rPr>
          <w:rFonts w:ascii="Times New Roman" w:hAnsi="Times New Roman"/>
          <w:sz w:val="24"/>
          <w:szCs w:val="24"/>
          <w:lang w:eastAsia="ru-RU"/>
        </w:rPr>
      </w:pPr>
    </w:p>
    <w:p w:rsidR="00995AC2" w:rsidRPr="008E7005" w:rsidRDefault="00995AC2" w:rsidP="008E7005">
      <w:pPr>
        <w:autoSpaceDE w:val="0"/>
        <w:autoSpaceDN w:val="0"/>
        <w:adjustRightInd w:val="0"/>
        <w:rPr>
          <w:rFonts w:ascii="Times New Roman" w:hAnsi="Times New Roman"/>
          <w:b/>
          <w:sz w:val="24"/>
          <w:szCs w:val="24"/>
          <w:lang w:eastAsia="ru-RU"/>
        </w:rPr>
      </w:pPr>
      <w:r w:rsidRPr="008E7005">
        <w:rPr>
          <w:rFonts w:ascii="Times New Roman" w:hAnsi="Times New Roman"/>
          <w:b/>
          <w:sz w:val="24"/>
          <w:szCs w:val="24"/>
          <w:lang w:eastAsia="ru-RU"/>
        </w:rPr>
        <w:t>Статья 11. Инициативные проекты</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Усть-Ишинского сельсовета Красногорского района Алтайского края (далее по тексту Устава - Администрация сельсовета) может быть внесен инициативный проект. </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8E7005">
        <w:rPr>
          <w:rFonts w:ascii="Times New Roman" w:hAnsi="Times New Roman"/>
          <w:spacing w:val="-6"/>
          <w:sz w:val="24"/>
          <w:szCs w:val="24"/>
          <w:lang w:eastAsia="ru-RU"/>
        </w:rPr>
        <w:t xml:space="preserve">от </w:t>
      </w:r>
      <w:r w:rsidRPr="008E7005">
        <w:rPr>
          <w:rFonts w:ascii="Times New Roman" w:hAnsi="Times New Roman"/>
          <w:sz w:val="24"/>
          <w:szCs w:val="24"/>
          <w:lang w:eastAsia="ru-RU"/>
        </w:rPr>
        <w:t xml:space="preserve">6 октября 2003 года № 131-ФЗ. </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12. Территориальное общественное самоуправление</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3. Органы территориального общественного самоуправления избираются на </w:t>
      </w:r>
      <w:r w:rsidRPr="008E7005">
        <w:rPr>
          <w:rFonts w:ascii="Times New Roman" w:hAnsi="Times New Roman"/>
          <w:sz w:val="24"/>
          <w:szCs w:val="24"/>
          <w:lang/>
        </w:rPr>
        <w:t>собраниях</w:t>
      </w:r>
      <w:r w:rsidRPr="008E7005">
        <w:rPr>
          <w:rFonts w:ascii="Times New Roman" w:hAnsi="Times New Roman"/>
          <w:sz w:val="24"/>
          <w:szCs w:val="24"/>
          <w:lang/>
        </w:rPr>
        <w:t xml:space="preserve"> или конференциях граждан, проживающих на соответствующей территории.</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4. Территориальное общественное самоуправление считается учрежденным с момента регистрации Администрацией сельсоветаустава территориального общественного самоуправления. </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5. С</w:t>
      </w:r>
      <w:r w:rsidRPr="008E7005">
        <w:rPr>
          <w:rFonts w:ascii="Times New Roman" w:hAnsi="Times New Roman"/>
          <w:sz w:val="24"/>
          <w:szCs w:val="24"/>
          <w:lang/>
        </w:rPr>
        <w:t>обрание</w:t>
      </w:r>
      <w:r w:rsidRPr="008E7005">
        <w:rPr>
          <w:rFonts w:ascii="Times New Roman" w:hAnsi="Times New Roman"/>
          <w:sz w:val="24"/>
          <w:szCs w:val="24"/>
          <w:lang/>
        </w:rPr>
        <w:t xml:space="preserve">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Советах граждан делегатов, представляющих не менее одной трети жителей соответствующей территории, достигших шестнадцатилетнего возраста.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6. К исключительным полномочиям </w:t>
      </w:r>
      <w:r w:rsidRPr="008E7005">
        <w:rPr>
          <w:rFonts w:ascii="Times New Roman" w:hAnsi="Times New Roman"/>
          <w:sz w:val="24"/>
          <w:szCs w:val="24"/>
          <w:lang/>
        </w:rPr>
        <w:t>собрания</w:t>
      </w:r>
      <w:r w:rsidRPr="008E7005">
        <w:rPr>
          <w:rFonts w:ascii="Times New Roman" w:hAnsi="Times New Roman"/>
          <w:sz w:val="24"/>
          <w:szCs w:val="24"/>
          <w:lang/>
        </w:rPr>
        <w:t>, конференции граждан, осуществляющих территориальное общественное самоуправление, относятся:</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1) установление структуры органов территориального общественного самоуправления;</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2) принятие устава территориального общественного самоуправления, внесение в него изменений и дополнений;</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3) избрание органов территориального общественного самоуправления;</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4) определение основных направлений деятельности территориального общественного самоуправления;</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5) утверждение сметы доходов и расходов территориального общественного самоуправления и отчета о ее исполнении;</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6) рассмотрение и утверждение отчетов о деятельности органов территориального общественного самоуправления</w:t>
      </w:r>
      <w:r w:rsidRPr="008E7005">
        <w:rPr>
          <w:rFonts w:ascii="Times New Roman" w:hAnsi="Times New Roman"/>
          <w:sz w:val="24"/>
          <w:szCs w:val="24"/>
          <w:lang/>
        </w:rPr>
        <w:t>;</w:t>
      </w:r>
    </w:p>
    <w:p w:rsidR="00995AC2" w:rsidRPr="008E7005" w:rsidRDefault="00995AC2" w:rsidP="008E7005">
      <w:pPr>
        <w:tabs>
          <w:tab w:val="left" w:pos="7371"/>
        </w:tabs>
        <w:rPr>
          <w:rFonts w:ascii="Times New Roman" w:hAnsi="Times New Roman"/>
          <w:bCs/>
          <w:sz w:val="24"/>
          <w:szCs w:val="24"/>
          <w:lang w:eastAsia="ru-RU"/>
        </w:rPr>
      </w:pPr>
      <w:r w:rsidRPr="008E7005">
        <w:rPr>
          <w:rFonts w:ascii="Times New Roman" w:hAnsi="Times New Roman"/>
          <w:bCs/>
          <w:sz w:val="24"/>
          <w:szCs w:val="24"/>
          <w:lang w:eastAsia="ru-RU"/>
        </w:rPr>
        <w:t>7) обсуждение инициативного проекта и принятие решения по вопросу о его одобрении.</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7. Органы территориального общественного самоуправления:</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1) представляют интересы населения, проживающего на соответствующей территории;</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2) обеспечивают исполнение решений, принятых на </w:t>
      </w:r>
      <w:r w:rsidRPr="008E7005">
        <w:rPr>
          <w:rFonts w:ascii="Times New Roman" w:hAnsi="Times New Roman"/>
          <w:sz w:val="24"/>
          <w:szCs w:val="24"/>
          <w:lang/>
        </w:rPr>
        <w:t>собраниях</w:t>
      </w:r>
      <w:r w:rsidRPr="008E7005">
        <w:rPr>
          <w:rFonts w:ascii="Times New Roman" w:hAnsi="Times New Roman"/>
          <w:sz w:val="24"/>
          <w:szCs w:val="24"/>
          <w:lang/>
        </w:rPr>
        <w:t xml:space="preserve"> и конференциях граждан;</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8. Органы территориального общественного самоуправления могут выдвигать инициативный проект в качестве инициаторов проекта.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995AC2" w:rsidRPr="008E7005" w:rsidRDefault="00995AC2" w:rsidP="008E7005">
      <w:pPr>
        <w:rPr>
          <w:rFonts w:ascii="Times New Roman" w:hAnsi="Times New Roman"/>
          <w:sz w:val="24"/>
          <w:szCs w:val="24"/>
          <w:lang/>
        </w:rPr>
      </w:pPr>
    </w:p>
    <w:p w:rsidR="00995AC2" w:rsidRPr="008E7005" w:rsidRDefault="00995AC2" w:rsidP="008E7005">
      <w:pPr>
        <w:autoSpaceDE w:val="0"/>
        <w:autoSpaceDN w:val="0"/>
        <w:adjustRightInd w:val="0"/>
        <w:outlineLvl w:val="0"/>
        <w:rPr>
          <w:rFonts w:ascii="Times New Roman" w:hAnsi="Times New Roman"/>
          <w:b/>
          <w:bCs/>
          <w:sz w:val="24"/>
          <w:szCs w:val="24"/>
          <w:lang w:eastAsia="ru-RU"/>
        </w:rPr>
      </w:pPr>
      <w:r w:rsidRPr="008E7005">
        <w:rPr>
          <w:rFonts w:ascii="Times New Roman" w:hAnsi="Times New Roman"/>
          <w:b/>
          <w:bCs/>
          <w:sz w:val="24"/>
          <w:szCs w:val="24"/>
          <w:lang w:eastAsia="ru-RU"/>
        </w:rPr>
        <w:t>Статья 13. Староста сельского населенного пункта</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 xml:space="preserve">3. Срок полномочий старосты составляет пять лет. </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995AC2" w:rsidRPr="008E7005" w:rsidRDefault="00995AC2" w:rsidP="008E7005">
      <w:pPr>
        <w:keepNext/>
        <w:outlineLvl w:val="2"/>
        <w:rPr>
          <w:rFonts w:ascii="Times New Roman" w:hAnsi="Times New Roman"/>
          <w:sz w:val="24"/>
          <w:szCs w:val="24"/>
          <w:lang/>
        </w:rPr>
      </w:pPr>
    </w:p>
    <w:p w:rsidR="00995AC2" w:rsidRPr="008E7005" w:rsidRDefault="00995AC2" w:rsidP="008E7005">
      <w:pPr>
        <w:keepNext/>
        <w:outlineLvl w:val="2"/>
        <w:rPr>
          <w:rFonts w:ascii="Times New Roman" w:hAnsi="Times New Roman"/>
          <w:b/>
          <w:sz w:val="24"/>
          <w:szCs w:val="24"/>
          <w:lang/>
        </w:rPr>
      </w:pPr>
      <w:r w:rsidRPr="008E7005">
        <w:rPr>
          <w:rFonts w:ascii="Times New Roman" w:hAnsi="Times New Roman"/>
          <w:b/>
          <w:sz w:val="24"/>
          <w:szCs w:val="24"/>
          <w:lang/>
        </w:rPr>
        <w:t>Статья 1</w:t>
      </w:r>
      <w:r w:rsidRPr="008E7005">
        <w:rPr>
          <w:rFonts w:ascii="Times New Roman" w:hAnsi="Times New Roman"/>
          <w:b/>
          <w:sz w:val="24"/>
          <w:szCs w:val="24"/>
          <w:lang/>
        </w:rPr>
        <w:t>4</w:t>
      </w:r>
      <w:r w:rsidRPr="008E7005">
        <w:rPr>
          <w:rFonts w:ascii="Times New Roman" w:hAnsi="Times New Roman"/>
          <w:b/>
          <w:sz w:val="24"/>
          <w:szCs w:val="24"/>
          <w:lang/>
        </w:rPr>
        <w:t>. Публичные слушания</w:t>
      </w:r>
      <w:r w:rsidRPr="008E7005">
        <w:rPr>
          <w:rFonts w:ascii="Times New Roman" w:hAnsi="Times New Roman"/>
          <w:b/>
          <w:bCs/>
          <w:sz w:val="24"/>
          <w:szCs w:val="24"/>
          <w:lang/>
        </w:rPr>
        <w:t>, общественные обсуждения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Публичные слушания проводятся по инициативе населения, Совета депутатов или главы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995AC2" w:rsidRPr="008E7005" w:rsidRDefault="00995AC2" w:rsidP="008E7005">
      <w:pPr>
        <w:ind w:right="-1"/>
        <w:rPr>
          <w:rFonts w:ascii="Times New Roman" w:hAnsi="Times New Roman"/>
          <w:sz w:val="24"/>
          <w:szCs w:val="24"/>
          <w:lang w:eastAsia="ru-RU"/>
        </w:rPr>
      </w:pPr>
      <w:r w:rsidRPr="008E7005">
        <w:rPr>
          <w:rFonts w:ascii="Times New Roman" w:hAnsi="Times New Roman"/>
          <w:sz w:val="24"/>
          <w:szCs w:val="24"/>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995AC2" w:rsidRPr="008E7005" w:rsidRDefault="00995AC2" w:rsidP="008E7005">
      <w:pPr>
        <w:ind w:right="-1"/>
        <w:rPr>
          <w:rFonts w:ascii="Times New Roman" w:hAnsi="Times New Roman"/>
          <w:sz w:val="24"/>
          <w:szCs w:val="24"/>
          <w:lang w:eastAsia="ru-RU"/>
        </w:rPr>
      </w:pPr>
      <w:r w:rsidRPr="008E7005">
        <w:rPr>
          <w:rFonts w:ascii="Times New Roman" w:hAnsi="Times New Roman"/>
          <w:sz w:val="24"/>
          <w:szCs w:val="24"/>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sz w:val="24"/>
          <w:szCs w:val="24"/>
          <w:lang w:eastAsia="ru-RU"/>
        </w:rPr>
      </w:pPr>
      <w:r w:rsidRPr="008E7005">
        <w:rPr>
          <w:rFonts w:ascii="Times New Roman" w:hAnsi="Times New Roman"/>
          <w:b/>
          <w:sz w:val="24"/>
          <w:szCs w:val="24"/>
          <w:lang w:eastAsia="ru-RU"/>
        </w:rPr>
        <w:t>Статья 15.Собрания граждан</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8E7005">
        <w:rPr>
          <w:rFonts w:ascii="Times New Roman" w:hAnsi="Times New Roman"/>
          <w:bCs/>
          <w:sz w:val="24"/>
          <w:szCs w:val="24"/>
          <w:lang w:eastAsia="ru-RU"/>
        </w:rPr>
        <w:t>обсуждения вопросов внесения инициативных проектов и их рассмотрения,</w:t>
      </w:r>
      <w:r w:rsidRPr="008E7005">
        <w:rPr>
          <w:rFonts w:ascii="Times New Roman" w:hAnsi="Times New Roman"/>
          <w:sz w:val="24"/>
          <w:szCs w:val="24"/>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Собрания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7. Обращения, принятые Советом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9. Итоги собрания граждан подлежат официальному опубликованию (обнародованию).</w:t>
      </w:r>
    </w:p>
    <w:p w:rsidR="00995AC2" w:rsidRPr="008E7005" w:rsidRDefault="00995AC2" w:rsidP="008E7005">
      <w:pPr>
        <w:rPr>
          <w:rFonts w:ascii="Times New Roman" w:hAnsi="Times New Roman"/>
          <w:sz w:val="24"/>
          <w:szCs w:val="24"/>
          <w:lang w:eastAsia="ru-RU"/>
        </w:rPr>
      </w:pPr>
    </w:p>
    <w:p w:rsidR="00995AC2" w:rsidRPr="008E7005" w:rsidRDefault="00995AC2" w:rsidP="008E7005">
      <w:pPr>
        <w:keepNext/>
        <w:outlineLvl w:val="2"/>
        <w:rPr>
          <w:rFonts w:ascii="Times New Roman" w:hAnsi="Times New Roman"/>
          <w:b/>
          <w:sz w:val="24"/>
          <w:szCs w:val="24"/>
          <w:lang/>
        </w:rPr>
      </w:pPr>
      <w:r w:rsidRPr="008E7005">
        <w:rPr>
          <w:rFonts w:ascii="Times New Roman" w:hAnsi="Times New Roman"/>
          <w:b/>
          <w:sz w:val="24"/>
          <w:szCs w:val="24"/>
          <w:lang/>
        </w:rPr>
        <w:t>Статья 1</w:t>
      </w:r>
      <w:r w:rsidRPr="008E7005">
        <w:rPr>
          <w:rFonts w:ascii="Times New Roman" w:hAnsi="Times New Roman"/>
          <w:b/>
          <w:sz w:val="24"/>
          <w:szCs w:val="24"/>
          <w:lang/>
        </w:rPr>
        <w:t>6</w:t>
      </w:r>
      <w:r w:rsidRPr="008E7005">
        <w:rPr>
          <w:rFonts w:ascii="Times New Roman" w:hAnsi="Times New Roman"/>
          <w:b/>
          <w:sz w:val="24"/>
          <w:szCs w:val="24"/>
          <w:lang/>
        </w:rPr>
        <w:t>. Конференция граждан (</w:t>
      </w:r>
      <w:r w:rsidRPr="008E7005">
        <w:rPr>
          <w:rFonts w:ascii="Times New Roman" w:hAnsi="Times New Roman"/>
          <w:b/>
          <w:sz w:val="24"/>
          <w:szCs w:val="24"/>
          <w:lang/>
        </w:rPr>
        <w:t xml:space="preserve">собрание </w:t>
      </w:r>
      <w:r w:rsidRPr="008E7005">
        <w:rPr>
          <w:rFonts w:ascii="Times New Roman" w:hAnsi="Times New Roman"/>
          <w:b/>
          <w:sz w:val="24"/>
          <w:szCs w:val="24"/>
          <w:lang/>
        </w:rPr>
        <w:t>делегатов)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Конференция граждан (собрание делегатов) проводится по инициативе Совета депутатов, главы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Итоги конференции граждан (собрания делегатов) подлежат официальному опубликованию (обнародованию).</w:t>
      </w:r>
    </w:p>
    <w:p w:rsidR="00995AC2" w:rsidRPr="008E7005" w:rsidRDefault="00995AC2" w:rsidP="008E7005">
      <w:pPr>
        <w:widowControl w:val="0"/>
        <w:jc w:val="left"/>
        <w:rPr>
          <w:rFonts w:ascii="Times New Roman" w:hAnsi="Times New Roman"/>
          <w:snapToGrid w:val="0"/>
          <w:sz w:val="24"/>
          <w:szCs w:val="24"/>
          <w:lang w:eastAsia="ru-RU"/>
        </w:rPr>
      </w:pPr>
    </w:p>
    <w:p w:rsidR="00995AC2" w:rsidRPr="008E7005" w:rsidRDefault="00995AC2" w:rsidP="008E7005">
      <w:pPr>
        <w:keepNext/>
        <w:outlineLvl w:val="2"/>
        <w:rPr>
          <w:rFonts w:ascii="Times New Roman" w:hAnsi="Times New Roman"/>
          <w:b/>
          <w:sz w:val="24"/>
          <w:szCs w:val="24"/>
          <w:lang/>
        </w:rPr>
      </w:pPr>
      <w:r w:rsidRPr="008E7005">
        <w:rPr>
          <w:rFonts w:ascii="Times New Roman" w:hAnsi="Times New Roman"/>
          <w:b/>
          <w:sz w:val="24"/>
          <w:szCs w:val="24"/>
          <w:lang/>
        </w:rPr>
        <w:t>Статья 1</w:t>
      </w:r>
      <w:r w:rsidRPr="008E7005">
        <w:rPr>
          <w:rFonts w:ascii="Times New Roman" w:hAnsi="Times New Roman"/>
          <w:b/>
          <w:sz w:val="24"/>
          <w:szCs w:val="24"/>
          <w:lang/>
        </w:rPr>
        <w:t>7</w:t>
      </w:r>
      <w:r w:rsidRPr="008E7005">
        <w:rPr>
          <w:rFonts w:ascii="Times New Roman" w:hAnsi="Times New Roman"/>
          <w:b/>
          <w:sz w:val="24"/>
          <w:szCs w:val="24"/>
          <w:lang/>
        </w:rPr>
        <w:t>. Опрос граждан</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Результаты опроса носят рекомендательный характер.</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Опрос граждан проводится по инициативе:</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Совета депутатов или главы сельсовета - по вопросам местного значения;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18. Обращения граждан в органы местного самоуправления</w:t>
      </w:r>
    </w:p>
    <w:p w:rsidR="00995AC2" w:rsidRPr="008E7005" w:rsidRDefault="00995AC2" w:rsidP="008E7005">
      <w:pPr>
        <w:autoSpaceDE w:val="0"/>
        <w:autoSpaceDN w:val="0"/>
        <w:adjustRightInd w:val="0"/>
        <w:ind w:right="-1"/>
        <w:rPr>
          <w:rFonts w:ascii="Times New Roman" w:hAnsi="Times New Roman"/>
          <w:sz w:val="24"/>
          <w:szCs w:val="24"/>
          <w:lang w:eastAsia="ru-RU"/>
        </w:rPr>
      </w:pPr>
      <w:r w:rsidRPr="008E7005">
        <w:rPr>
          <w:rFonts w:ascii="Times New Roman" w:hAnsi="Times New Roman"/>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95AC2" w:rsidRPr="008E7005" w:rsidRDefault="00995AC2" w:rsidP="008E7005">
      <w:pPr>
        <w:rPr>
          <w:rFonts w:ascii="Times New Roman" w:hAnsi="Times New Roman"/>
          <w:b/>
          <w:sz w:val="24"/>
          <w:szCs w:val="24"/>
          <w:lang/>
        </w:rPr>
      </w:pPr>
      <w:r w:rsidRPr="008E7005">
        <w:rPr>
          <w:rFonts w:ascii="Times New Roman" w:hAnsi="Times New Roman"/>
          <w:sz w:val="24"/>
          <w:szCs w:val="24"/>
          <w:lang/>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5AC2" w:rsidRPr="008E7005" w:rsidRDefault="00995AC2" w:rsidP="008E7005">
      <w:pPr>
        <w:jc w:val="left"/>
        <w:rPr>
          <w:rFonts w:ascii="Times New Roman" w:hAnsi="Times New Roman"/>
          <w:b/>
          <w:bCs/>
          <w:sz w:val="24"/>
          <w:szCs w:val="24"/>
          <w:lang w:eastAsia="ru-RU"/>
        </w:rPr>
      </w:pPr>
    </w:p>
    <w:p w:rsidR="00995AC2" w:rsidRPr="008E7005" w:rsidRDefault="00995AC2" w:rsidP="008E7005">
      <w:pPr>
        <w:jc w:val="left"/>
        <w:rPr>
          <w:rFonts w:ascii="Times New Roman" w:hAnsi="Times New Roman"/>
          <w:b/>
          <w:sz w:val="24"/>
          <w:szCs w:val="24"/>
          <w:lang w:eastAsia="ru-RU"/>
        </w:rPr>
      </w:pPr>
      <w:r w:rsidRPr="008E7005">
        <w:rPr>
          <w:rFonts w:ascii="Times New Roman" w:hAnsi="Times New Roman"/>
          <w:b/>
          <w:bCs/>
          <w:sz w:val="24"/>
          <w:szCs w:val="24"/>
          <w:lang w:eastAsia="ru-RU"/>
        </w:rPr>
        <w:t>ГЛАВА 3.</w:t>
      </w:r>
      <w:r w:rsidRPr="008E7005">
        <w:rPr>
          <w:rFonts w:ascii="Times New Roman" w:hAnsi="Times New Roman"/>
          <w:b/>
          <w:sz w:val="24"/>
          <w:szCs w:val="24"/>
          <w:lang w:eastAsia="ru-RU"/>
        </w:rPr>
        <w:t xml:space="preserve"> ОРГАНЫ МЕСТНОГО САМОУПРАВЛЕНИЯ</w:t>
      </w:r>
    </w:p>
    <w:p w:rsidR="00995AC2" w:rsidRPr="008E7005" w:rsidRDefault="00995AC2" w:rsidP="008E7005">
      <w:pPr>
        <w:rPr>
          <w:rFonts w:ascii="Times New Roman" w:hAnsi="Times New Roman"/>
          <w:b/>
          <w:sz w:val="24"/>
          <w:szCs w:val="24"/>
          <w:lang w:eastAsia="ru-RU"/>
        </w:rPr>
      </w:pPr>
    </w:p>
    <w:p w:rsidR="00995AC2" w:rsidRPr="008E7005" w:rsidRDefault="00995AC2" w:rsidP="008E7005">
      <w:pPr>
        <w:widowControl w:val="0"/>
        <w:rPr>
          <w:rFonts w:ascii="Times New Roman" w:hAnsi="Times New Roman"/>
          <w:b/>
          <w:kern w:val="2"/>
          <w:sz w:val="24"/>
          <w:szCs w:val="24"/>
          <w:lang w:eastAsia="ru-RU"/>
        </w:rPr>
      </w:pPr>
      <w:r w:rsidRPr="008E7005">
        <w:rPr>
          <w:rFonts w:ascii="Times New Roman" w:hAnsi="Times New Roman"/>
          <w:b/>
          <w:kern w:val="2"/>
          <w:sz w:val="24"/>
          <w:szCs w:val="24"/>
          <w:lang w:eastAsia="ru-RU"/>
        </w:rPr>
        <w:t>Статья 19. Структура органов местного самоуправления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 Структуру органов местного самоуправления составляют: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 Совет депутатов;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2) глава сельсовета; </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3) Администрация сельсовета.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2. Изменение структуры органов местного самоуправления осуществляется не иначе как путем внесения изменений в настоящий Устав.</w:t>
      </w:r>
    </w:p>
    <w:p w:rsidR="00995AC2" w:rsidRPr="008E7005" w:rsidRDefault="00995AC2" w:rsidP="008E7005">
      <w:pPr>
        <w:rPr>
          <w:rFonts w:ascii="Times New Roman" w:hAnsi="Times New Roman"/>
          <w:sz w:val="24"/>
          <w:szCs w:val="24"/>
          <w:lang w:eastAsia="ru-RU"/>
        </w:rPr>
      </w:pPr>
    </w:p>
    <w:p w:rsidR="00995AC2" w:rsidRPr="008E7005" w:rsidRDefault="00995AC2" w:rsidP="008E7005">
      <w:pPr>
        <w:keepNext/>
        <w:outlineLvl w:val="2"/>
        <w:rPr>
          <w:rFonts w:ascii="Times New Roman" w:hAnsi="Times New Roman"/>
          <w:b/>
          <w:sz w:val="24"/>
          <w:szCs w:val="24"/>
          <w:lang/>
        </w:rPr>
      </w:pPr>
      <w:r w:rsidRPr="008E7005">
        <w:rPr>
          <w:rFonts w:ascii="Times New Roman" w:hAnsi="Times New Roman"/>
          <w:b/>
          <w:sz w:val="24"/>
          <w:szCs w:val="24"/>
          <w:lang/>
        </w:rPr>
        <w:t xml:space="preserve">Статья </w:t>
      </w:r>
      <w:r w:rsidRPr="008E7005">
        <w:rPr>
          <w:rFonts w:ascii="Times New Roman" w:hAnsi="Times New Roman"/>
          <w:b/>
          <w:sz w:val="24"/>
          <w:szCs w:val="24"/>
          <w:lang/>
        </w:rPr>
        <w:t>20</w:t>
      </w:r>
      <w:r w:rsidRPr="008E7005">
        <w:rPr>
          <w:rFonts w:ascii="Times New Roman" w:hAnsi="Times New Roman"/>
          <w:b/>
          <w:sz w:val="24"/>
          <w:szCs w:val="24"/>
          <w:lang/>
        </w:rPr>
        <w:t>. Правовой статус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Совет депутатов является постоянно действующим представительным органом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Совет депутатов состоит из 10 депутатов, избираемых на муниципальных выборах.</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Совет депутатов осуществляет свои полномочия и принимает решения в коллегиальном порядке.</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6. Совет депутатов подотче</w:t>
      </w:r>
      <w:r w:rsidRPr="008E7005">
        <w:rPr>
          <w:rFonts w:ascii="Times New Roman" w:hAnsi="Times New Roman"/>
          <w:sz w:val="24"/>
          <w:szCs w:val="24"/>
          <w:lang/>
        </w:rPr>
        <w:t>тен</w:t>
      </w:r>
      <w:r w:rsidRPr="008E7005">
        <w:rPr>
          <w:rFonts w:ascii="Times New Roman" w:hAnsi="Times New Roman"/>
          <w:sz w:val="24"/>
          <w:szCs w:val="24"/>
          <w:lang/>
        </w:rPr>
        <w:t xml:space="preserve"> населению.</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7. Совет депутатов обладает правом законодательной инициативы в Алтайском краевом Законодательном Собрании.</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8. Совет депутатов не обладаетправами юридического лица. </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Наименование «</w:t>
      </w:r>
      <w:r w:rsidRPr="008E7005">
        <w:rPr>
          <w:rFonts w:ascii="Times New Roman" w:hAnsi="Times New Roman"/>
          <w:sz w:val="24"/>
          <w:szCs w:val="24"/>
          <w:lang/>
        </w:rPr>
        <w:t xml:space="preserve">Совет депутатов </w:t>
      </w:r>
      <w:r w:rsidRPr="008E7005">
        <w:rPr>
          <w:rFonts w:ascii="Times New Roman" w:hAnsi="Times New Roman"/>
          <w:sz w:val="24"/>
          <w:szCs w:val="24"/>
          <w:lang/>
        </w:rPr>
        <w:t xml:space="preserve">Усть-Ишинского сельсовета </w:t>
      </w:r>
      <w:r w:rsidRPr="008E7005">
        <w:rPr>
          <w:rFonts w:ascii="Times New Roman" w:hAnsi="Times New Roman"/>
          <w:sz w:val="24"/>
          <w:szCs w:val="24"/>
          <w:lang/>
        </w:rPr>
        <w:t>Красногорского района Алтайского края» помещается на штампах и бланках Совета депутатов, а также на соответствующих печатях.</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9. Местонахождение Совета депутатов: </w:t>
      </w:r>
      <w:r w:rsidRPr="008E7005">
        <w:rPr>
          <w:rFonts w:ascii="Times New Roman" w:hAnsi="Times New Roman"/>
          <w:sz w:val="24"/>
          <w:szCs w:val="24"/>
          <w:lang/>
        </w:rPr>
        <w:t>659507, село Усть-Иша Красногорского района Алтайского края, ул. Советская, 22.</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21. Досрочное прекращение полномочий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Полномочия Совета депутатов могут быть досрочно прекращены в случае:</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его роспуска законом Алтайского края в соответствии со статьей 73 Федерального закона от 6 октября 2003 года № 131-ФЗ;</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принятия Советом депутатов решения о самороспуске;</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5) утраты поселением статуса муниципального образования в связи с его объединением с городским округом;</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95AC2" w:rsidRPr="008E7005" w:rsidRDefault="00995AC2" w:rsidP="008E7005">
      <w:pPr>
        <w:rPr>
          <w:rFonts w:ascii="Times New Roman" w:hAnsi="Times New Roman"/>
          <w:b/>
          <w:i/>
          <w:sz w:val="24"/>
          <w:szCs w:val="24"/>
          <w:lang w:eastAsia="ru-RU"/>
        </w:rPr>
      </w:pPr>
      <w:r w:rsidRPr="008E7005">
        <w:rPr>
          <w:rFonts w:ascii="Times New Roman" w:hAnsi="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8E7005">
        <w:rPr>
          <w:rFonts w:ascii="Times New Roman" w:hAnsi="Times New Roman"/>
          <w:b/>
          <w:sz w:val="24"/>
          <w:szCs w:val="24"/>
          <w:lang w:eastAsia="ru-RU"/>
        </w:rPr>
        <w:t>.</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995AC2" w:rsidRPr="008E7005" w:rsidRDefault="00995AC2" w:rsidP="008E7005">
      <w:pPr>
        <w:keepNext/>
        <w:outlineLvl w:val="2"/>
        <w:rPr>
          <w:rFonts w:ascii="Times New Roman" w:hAnsi="Times New Roman"/>
          <w:sz w:val="24"/>
          <w:szCs w:val="24"/>
          <w:lang/>
        </w:rPr>
      </w:pPr>
    </w:p>
    <w:p w:rsidR="00995AC2" w:rsidRPr="008E7005" w:rsidRDefault="00995AC2" w:rsidP="008E7005">
      <w:pPr>
        <w:keepNext/>
        <w:outlineLvl w:val="2"/>
        <w:rPr>
          <w:rFonts w:ascii="Times New Roman" w:hAnsi="Times New Roman"/>
          <w:b/>
          <w:sz w:val="24"/>
          <w:szCs w:val="24"/>
          <w:lang/>
        </w:rPr>
      </w:pPr>
      <w:r w:rsidRPr="008E7005">
        <w:rPr>
          <w:rFonts w:ascii="Times New Roman" w:hAnsi="Times New Roman"/>
          <w:b/>
          <w:sz w:val="24"/>
          <w:szCs w:val="24"/>
          <w:lang/>
        </w:rPr>
        <w:t>Статья 2</w:t>
      </w:r>
      <w:r w:rsidRPr="008E7005">
        <w:rPr>
          <w:rFonts w:ascii="Times New Roman" w:hAnsi="Times New Roman"/>
          <w:b/>
          <w:sz w:val="24"/>
          <w:szCs w:val="24"/>
          <w:lang/>
        </w:rPr>
        <w:t>2</w:t>
      </w:r>
      <w:r w:rsidRPr="008E7005">
        <w:rPr>
          <w:rFonts w:ascii="Times New Roman" w:hAnsi="Times New Roman"/>
          <w:b/>
          <w:sz w:val="24"/>
          <w:szCs w:val="24"/>
          <w:lang/>
        </w:rPr>
        <w:t>. Сессия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 Основной формой деятельности Совета депутатов является сессия. Сессии проводятся гласно и носят открытый характер. </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Советадепутатов (далее по тексту Устава - Регламент), утверждаемым решением Совета депутатов</w:t>
      </w:r>
      <w:r w:rsidRPr="008E7005">
        <w:rPr>
          <w:rFonts w:ascii="Times New Roman" w:hAnsi="Times New Roman"/>
          <w:sz w:val="24"/>
          <w:szCs w:val="24"/>
          <w:lang/>
        </w:rPr>
        <w:t>.</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2. Совет депутатов собирается на первую сессию не позднее, чем через 30 дней после его избрания в правомочном составе.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Очередные сессии проводятся не реже одного раза в три месяца.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Сессия правомочна, если на ней присутствует не менее 50 процентов от числа избранных депутатов.</w:t>
      </w:r>
    </w:p>
    <w:p w:rsidR="00995AC2" w:rsidRPr="008E7005" w:rsidRDefault="00995AC2" w:rsidP="008E7005">
      <w:pPr>
        <w:widowControl w:val="0"/>
        <w:rPr>
          <w:rFonts w:ascii="Times New Roman" w:hAnsi="Times New Roman"/>
          <w:snapToGrid w:val="0"/>
          <w:sz w:val="24"/>
          <w:szCs w:val="24"/>
          <w:lang w:eastAsia="ru-RU"/>
        </w:rPr>
      </w:pPr>
      <w:r w:rsidRPr="008E7005">
        <w:rPr>
          <w:rFonts w:ascii="Times New Roman" w:hAnsi="Times New Roman"/>
          <w:snapToGrid w:val="0"/>
          <w:sz w:val="24"/>
          <w:szCs w:val="24"/>
          <w:lang w:eastAsia="ru-RU"/>
        </w:rPr>
        <w:t xml:space="preserve">6. Порядок созыва и проведения сессий Совета депутатов (далее по тексту Устава - сессия) устанавливается Регламентом.  </w:t>
      </w:r>
    </w:p>
    <w:p w:rsidR="00995AC2" w:rsidRPr="008E7005" w:rsidRDefault="00995AC2" w:rsidP="008E7005">
      <w:pPr>
        <w:rPr>
          <w:rFonts w:ascii="Times New Roman" w:hAnsi="Times New Roman"/>
          <w:sz w:val="24"/>
          <w:szCs w:val="24"/>
          <w:lang/>
        </w:rPr>
      </w:pPr>
    </w:p>
    <w:p w:rsidR="00995AC2" w:rsidRPr="008E7005" w:rsidRDefault="00995AC2" w:rsidP="008E7005">
      <w:pPr>
        <w:widowControl w:val="0"/>
        <w:rPr>
          <w:rFonts w:ascii="Times New Roman" w:hAnsi="Times New Roman"/>
          <w:b/>
          <w:snapToGrid w:val="0"/>
          <w:sz w:val="24"/>
          <w:szCs w:val="24"/>
          <w:lang w:eastAsia="ru-RU"/>
        </w:rPr>
      </w:pPr>
      <w:r w:rsidRPr="008E7005">
        <w:rPr>
          <w:rFonts w:ascii="Times New Roman" w:hAnsi="Times New Roman"/>
          <w:b/>
          <w:snapToGrid w:val="0"/>
          <w:sz w:val="24"/>
          <w:szCs w:val="24"/>
          <w:lang w:eastAsia="ru-RU"/>
        </w:rPr>
        <w:t>Статья 23. Исключительная компетенция Совета депутатов</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В исключительной компетенции Совета депутатов находятся: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принятие Устава и внесение в него изменений и дополнений;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2) утверждение </w:t>
      </w:r>
      <w:r w:rsidRPr="008E7005">
        <w:rPr>
          <w:rFonts w:ascii="Times New Roman" w:hAnsi="Times New Roman"/>
          <w:snapToGrid w:val="0"/>
          <w:sz w:val="24"/>
          <w:szCs w:val="24"/>
          <w:lang w:eastAsia="ru-RU"/>
        </w:rPr>
        <w:t>бюджета</w:t>
      </w:r>
      <w:r w:rsidRPr="008E7005">
        <w:rPr>
          <w:rFonts w:ascii="Times New Roman" w:hAnsi="Times New Roman"/>
          <w:sz w:val="24"/>
          <w:szCs w:val="24"/>
          <w:lang w:eastAsia="ru-RU"/>
        </w:rPr>
        <w:t xml:space="preserve"> поселения и отчета о его исполнении;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4) утверждение стратегии социально-экономического развития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определение порядка управления и распоряжения имуществом, находящимся в собственности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7) определение порядка участия поселения в организациях межмуниципального сотрудничества;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5AC2" w:rsidRPr="008E7005" w:rsidRDefault="00995AC2" w:rsidP="008E7005">
      <w:pPr>
        <w:rPr>
          <w:rFonts w:ascii="Times New Roman" w:hAnsi="Times New Roman"/>
          <w:b/>
          <w:bCs/>
          <w:iCs/>
          <w:sz w:val="24"/>
          <w:szCs w:val="24"/>
          <w:lang w:eastAsia="ru-RU"/>
        </w:rPr>
      </w:pPr>
      <w:r w:rsidRPr="008E7005">
        <w:rPr>
          <w:rFonts w:ascii="Times New Roman" w:hAnsi="Times New Roman"/>
          <w:bCs/>
          <w:iCs/>
          <w:sz w:val="24"/>
          <w:szCs w:val="24"/>
          <w:lang w:eastAsia="ru-RU"/>
        </w:rPr>
        <w:t>10) принятие решения об удалении главы сельсовета в отставку;</w:t>
      </w:r>
    </w:p>
    <w:p w:rsidR="00995AC2" w:rsidRPr="008E7005" w:rsidRDefault="00995AC2" w:rsidP="008E7005">
      <w:pPr>
        <w:ind w:right="-1"/>
        <w:rPr>
          <w:rFonts w:ascii="Times New Roman" w:hAnsi="Times New Roman"/>
          <w:bCs/>
          <w:iCs/>
          <w:sz w:val="24"/>
          <w:szCs w:val="24"/>
          <w:lang w:eastAsia="ru-RU"/>
        </w:rPr>
      </w:pPr>
      <w:r w:rsidRPr="008E7005">
        <w:rPr>
          <w:rFonts w:ascii="Times New Roman" w:hAnsi="Times New Roman"/>
          <w:sz w:val="24"/>
          <w:szCs w:val="24"/>
          <w:lang w:eastAsia="ru-RU"/>
        </w:rPr>
        <w:t>11) утверждение правил благоустройства территории поселения.</w:t>
      </w:r>
    </w:p>
    <w:p w:rsidR="00995AC2" w:rsidRPr="008E7005" w:rsidRDefault="00995AC2" w:rsidP="008E7005">
      <w:pPr>
        <w:rPr>
          <w:rFonts w:ascii="Times New Roman" w:hAnsi="Times New Roman"/>
          <w:sz w:val="24"/>
          <w:szCs w:val="24"/>
          <w:lang w:eastAsia="ru-RU"/>
        </w:rPr>
      </w:pPr>
    </w:p>
    <w:p w:rsidR="00995AC2" w:rsidRPr="008E7005" w:rsidRDefault="00995AC2" w:rsidP="008E7005">
      <w:pPr>
        <w:widowControl w:val="0"/>
        <w:rPr>
          <w:rFonts w:ascii="Times New Roman" w:hAnsi="Times New Roman"/>
          <w:b/>
          <w:snapToGrid w:val="0"/>
          <w:sz w:val="24"/>
          <w:szCs w:val="24"/>
          <w:lang w:eastAsia="ru-RU"/>
        </w:rPr>
      </w:pPr>
      <w:r w:rsidRPr="008E7005">
        <w:rPr>
          <w:rFonts w:ascii="Times New Roman" w:hAnsi="Times New Roman"/>
          <w:b/>
          <w:snapToGrid w:val="0"/>
          <w:sz w:val="24"/>
          <w:szCs w:val="24"/>
          <w:lang w:eastAsia="ru-RU"/>
        </w:rPr>
        <w:t xml:space="preserve">Статья 24. Иные полномочия Совета депутатов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К иным полномочиям Совета депутатов относится:</w:t>
      </w:r>
    </w:p>
    <w:p w:rsidR="00995AC2" w:rsidRPr="008E7005" w:rsidRDefault="00995AC2" w:rsidP="008E7005">
      <w:pPr>
        <w:rPr>
          <w:rFonts w:ascii="Times New Roman" w:hAnsi="Times New Roman"/>
          <w:bCs/>
          <w:iCs/>
          <w:sz w:val="24"/>
          <w:szCs w:val="24"/>
          <w:lang w:eastAsia="ru-RU"/>
        </w:rPr>
      </w:pPr>
      <w:r w:rsidRPr="008E7005">
        <w:rPr>
          <w:rFonts w:ascii="Times New Roman" w:hAnsi="Times New Roman"/>
          <w:sz w:val="24"/>
          <w:szCs w:val="24"/>
          <w:lang w:eastAsia="ru-RU"/>
        </w:rPr>
        <w:t xml:space="preserve">1) </w:t>
      </w:r>
      <w:r w:rsidRPr="008E7005">
        <w:rPr>
          <w:rFonts w:ascii="Times New Roman" w:hAnsi="Times New Roman"/>
          <w:bCs/>
          <w:iCs/>
          <w:sz w:val="24"/>
          <w:szCs w:val="24"/>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995AC2" w:rsidRPr="008E7005" w:rsidRDefault="00995AC2" w:rsidP="008E7005">
      <w:pPr>
        <w:tabs>
          <w:tab w:val="left" w:pos="0"/>
        </w:tabs>
        <w:rPr>
          <w:rFonts w:ascii="Times New Roman" w:hAnsi="Times New Roman"/>
          <w:sz w:val="24"/>
          <w:szCs w:val="24"/>
          <w:lang w:eastAsia="ru-RU"/>
        </w:rPr>
      </w:pPr>
      <w:r w:rsidRPr="008E7005">
        <w:rPr>
          <w:rFonts w:ascii="Times New Roman" w:hAnsi="Times New Roman"/>
          <w:sz w:val="24"/>
          <w:szCs w:val="24"/>
          <w:lang w:eastAsia="ru-RU"/>
        </w:rPr>
        <w:t>2) утверждение Регламента, внесение в него изменений и дополнений;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3) обращение в суд с заявлениями </w:t>
      </w:r>
      <w:r w:rsidRPr="008E7005">
        <w:rPr>
          <w:rFonts w:ascii="Times New Roman" w:hAnsi="Times New Roman"/>
          <w:snapToGrid w:val="0"/>
          <w:sz w:val="24"/>
          <w:szCs w:val="24"/>
          <w:lang w:eastAsia="ru-RU"/>
        </w:rPr>
        <w:t>в защиту публичных интересов</w:t>
      </w:r>
      <w:r w:rsidRPr="008E7005">
        <w:rPr>
          <w:rFonts w:ascii="Times New Roman" w:hAnsi="Times New Roman"/>
          <w:sz w:val="24"/>
          <w:szCs w:val="24"/>
          <w:lang w:eastAsia="ru-RU"/>
        </w:rPr>
        <w:t xml:space="preserve"> в случаях, предусмотренных федеральными законами;</w:t>
      </w:r>
    </w:p>
    <w:p w:rsidR="00995AC2" w:rsidRPr="008E7005" w:rsidRDefault="00995AC2" w:rsidP="008E7005">
      <w:pPr>
        <w:rPr>
          <w:rFonts w:ascii="Times New Roman" w:hAnsi="Times New Roman"/>
          <w:bCs/>
          <w:sz w:val="24"/>
          <w:szCs w:val="24"/>
          <w:lang w:eastAsia="ru-RU"/>
        </w:rPr>
      </w:pPr>
      <w:r w:rsidRPr="008E7005">
        <w:rPr>
          <w:rFonts w:ascii="Times New Roman" w:hAnsi="Times New Roman"/>
          <w:sz w:val="24"/>
          <w:szCs w:val="24"/>
          <w:lang w:eastAsia="ru-RU"/>
        </w:rPr>
        <w:t xml:space="preserve">4) </w:t>
      </w:r>
      <w:r w:rsidRPr="008E7005">
        <w:rPr>
          <w:rFonts w:ascii="Times New Roman" w:hAnsi="Times New Roman"/>
          <w:bCs/>
          <w:sz w:val="24"/>
          <w:szCs w:val="24"/>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95AC2" w:rsidRPr="008E7005" w:rsidRDefault="00995AC2" w:rsidP="008E7005">
      <w:pPr>
        <w:rPr>
          <w:rFonts w:ascii="Times New Roman" w:hAnsi="Times New Roman"/>
          <w:bCs/>
          <w:sz w:val="24"/>
          <w:szCs w:val="24"/>
          <w:lang w:eastAsia="ru-RU"/>
        </w:rPr>
      </w:pPr>
      <w:r w:rsidRPr="008E7005">
        <w:rPr>
          <w:rFonts w:ascii="Times New Roman" w:hAnsi="Times New Roman"/>
          <w:sz w:val="24"/>
          <w:szCs w:val="24"/>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995AC2" w:rsidRPr="008E7005" w:rsidRDefault="00995AC2" w:rsidP="008E7005">
      <w:pPr>
        <w:rPr>
          <w:rFonts w:ascii="Times New Roman" w:hAnsi="Times New Roman"/>
          <w:bCs/>
          <w:iCs/>
          <w:sz w:val="24"/>
          <w:szCs w:val="24"/>
          <w:lang w:eastAsia="ru-RU"/>
        </w:rPr>
      </w:pPr>
      <w:r w:rsidRPr="008E7005">
        <w:rPr>
          <w:rFonts w:ascii="Times New Roman" w:hAnsi="Times New Roman"/>
          <w:bCs/>
          <w:iCs/>
          <w:sz w:val="24"/>
          <w:szCs w:val="24"/>
          <w:lang w:eastAsia="ru-RU"/>
        </w:rPr>
        <w:t>6)принятие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95AC2" w:rsidRPr="008E7005" w:rsidRDefault="00995AC2" w:rsidP="008E7005">
      <w:pPr>
        <w:rPr>
          <w:rFonts w:ascii="Times New Roman" w:hAnsi="Times New Roman"/>
          <w:bCs/>
          <w:iCs/>
          <w:sz w:val="24"/>
          <w:szCs w:val="24"/>
          <w:lang w:eastAsia="ru-RU"/>
        </w:rPr>
      </w:pPr>
      <w:r w:rsidRPr="008E7005">
        <w:rPr>
          <w:rFonts w:ascii="Times New Roman" w:hAnsi="Times New Roman"/>
          <w:sz w:val="24"/>
          <w:szCs w:val="24"/>
          <w:lang w:eastAsia="ru-RU"/>
        </w:rPr>
        <w:t>7)</w:t>
      </w:r>
      <w:r w:rsidRPr="008E7005">
        <w:rPr>
          <w:rFonts w:ascii="Times New Roman" w:hAnsi="Times New Roman"/>
          <w:bCs/>
          <w:iCs/>
          <w:sz w:val="24"/>
          <w:szCs w:val="24"/>
          <w:lang w:eastAsia="ru-RU"/>
        </w:rPr>
        <w:t xml:space="preserve"> принятие решений о создании некоммерческих организаций в форме автономных некоммерческих организаций и фондов;</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8)</w:t>
      </w:r>
      <w:r w:rsidRPr="008E7005">
        <w:rPr>
          <w:rFonts w:ascii="Times New Roman" w:hAnsi="Times New Roman"/>
          <w:sz w:val="24"/>
          <w:szCs w:val="24"/>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9)</w:t>
      </w:r>
      <w:r w:rsidRPr="008E7005">
        <w:rPr>
          <w:rFonts w:ascii="Times New Roman" w:hAnsi="Times New Roman"/>
          <w:sz w:val="24"/>
          <w:szCs w:val="24"/>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10)</w:t>
      </w:r>
      <w:r w:rsidRPr="008E7005">
        <w:rPr>
          <w:rFonts w:ascii="Times New Roman" w:hAnsi="Times New Roman"/>
          <w:sz w:val="24"/>
          <w:szCs w:val="24"/>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11)</w:t>
      </w:r>
      <w:r w:rsidRPr="008E7005">
        <w:rPr>
          <w:rFonts w:ascii="Times New Roman" w:hAnsi="Times New Roman"/>
          <w:sz w:val="24"/>
          <w:szCs w:val="24"/>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12)</w:t>
      </w:r>
      <w:r w:rsidRPr="008E7005">
        <w:rPr>
          <w:rFonts w:ascii="Times New Roman" w:hAnsi="Times New Roman"/>
          <w:sz w:val="24"/>
          <w:szCs w:val="24"/>
          <w:lang w:eastAsia="ru-RU"/>
        </w:rPr>
        <w:t xml:space="preserve"> осуществление иных полномочий в соответствии с федеральными законами, законами Алтайского края, настоящим Уставом.</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25.Структура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Совет депутатов самостоятельно определяет свою структуру.</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Председатель Совета депутатов,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6. В </w:t>
      </w:r>
      <w:r w:rsidRPr="008E7005">
        <w:rPr>
          <w:rFonts w:ascii="Times New Roman" w:hAnsi="Times New Roman"/>
          <w:sz w:val="24"/>
          <w:szCs w:val="24"/>
          <w:lang/>
        </w:rPr>
        <w:t>Совете</w:t>
      </w:r>
      <w:r w:rsidRPr="008E7005">
        <w:rPr>
          <w:rFonts w:ascii="Times New Roman" w:hAnsi="Times New Roman"/>
          <w:sz w:val="24"/>
          <w:szCs w:val="24"/>
          <w:lang/>
        </w:rPr>
        <w:t xml:space="preserve">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Порядок образования, полномочия и процедура регистрации депутатских объединений устанавливаются Регламентом.</w:t>
      </w:r>
    </w:p>
    <w:p w:rsidR="00995AC2" w:rsidRPr="008E7005" w:rsidRDefault="00995AC2" w:rsidP="008E7005">
      <w:pPr>
        <w:outlineLvl w:val="8"/>
        <w:rPr>
          <w:rFonts w:ascii="Times New Roman" w:hAnsi="Times New Roman"/>
          <w:sz w:val="24"/>
          <w:szCs w:val="24"/>
          <w:lang/>
        </w:rPr>
      </w:pPr>
    </w:p>
    <w:p w:rsidR="00995AC2" w:rsidRPr="008E7005" w:rsidRDefault="00995AC2" w:rsidP="008E7005">
      <w:pPr>
        <w:outlineLvl w:val="8"/>
        <w:rPr>
          <w:rFonts w:ascii="Times New Roman" w:hAnsi="Times New Roman"/>
          <w:b/>
          <w:sz w:val="24"/>
          <w:szCs w:val="24"/>
          <w:lang/>
        </w:rPr>
      </w:pPr>
      <w:r w:rsidRPr="008E7005">
        <w:rPr>
          <w:rFonts w:ascii="Times New Roman" w:hAnsi="Times New Roman"/>
          <w:b/>
          <w:sz w:val="24"/>
          <w:szCs w:val="24"/>
          <w:lang/>
        </w:rPr>
        <w:t>Статья 2</w:t>
      </w:r>
      <w:r w:rsidRPr="008E7005">
        <w:rPr>
          <w:rFonts w:ascii="Times New Roman" w:hAnsi="Times New Roman"/>
          <w:b/>
          <w:sz w:val="24"/>
          <w:szCs w:val="24"/>
          <w:lang/>
        </w:rPr>
        <w:t>6</w:t>
      </w:r>
      <w:r w:rsidRPr="008E7005">
        <w:rPr>
          <w:rFonts w:ascii="Times New Roman" w:hAnsi="Times New Roman"/>
          <w:b/>
          <w:sz w:val="24"/>
          <w:szCs w:val="24"/>
          <w:lang/>
        </w:rPr>
        <w:t xml:space="preserve">. Правовой статус депутата </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95AC2" w:rsidRPr="008E7005" w:rsidRDefault="00995AC2" w:rsidP="008E7005">
      <w:pPr>
        <w:rPr>
          <w:rFonts w:ascii="Times New Roman" w:hAnsi="Times New Roman"/>
          <w:b/>
          <w:sz w:val="24"/>
          <w:szCs w:val="24"/>
          <w:lang w:eastAsia="ru-RU"/>
        </w:rPr>
      </w:pPr>
      <w:r w:rsidRPr="008E7005">
        <w:rPr>
          <w:rFonts w:ascii="Times New Roman" w:hAnsi="Times New Roman"/>
          <w:sz w:val="24"/>
          <w:szCs w:val="24"/>
          <w:lang w:eastAsia="ru-RU"/>
        </w:rPr>
        <w:t>Органы</w:t>
      </w:r>
      <w:r>
        <w:rPr>
          <w:rFonts w:ascii="Times New Roman" w:hAnsi="Times New Roman"/>
          <w:sz w:val="24"/>
          <w:szCs w:val="24"/>
          <w:lang w:eastAsia="ru-RU"/>
        </w:rPr>
        <w:t xml:space="preserve"> </w:t>
      </w:r>
      <w:r w:rsidRPr="008E7005">
        <w:rPr>
          <w:rFonts w:ascii="Times New Roman" w:hAnsi="Times New Roman"/>
          <w:sz w:val="24"/>
          <w:szCs w:val="24"/>
          <w:lang w:eastAsia="ru-RU"/>
        </w:rPr>
        <w:t>местного самоуправления обеспечивают депутату условия для беспрепятственного осуществления своих полномочий.</w:t>
      </w:r>
    </w:p>
    <w:p w:rsidR="00995AC2" w:rsidRPr="008E7005" w:rsidRDefault="00995AC2" w:rsidP="008E7005">
      <w:pPr>
        <w:rPr>
          <w:rFonts w:ascii="Times New Roman" w:hAnsi="Times New Roman"/>
          <w:b/>
          <w:snapToGrid w:val="0"/>
          <w:sz w:val="24"/>
          <w:szCs w:val="24"/>
          <w:lang w:eastAsia="ru-RU"/>
        </w:rPr>
      </w:pPr>
      <w:r w:rsidRPr="008E7005">
        <w:rPr>
          <w:rFonts w:ascii="Times New Roman" w:hAnsi="Times New Roman"/>
          <w:snapToGrid w:val="0"/>
          <w:sz w:val="24"/>
          <w:szCs w:val="24"/>
          <w:lang w:eastAsia="ru-RU"/>
        </w:rPr>
        <w:t>2. Депутаты осуществляют свои полномочия на непостоянной основе.</w:t>
      </w:r>
    </w:p>
    <w:p w:rsidR="00995AC2" w:rsidRPr="008E7005" w:rsidRDefault="00995AC2" w:rsidP="008E7005">
      <w:pPr>
        <w:ind w:right="-1"/>
        <w:rPr>
          <w:rFonts w:ascii="Times New Roman" w:hAnsi="Times New Roman"/>
          <w:b/>
          <w:sz w:val="24"/>
          <w:szCs w:val="24"/>
          <w:lang w:eastAsia="ru-RU"/>
        </w:rPr>
      </w:pPr>
      <w:r w:rsidRPr="008E7005">
        <w:rPr>
          <w:rFonts w:ascii="Times New Roman" w:hAnsi="Times New Roman"/>
          <w:sz w:val="24"/>
          <w:szCs w:val="24"/>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гарантируется сохранение места работы (должности) на период, который составляет в совокупности три рабочих дня в месяц.</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Депутат обязан:</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при отсутствии уважительных причин лично участвовать в каждой сессии;</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2) соблюдать правила депутатской этики, установленные Советом депутатов;</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4) соблюдать установленные в Со</w:t>
      </w:r>
      <w:r w:rsidRPr="008E7005">
        <w:rPr>
          <w:rFonts w:ascii="Times New Roman" w:hAnsi="Times New Roman"/>
          <w:sz w:val="24"/>
          <w:szCs w:val="24"/>
          <w:lang/>
        </w:rPr>
        <w:t>вете</w:t>
      </w:r>
      <w:r w:rsidRPr="008E7005">
        <w:rPr>
          <w:rFonts w:ascii="Times New Roman" w:hAnsi="Times New Roman"/>
          <w:sz w:val="24"/>
          <w:szCs w:val="24"/>
          <w:lang/>
        </w:rPr>
        <w:t xml:space="preserve"> депутатов правила публичных выступлений;</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5) добросовестно выполнять поручения Совета депутатов и его органов, данные в пределах их компетенции;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6) проводить личный прием граждан не реже одного раза в месяц.</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Осуществляя свои полномочия, депутат имеет право:</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95AC2" w:rsidRPr="008E7005" w:rsidRDefault="00995AC2" w:rsidP="008E7005">
      <w:pPr>
        <w:rPr>
          <w:rFonts w:ascii="Times New Roman" w:hAnsi="Times New Roman"/>
          <w:b/>
          <w:sz w:val="24"/>
          <w:szCs w:val="24"/>
          <w:lang w:eastAsia="ru-RU"/>
        </w:rPr>
      </w:pPr>
      <w:r w:rsidRPr="008E7005">
        <w:rPr>
          <w:rFonts w:ascii="Times New Roman" w:hAnsi="Times New Roman"/>
          <w:sz w:val="24"/>
          <w:szCs w:val="24"/>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995AC2" w:rsidRPr="008E7005" w:rsidRDefault="00995AC2" w:rsidP="008E7005">
      <w:pPr>
        <w:ind w:right="-1"/>
        <w:rPr>
          <w:rFonts w:ascii="Times New Roman" w:hAnsi="Times New Roman"/>
          <w:sz w:val="24"/>
          <w:szCs w:val="24"/>
          <w:lang w:eastAsia="ru-RU"/>
        </w:rPr>
      </w:pPr>
      <w:r w:rsidRPr="008E7005">
        <w:rPr>
          <w:rFonts w:ascii="Times New Roman" w:hAnsi="Times New Roman"/>
          <w:sz w:val="24"/>
          <w:szCs w:val="24"/>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9) пользоваться иными правами в соответствии с федеральными законами, законами Алтайского края и настоящим Уставом.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7. На депутата распространяются ограничения, запреты, предусмотренные статьей 40 Федерального закона от 6 октября 2003 года № 131-ФЗ.</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995AC2" w:rsidRPr="008E7005" w:rsidRDefault="00995AC2" w:rsidP="008E7005">
      <w:pPr>
        <w:rPr>
          <w:rFonts w:ascii="Times New Roman" w:hAnsi="Times New Roman"/>
          <w:snapToGrid w:val="0"/>
          <w:sz w:val="24"/>
          <w:szCs w:val="24"/>
          <w:lang w:eastAsia="ru-RU"/>
        </w:rPr>
      </w:pPr>
      <w:r w:rsidRPr="008E7005">
        <w:rPr>
          <w:rFonts w:ascii="Times New Roman" w:hAnsi="Times New Roman"/>
          <w:snapToGrid w:val="0"/>
          <w:sz w:val="24"/>
          <w:szCs w:val="24"/>
          <w:lang w:eastAsia="ru-RU"/>
        </w:rPr>
        <w:t>8. Полномочия депутата прекращаются досрочно в случае:</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смерти;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отставки по собственному желанию;</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признания судом недееспособным или ограниченно дееспособным;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признания судом безвестно отсутствующим или объявления умершим;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вступления в отношении его в законную силу обвинительного приговора суда;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6) выезда за пределы Российской Федерации на постоянное место жительства;</w:t>
      </w:r>
    </w:p>
    <w:p w:rsidR="00995AC2" w:rsidRPr="008E7005" w:rsidRDefault="00995AC2" w:rsidP="008E7005">
      <w:pPr>
        <w:ind w:right="-1"/>
        <w:rPr>
          <w:rFonts w:ascii="Times New Roman" w:hAnsi="Times New Roman"/>
          <w:b/>
          <w:bCs/>
          <w:sz w:val="24"/>
          <w:szCs w:val="24"/>
          <w:lang w:eastAsia="ru-RU"/>
        </w:rPr>
      </w:pPr>
      <w:r w:rsidRPr="008E7005">
        <w:rPr>
          <w:rFonts w:ascii="Times New Roman" w:hAnsi="Times New Roman"/>
          <w:sz w:val="24"/>
          <w:szCs w:val="24"/>
          <w:lang w:eastAsia="ru-RU"/>
        </w:rPr>
        <w:t>7) прекращения гражданства Российской Федерации</w:t>
      </w:r>
      <w:r w:rsidRPr="008E7005">
        <w:rPr>
          <w:rFonts w:ascii="Times New Roman" w:hAnsi="Times New Roman"/>
          <w:bCs/>
          <w:sz w:val="24"/>
          <w:szCs w:val="24"/>
          <w:lang w:eastAsia="ru-RU"/>
        </w:rPr>
        <w:t xml:space="preserve"> либо </w:t>
      </w:r>
      <w:r w:rsidRPr="008E7005">
        <w:rPr>
          <w:rFonts w:ascii="Times New Roman" w:hAnsi="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E7005">
        <w:rPr>
          <w:rFonts w:ascii="Times New Roman" w:hAnsi="Times New Roman"/>
          <w:bCs/>
          <w:sz w:val="24"/>
          <w:szCs w:val="24"/>
          <w:lang w:eastAsia="ru-RU"/>
        </w:rPr>
        <w:t xml:space="preserve">наличия гражданства (подданства) иностранного государства либо вида </w:t>
      </w:r>
      <w:r w:rsidRPr="008E7005">
        <w:rPr>
          <w:rFonts w:ascii="Times New Roman" w:hAnsi="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8E7005">
        <w:rPr>
          <w:rFonts w:ascii="Times New Roman" w:hAnsi="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8) отзыва избирателями;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9) досрочного прекращения полномочий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10) призыва на военную службу или направления на заменяющую ее альтернативную гражданскую службу;</w:t>
      </w:r>
    </w:p>
    <w:p w:rsidR="00995AC2" w:rsidRPr="008E7005" w:rsidRDefault="00995AC2" w:rsidP="008E7005">
      <w:pPr>
        <w:ind w:right="-1"/>
        <w:rPr>
          <w:rFonts w:ascii="Times New Roman" w:hAnsi="Times New Roman"/>
          <w:sz w:val="24"/>
          <w:szCs w:val="24"/>
          <w:lang w:eastAsia="ru-RU"/>
        </w:rPr>
      </w:pPr>
      <w:r w:rsidRPr="008E7005">
        <w:rPr>
          <w:rFonts w:ascii="Times New Roman" w:hAnsi="Times New Roman"/>
          <w:sz w:val="24"/>
          <w:szCs w:val="24"/>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12) в случае отсутствия депутата без уважительных причин на всех сессиях Совета депутатов в течение шести месяцев подряд;</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13) в иных случаях, установленных Федеральным законом от 6 октября 2003 года № 131-ФЗ и иными федеральными законами.</w:t>
      </w:r>
    </w:p>
    <w:p w:rsidR="00995AC2" w:rsidRPr="008E7005" w:rsidRDefault="00995AC2" w:rsidP="008E7005">
      <w:pPr>
        <w:autoSpaceDE w:val="0"/>
        <w:autoSpaceDN w:val="0"/>
        <w:adjustRightInd w:val="0"/>
        <w:outlineLvl w:val="0"/>
        <w:rPr>
          <w:rFonts w:ascii="Times New Roman" w:hAnsi="Times New Roman"/>
          <w:sz w:val="24"/>
          <w:szCs w:val="24"/>
          <w:lang w:eastAsia="ru-RU"/>
        </w:rPr>
      </w:pPr>
      <w:r w:rsidRPr="008E7005">
        <w:rPr>
          <w:rFonts w:ascii="Times New Roman" w:hAnsi="Times New Roman"/>
          <w:sz w:val="24"/>
          <w:szCs w:val="24"/>
          <w:lang w:eastAsia="ru-RU"/>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95AC2" w:rsidRPr="008E7005" w:rsidRDefault="00995AC2" w:rsidP="008E7005">
      <w:pPr>
        <w:jc w:val="left"/>
        <w:rPr>
          <w:rFonts w:ascii="Times New Roman" w:hAnsi="Times New Roman"/>
          <w:bCs/>
          <w:sz w:val="24"/>
          <w:szCs w:val="24"/>
          <w:lang w:eastAsia="ru-RU"/>
        </w:rPr>
      </w:pPr>
    </w:p>
    <w:p w:rsidR="00995AC2" w:rsidRPr="008E7005" w:rsidRDefault="00995AC2" w:rsidP="008E7005">
      <w:pPr>
        <w:jc w:val="left"/>
        <w:rPr>
          <w:rFonts w:ascii="Times New Roman" w:hAnsi="Times New Roman"/>
          <w:b/>
          <w:bCs/>
          <w:sz w:val="24"/>
          <w:szCs w:val="24"/>
          <w:lang w:eastAsia="ru-RU"/>
        </w:rPr>
      </w:pPr>
      <w:r w:rsidRPr="008E7005">
        <w:rPr>
          <w:rFonts w:ascii="Times New Roman" w:hAnsi="Times New Roman"/>
          <w:b/>
          <w:bCs/>
          <w:sz w:val="24"/>
          <w:szCs w:val="24"/>
          <w:lang w:eastAsia="ru-RU"/>
        </w:rPr>
        <w:t xml:space="preserve">Статья 27. Полномочия депутата на сессии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Принимая участие в работе сессии, депутат имеет право:</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4) вносить предложения о рассмотрении на сессии вопросов, относящихся к его компетенции;</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10) оглашать обращения граждан, имеющие, по его мнению, общественное значение;</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13) пользоваться иными правами, предусмотренными настоящим Уставом и Регламентом.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Порядок реализации прав депутата, указанных в настоящей статье, устанавливается Регламентом.</w:t>
      </w:r>
    </w:p>
    <w:p w:rsidR="00995AC2" w:rsidRPr="008E7005" w:rsidRDefault="00995AC2" w:rsidP="008E7005">
      <w:pPr>
        <w:keepNext/>
        <w:jc w:val="left"/>
        <w:outlineLvl w:val="3"/>
        <w:rPr>
          <w:rFonts w:ascii="Times New Roman" w:hAnsi="Times New Roman"/>
          <w:b/>
          <w:sz w:val="24"/>
          <w:szCs w:val="24"/>
          <w:lang/>
        </w:rPr>
      </w:pPr>
      <w:r w:rsidRPr="008E7005">
        <w:rPr>
          <w:rFonts w:ascii="Times New Roman" w:hAnsi="Times New Roman"/>
          <w:b/>
          <w:sz w:val="24"/>
          <w:szCs w:val="24"/>
          <w:lang/>
        </w:rPr>
        <w:t>Статья 2</w:t>
      </w:r>
      <w:r w:rsidRPr="008E7005">
        <w:rPr>
          <w:rFonts w:ascii="Times New Roman" w:hAnsi="Times New Roman"/>
          <w:b/>
          <w:sz w:val="24"/>
          <w:szCs w:val="24"/>
          <w:lang/>
        </w:rPr>
        <w:t>8</w:t>
      </w:r>
      <w:r w:rsidRPr="008E7005">
        <w:rPr>
          <w:rFonts w:ascii="Times New Roman" w:hAnsi="Times New Roman"/>
          <w:b/>
          <w:sz w:val="24"/>
          <w:szCs w:val="24"/>
          <w:lang/>
        </w:rPr>
        <w:t>. Депутатский запрос</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3. Порядок направления депутатского запроса устанавливается Регламентом.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95AC2" w:rsidRPr="008E7005" w:rsidRDefault="00995AC2" w:rsidP="008E7005">
      <w:pPr>
        <w:rPr>
          <w:rFonts w:ascii="Times New Roman" w:hAnsi="Times New Roman"/>
          <w:b/>
          <w:strike/>
          <w:sz w:val="24"/>
          <w:szCs w:val="24"/>
          <w:lang w:eastAsia="ru-RU"/>
        </w:rPr>
      </w:pPr>
    </w:p>
    <w:p w:rsidR="00995AC2" w:rsidRPr="008E7005" w:rsidRDefault="00995AC2" w:rsidP="008E7005">
      <w:pPr>
        <w:autoSpaceDE w:val="0"/>
        <w:autoSpaceDN w:val="0"/>
        <w:adjustRightInd w:val="0"/>
        <w:outlineLvl w:val="1"/>
        <w:rPr>
          <w:rFonts w:ascii="Times New Roman" w:hAnsi="Times New Roman"/>
          <w:b/>
          <w:sz w:val="24"/>
          <w:szCs w:val="24"/>
          <w:lang w:eastAsia="ru-RU"/>
        </w:rPr>
      </w:pPr>
      <w:r w:rsidRPr="008E7005">
        <w:rPr>
          <w:rFonts w:ascii="Times New Roman" w:hAnsi="Times New Roman"/>
          <w:b/>
          <w:sz w:val="24"/>
          <w:szCs w:val="24"/>
          <w:lang w:eastAsia="ru-RU"/>
        </w:rPr>
        <w:t>Статья 29. Депутатское расследование</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3. Для проведения депутатского расследования формируется специальная комиссия из числа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30. Полномочия председателя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К полномочиям председателя Совета депутатов относится: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организация деятельности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руководство подготовкой сессий;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ведение сессий, обеспечение при этом соблюдения Регламента, повестки дня и порядка проведения сессий;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6) издание постановлений и распоряжений по вопросам организации деятельности Совета депутатов, подписание решений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7) оказание содействия депутатам в осуществлении ими своих полномочий;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8) дача поручений постоянным комиссиям во исполнение решений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9) организация приема граждан, рассмотрение их обращений;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11) открытие и закрытие счетов Совета депутатов в банках, осуществление функций распорядителя по этим счетам;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12) подписание от имени Совета депутатов исковых заявлений в суды;</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14) координация деятельности постоянных комиссий, депутатских объединений, оказание им помощи и контролирование их работы;</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16) совместно с Администрацией сельсовета участие в организации учебы кадров в поселении;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17) осуществление иных полномочий в соответствии с настоящим Уставом, Регламентом и решениями Совета депутатов.</w:t>
      </w:r>
    </w:p>
    <w:p w:rsidR="00995AC2" w:rsidRPr="008E7005" w:rsidRDefault="00995AC2" w:rsidP="008E7005">
      <w:pPr>
        <w:rPr>
          <w:rFonts w:ascii="Times New Roman" w:hAnsi="Times New Roman"/>
          <w:b/>
          <w:sz w:val="24"/>
          <w:szCs w:val="24"/>
          <w:lang/>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31. Полномочия заместителя председателя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К полномочиям заместителя председателя Совета депутатов относится:</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1) исполнение </w:t>
      </w:r>
      <w:r w:rsidRPr="008E7005">
        <w:rPr>
          <w:rFonts w:ascii="Times New Roman" w:hAnsi="Times New Roman"/>
          <w:sz w:val="24"/>
          <w:szCs w:val="24"/>
          <w:lang/>
        </w:rPr>
        <w:t>полномочий</w:t>
      </w:r>
      <w:r w:rsidRPr="008E7005">
        <w:rPr>
          <w:rFonts w:ascii="Times New Roman" w:hAnsi="Times New Roman"/>
          <w:sz w:val="24"/>
          <w:szCs w:val="24"/>
          <w:lang/>
        </w:rPr>
        <w:t xml:space="preserve"> председателя Совета депутатов в случае его временного отсутствия или освобождения от должности;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осуществление иных полномочий в соответствии с решениями Совета депутатов и поручениями председателя Совета депутатов.</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32. Правовой статус главы сельсовета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1. Глава сельсовета является высшим должностным лицом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Усть-Ишинского сельсовета Красногорского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Усть-Ишинский сельсовет Красногорского района Алтайского края». </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5. </w:t>
      </w:r>
      <w:r w:rsidRPr="008E7005">
        <w:rPr>
          <w:rFonts w:ascii="Times New Roman" w:hAnsi="Times New Roman"/>
          <w:bCs/>
          <w:sz w:val="24"/>
          <w:szCs w:val="24"/>
          <w:lang w:eastAsia="ru-RU"/>
        </w:rPr>
        <w:t xml:space="preserve">На главу </w:t>
      </w:r>
      <w:r w:rsidRPr="008E7005">
        <w:rPr>
          <w:rFonts w:ascii="Times New Roman" w:hAnsi="Times New Roman"/>
          <w:sz w:val="24"/>
          <w:szCs w:val="24"/>
          <w:lang w:eastAsia="ru-RU"/>
        </w:rPr>
        <w:t>сельсовета</w:t>
      </w:r>
      <w:r w:rsidRPr="008E7005">
        <w:rPr>
          <w:rFonts w:ascii="Times New Roman" w:hAnsi="Times New Roman"/>
          <w:bCs/>
          <w:sz w:val="24"/>
          <w:szCs w:val="24"/>
          <w:lang w:eastAsia="ru-RU"/>
        </w:rPr>
        <w:t xml:space="preserve"> распространяются гарантии, предусмотренные статьей 40 Федерального закона от 6 октября 2003 года № 131-ФЗ</w:t>
      </w:r>
      <w:r w:rsidRPr="008E7005">
        <w:rPr>
          <w:rFonts w:ascii="Times New Roman" w:hAnsi="Times New Roman"/>
          <w:sz w:val="24"/>
          <w:szCs w:val="24"/>
          <w:lang w:eastAsia="ru-RU"/>
        </w:rPr>
        <w:t xml:space="preserve"> и законом Алтайского края от 10 октября 2011 года № 130-ЗС</w:t>
      </w:r>
      <w:r w:rsidRPr="008E7005">
        <w:rPr>
          <w:rFonts w:ascii="Times New Roman" w:hAnsi="Times New Roman"/>
          <w:bCs/>
          <w:sz w:val="24"/>
          <w:szCs w:val="24"/>
          <w:lang w:eastAsia="ru-RU"/>
        </w:rPr>
        <w:t>.</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7" w:history="1">
        <w:r w:rsidRPr="008E7005">
          <w:rPr>
            <w:rFonts w:ascii="Times New Roman" w:hAnsi="Times New Roman"/>
            <w:sz w:val="24"/>
            <w:szCs w:val="24"/>
            <w:lang w:eastAsia="ru-RU"/>
          </w:rPr>
          <w:t>законом</w:t>
        </w:r>
      </w:hyperlink>
      <w:r w:rsidRPr="008E7005">
        <w:rPr>
          <w:rFonts w:ascii="Times New Roman" w:hAnsi="Times New Roman"/>
          <w:sz w:val="24"/>
          <w:szCs w:val="24"/>
          <w:lang w:eastAsia="ru-RU"/>
        </w:rPr>
        <w:t xml:space="preserve"> от 25 декабря 2008 года № 273-ФЗ, Федеральным законом от 3 декабря 2012 года № 230-ФЗ, Федеральным законом от 7 мая 2013 года № 79-ФЗ.</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7.  </w:t>
      </w:r>
      <w:r w:rsidRPr="008E7005">
        <w:rPr>
          <w:rFonts w:ascii="Times New Roman" w:hAnsi="Times New Roman"/>
          <w:bCs/>
          <w:sz w:val="24"/>
          <w:szCs w:val="24"/>
          <w:lang w:eastAsia="ru-RU"/>
        </w:rPr>
        <w:t>Главе сельсовета</w:t>
      </w:r>
      <w:r w:rsidRPr="008E7005">
        <w:rPr>
          <w:rFonts w:ascii="Times New Roman" w:hAnsi="Times New Roman"/>
          <w:sz w:val="24"/>
          <w:szCs w:val="24"/>
          <w:shd w:val="clear" w:color="auto" w:fill="FFFFFF"/>
          <w:lang w:eastAsia="ru-RU"/>
        </w:rPr>
        <w:t xml:space="preserve">,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денежного содержания (с учётом индексации), ранее выплачиваемого ему по замещавшейся должности, </w:t>
      </w:r>
      <w:r w:rsidRPr="008E7005">
        <w:rPr>
          <w:rFonts w:ascii="Times New Roman" w:hAnsi="Times New Roman"/>
          <w:bCs/>
          <w:sz w:val="24"/>
          <w:szCs w:val="24"/>
          <w:lang w:eastAsia="ru-RU"/>
        </w:rPr>
        <w:t>сроком на один год</w:t>
      </w:r>
      <w:r w:rsidRPr="008E7005">
        <w:rPr>
          <w:rFonts w:ascii="Times New Roman" w:hAnsi="Times New Roman"/>
          <w:sz w:val="24"/>
          <w:szCs w:val="24"/>
          <w:shd w:val="clear" w:color="auto" w:fill="FFFFFF"/>
          <w:lang w:eastAsia="ru-RU"/>
        </w:rPr>
        <w:t xml:space="preserve">со дня прекращения его полномочий, за исключением прекращения полномочий по основаниям, предусмотренным </w:t>
      </w:r>
      <w:hyperlink r:id="rId8" w:anchor="/document/186367/entry/351606" w:history="1">
        <w:r w:rsidRPr="008E7005">
          <w:rPr>
            <w:rFonts w:ascii="Times New Roman" w:hAnsi="Times New Roman"/>
            <w:sz w:val="24"/>
            <w:szCs w:val="24"/>
            <w:u w:val="single"/>
            <w:shd w:val="clear" w:color="auto" w:fill="FFFFFF"/>
            <w:lang w:eastAsia="ru-RU"/>
          </w:rPr>
          <w:t>абзацем седьмым части 16 статьи 35</w:t>
        </w:r>
      </w:hyperlink>
      <w:r w:rsidRPr="008E7005">
        <w:rPr>
          <w:rFonts w:ascii="Times New Roman" w:hAnsi="Times New Roman"/>
          <w:sz w:val="24"/>
          <w:szCs w:val="24"/>
          <w:shd w:val="clear" w:color="auto" w:fill="FFFFFF"/>
          <w:lang w:eastAsia="ru-RU"/>
        </w:rPr>
        <w:t xml:space="preserve">, </w:t>
      </w:r>
      <w:hyperlink r:id="rId9" w:anchor="/document/186367/entry/360621" w:history="1">
        <w:r w:rsidRPr="008E7005">
          <w:rPr>
            <w:rFonts w:ascii="Times New Roman" w:hAnsi="Times New Roman"/>
            <w:sz w:val="24"/>
            <w:szCs w:val="24"/>
            <w:u w:val="single"/>
            <w:shd w:val="clear" w:color="auto" w:fill="FFFFFF"/>
            <w:lang w:eastAsia="ru-RU"/>
          </w:rPr>
          <w:t>пунктами 2.1</w:t>
        </w:r>
      </w:hyperlink>
      <w:r w:rsidRPr="008E7005">
        <w:rPr>
          <w:rFonts w:ascii="Times New Roman" w:hAnsi="Times New Roman"/>
          <w:sz w:val="24"/>
          <w:szCs w:val="24"/>
          <w:shd w:val="clear" w:color="auto" w:fill="FFFFFF"/>
          <w:lang w:eastAsia="ru-RU"/>
        </w:rPr>
        <w:t xml:space="preserve">, </w:t>
      </w:r>
      <w:hyperlink r:id="rId10" w:anchor="/document/186367/entry/360603" w:history="1">
        <w:r w:rsidRPr="008E7005">
          <w:rPr>
            <w:rFonts w:ascii="Times New Roman" w:hAnsi="Times New Roman"/>
            <w:sz w:val="24"/>
            <w:szCs w:val="24"/>
            <w:u w:val="single"/>
            <w:shd w:val="clear" w:color="auto" w:fill="FFFFFF"/>
            <w:lang w:eastAsia="ru-RU"/>
          </w:rPr>
          <w:t>3</w:t>
        </w:r>
      </w:hyperlink>
      <w:r w:rsidRPr="008E7005">
        <w:rPr>
          <w:rFonts w:ascii="Times New Roman" w:hAnsi="Times New Roman"/>
          <w:sz w:val="24"/>
          <w:szCs w:val="24"/>
          <w:shd w:val="clear" w:color="auto" w:fill="FFFFFF"/>
          <w:lang w:eastAsia="ru-RU"/>
        </w:rPr>
        <w:t xml:space="preserve">, </w:t>
      </w:r>
      <w:hyperlink r:id="rId11" w:anchor="/document/186367/entry/360606" w:history="1">
        <w:r w:rsidRPr="008E7005">
          <w:rPr>
            <w:rFonts w:ascii="Times New Roman" w:hAnsi="Times New Roman"/>
            <w:sz w:val="24"/>
            <w:szCs w:val="24"/>
            <w:u w:val="single"/>
            <w:shd w:val="clear" w:color="auto" w:fill="FFFFFF"/>
            <w:lang w:eastAsia="ru-RU"/>
          </w:rPr>
          <w:t>6-9 части 6</w:t>
        </w:r>
      </w:hyperlink>
      <w:r w:rsidRPr="008E7005">
        <w:rPr>
          <w:rFonts w:ascii="Times New Roman" w:hAnsi="Times New Roman"/>
          <w:sz w:val="24"/>
          <w:szCs w:val="24"/>
          <w:shd w:val="clear" w:color="auto" w:fill="FFFFFF"/>
          <w:lang w:eastAsia="ru-RU"/>
        </w:rPr>
        <w:t xml:space="preserve">, </w:t>
      </w:r>
      <w:hyperlink r:id="rId12" w:anchor="/document/186367/entry/36061" w:history="1">
        <w:r w:rsidRPr="008E7005">
          <w:rPr>
            <w:rFonts w:ascii="Times New Roman" w:hAnsi="Times New Roman"/>
            <w:sz w:val="24"/>
            <w:szCs w:val="24"/>
            <w:u w:val="single"/>
            <w:shd w:val="clear" w:color="auto" w:fill="FFFFFF"/>
            <w:lang w:eastAsia="ru-RU"/>
          </w:rPr>
          <w:t>частью 6.1 статьи 36</w:t>
        </w:r>
      </w:hyperlink>
      <w:r w:rsidRPr="008E7005">
        <w:rPr>
          <w:rFonts w:ascii="Times New Roman" w:hAnsi="Times New Roman"/>
          <w:sz w:val="24"/>
          <w:szCs w:val="24"/>
          <w:shd w:val="clear" w:color="auto" w:fill="FFFFFF"/>
          <w:lang w:eastAsia="ru-RU"/>
        </w:rPr>
        <w:t xml:space="preserve">, </w:t>
      </w:r>
      <w:hyperlink r:id="rId13" w:anchor="/document/186367/entry/4071" w:history="1">
        <w:r w:rsidRPr="008E7005">
          <w:rPr>
            <w:rFonts w:ascii="Times New Roman" w:hAnsi="Times New Roman"/>
            <w:sz w:val="24"/>
            <w:szCs w:val="24"/>
            <w:u w:val="single"/>
            <w:shd w:val="clear" w:color="auto" w:fill="FFFFFF"/>
            <w:lang w:eastAsia="ru-RU"/>
          </w:rPr>
          <w:t>частью 7.1</w:t>
        </w:r>
      </w:hyperlink>
      <w:r w:rsidRPr="008E7005">
        <w:rPr>
          <w:rFonts w:ascii="Times New Roman" w:hAnsi="Times New Roman"/>
          <w:sz w:val="24"/>
          <w:szCs w:val="24"/>
          <w:shd w:val="clear" w:color="auto" w:fill="FFFFFF"/>
          <w:lang w:eastAsia="ru-RU"/>
        </w:rPr>
        <w:t xml:space="preserve">, </w:t>
      </w:r>
      <w:hyperlink r:id="rId14" w:anchor="/document/186367/entry/401005" w:history="1">
        <w:r w:rsidRPr="008E7005">
          <w:rPr>
            <w:rFonts w:ascii="Times New Roman" w:hAnsi="Times New Roman"/>
            <w:sz w:val="24"/>
            <w:szCs w:val="24"/>
            <w:u w:val="single"/>
            <w:shd w:val="clear" w:color="auto" w:fill="FFFFFF"/>
            <w:lang w:eastAsia="ru-RU"/>
          </w:rPr>
          <w:t>пунктами 5-8 части 10</w:t>
        </w:r>
      </w:hyperlink>
      <w:r w:rsidRPr="008E7005">
        <w:rPr>
          <w:rFonts w:ascii="Times New Roman" w:hAnsi="Times New Roman"/>
          <w:sz w:val="24"/>
          <w:szCs w:val="24"/>
          <w:shd w:val="clear" w:color="auto" w:fill="FFFFFF"/>
          <w:lang w:eastAsia="ru-RU"/>
        </w:rPr>
        <w:t xml:space="preserve">, </w:t>
      </w:r>
      <w:hyperlink r:id="rId15" w:anchor="/document/186367/entry/40101" w:history="1">
        <w:r w:rsidRPr="008E7005">
          <w:rPr>
            <w:rFonts w:ascii="Times New Roman" w:hAnsi="Times New Roman"/>
            <w:sz w:val="24"/>
            <w:szCs w:val="24"/>
            <w:u w:val="single"/>
            <w:shd w:val="clear" w:color="auto" w:fill="FFFFFF"/>
            <w:lang w:eastAsia="ru-RU"/>
          </w:rPr>
          <w:t>частью 10.1 статьи 40</w:t>
        </w:r>
      </w:hyperlink>
      <w:r w:rsidRPr="008E7005">
        <w:rPr>
          <w:rFonts w:ascii="Times New Roman" w:hAnsi="Times New Roman"/>
          <w:sz w:val="24"/>
          <w:szCs w:val="24"/>
          <w:shd w:val="clear" w:color="auto" w:fill="FFFFFF"/>
          <w:lang w:eastAsia="ru-RU"/>
        </w:rPr>
        <w:t xml:space="preserve">, </w:t>
      </w:r>
      <w:hyperlink r:id="rId16" w:anchor="/document/186367/entry/7301" w:history="1">
        <w:r w:rsidRPr="008E7005">
          <w:rPr>
            <w:rFonts w:ascii="Times New Roman" w:hAnsi="Times New Roman"/>
            <w:sz w:val="24"/>
            <w:szCs w:val="24"/>
            <w:u w:val="single"/>
            <w:shd w:val="clear" w:color="auto" w:fill="FFFFFF"/>
            <w:lang w:eastAsia="ru-RU"/>
          </w:rPr>
          <w:t>частями 1</w:t>
        </w:r>
      </w:hyperlink>
      <w:r w:rsidRPr="008E7005">
        <w:rPr>
          <w:rFonts w:ascii="Times New Roman" w:hAnsi="Times New Roman"/>
          <w:sz w:val="24"/>
          <w:szCs w:val="24"/>
          <w:shd w:val="clear" w:color="auto" w:fill="FFFFFF"/>
          <w:lang w:eastAsia="ru-RU"/>
        </w:rPr>
        <w:t xml:space="preserve">и </w:t>
      </w:r>
      <w:hyperlink r:id="rId17" w:anchor="/document/186367/entry/7302" w:history="1">
        <w:r w:rsidRPr="008E7005">
          <w:rPr>
            <w:rFonts w:ascii="Times New Roman" w:hAnsi="Times New Roman"/>
            <w:sz w:val="24"/>
            <w:szCs w:val="24"/>
            <w:u w:val="single"/>
            <w:shd w:val="clear" w:color="auto" w:fill="FFFFFF"/>
            <w:lang w:eastAsia="ru-RU"/>
          </w:rPr>
          <w:t>2 статьи 73</w:t>
        </w:r>
      </w:hyperlink>
      <w:r w:rsidRPr="008E7005">
        <w:rPr>
          <w:rFonts w:ascii="Times New Roman" w:hAnsi="Times New Roman"/>
          <w:sz w:val="24"/>
          <w:szCs w:val="24"/>
          <w:shd w:val="clear" w:color="auto" w:fill="FFFFFF"/>
          <w:lang w:eastAsia="ru-RU"/>
        </w:rPr>
        <w:t>Федерального закона от 6 октября 2003 года № 131-ФЗ</w:t>
      </w:r>
      <w:r w:rsidRPr="008E7005">
        <w:rPr>
          <w:rFonts w:ascii="Times New Roman" w:hAnsi="Times New Roman"/>
          <w:sz w:val="24"/>
          <w:szCs w:val="24"/>
          <w:lang w:eastAsia="ru-RU"/>
        </w:rPr>
        <w:t>.</w:t>
      </w:r>
    </w:p>
    <w:p w:rsidR="00995AC2" w:rsidRPr="008E7005" w:rsidRDefault="00995AC2" w:rsidP="008E7005">
      <w:pPr>
        <w:rPr>
          <w:rFonts w:ascii="Times New Roman" w:hAnsi="Times New Roman"/>
          <w:b/>
          <w:sz w:val="24"/>
          <w:szCs w:val="24"/>
          <w:lang w:eastAsia="ru-RU"/>
        </w:rPr>
      </w:pPr>
      <w:r w:rsidRPr="008E7005">
        <w:rPr>
          <w:rFonts w:ascii="Times New Roman" w:hAnsi="Times New Roman"/>
          <w:sz w:val="24"/>
          <w:szCs w:val="24"/>
          <w:lang w:eastAsia="ru-RU"/>
        </w:rPr>
        <w:t>8. Глава сельсовета подконтролен и подотчетен населению и Совету депутатов.</w:t>
      </w:r>
    </w:p>
    <w:p w:rsidR="00995AC2" w:rsidRPr="008E7005" w:rsidRDefault="00995AC2" w:rsidP="008E7005">
      <w:pPr>
        <w:rPr>
          <w:rFonts w:ascii="Times New Roman" w:hAnsi="Times New Roman"/>
          <w:bCs/>
          <w:iCs/>
          <w:sz w:val="24"/>
          <w:szCs w:val="24"/>
          <w:lang w:eastAsia="ru-RU"/>
        </w:rPr>
      </w:pPr>
      <w:r w:rsidRPr="008E7005">
        <w:rPr>
          <w:rFonts w:ascii="Times New Roman" w:hAnsi="Times New Roman"/>
          <w:bCs/>
          <w:iCs/>
          <w:sz w:val="24"/>
          <w:szCs w:val="24"/>
          <w:lang w:eastAsia="ru-RU"/>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33. Досрочное прекращение полномочий главы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Полномочия главы сельсовета прекращаются досрочно в случае:</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смерти;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отставки по собственному желанию;</w:t>
      </w:r>
    </w:p>
    <w:p w:rsidR="00995AC2" w:rsidRPr="008E7005" w:rsidRDefault="00995AC2" w:rsidP="008E7005">
      <w:pPr>
        <w:rPr>
          <w:rFonts w:ascii="Times New Roman" w:hAnsi="Times New Roman"/>
          <w:bCs/>
          <w:iCs/>
          <w:sz w:val="24"/>
          <w:szCs w:val="24"/>
          <w:lang/>
        </w:rPr>
      </w:pPr>
      <w:r w:rsidRPr="008E7005">
        <w:rPr>
          <w:rFonts w:ascii="Times New Roman" w:hAnsi="Times New Roman"/>
          <w:bCs/>
          <w:iCs/>
          <w:sz w:val="24"/>
          <w:szCs w:val="24"/>
          <w:lang/>
        </w:rPr>
        <w:t>3) удаления в отставку в соответствии со статьей 74.1 Федерального закона от 6 октября 2003 года № 131-ФЗ;</w:t>
      </w:r>
    </w:p>
    <w:p w:rsidR="00995AC2" w:rsidRPr="008E7005" w:rsidRDefault="00995AC2" w:rsidP="008E7005">
      <w:pPr>
        <w:rPr>
          <w:rFonts w:ascii="Times New Roman" w:hAnsi="Times New Roman"/>
          <w:sz w:val="24"/>
          <w:szCs w:val="24"/>
          <w:lang/>
        </w:rPr>
      </w:pPr>
      <w:r w:rsidRPr="008E7005">
        <w:rPr>
          <w:rFonts w:ascii="Times New Roman" w:hAnsi="Times New Roman"/>
          <w:bCs/>
          <w:iCs/>
          <w:sz w:val="24"/>
          <w:szCs w:val="24"/>
          <w:lang/>
        </w:rPr>
        <w:t>4)</w:t>
      </w:r>
      <w:r w:rsidRPr="008E7005">
        <w:rPr>
          <w:rFonts w:ascii="Times New Roman" w:hAnsi="Times New Roman"/>
          <w:sz w:val="24"/>
          <w:szCs w:val="24"/>
          <w:lang/>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5)</w:t>
      </w:r>
      <w:r w:rsidRPr="008E7005">
        <w:rPr>
          <w:rFonts w:ascii="Times New Roman" w:hAnsi="Times New Roman"/>
          <w:sz w:val="24"/>
          <w:szCs w:val="24"/>
          <w:lang w:eastAsia="ru-RU"/>
        </w:rPr>
        <w:t xml:space="preserve"> признания судом недееспособным или ограниченно дееспособным;</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6)</w:t>
      </w:r>
      <w:r w:rsidRPr="008E7005">
        <w:rPr>
          <w:rFonts w:ascii="Times New Roman" w:hAnsi="Times New Roman"/>
          <w:sz w:val="24"/>
          <w:szCs w:val="24"/>
          <w:lang w:eastAsia="ru-RU"/>
        </w:rPr>
        <w:t xml:space="preserve"> признания судом безвестно отсутствующим или объявления умершим;</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7)</w:t>
      </w:r>
      <w:r w:rsidRPr="008E7005">
        <w:rPr>
          <w:rFonts w:ascii="Times New Roman" w:hAnsi="Times New Roman"/>
          <w:sz w:val="24"/>
          <w:szCs w:val="24"/>
          <w:lang w:eastAsia="ru-RU"/>
        </w:rPr>
        <w:t xml:space="preserve"> вступления в отношении его в законную силу обвинительного приговора суда;</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8)</w:t>
      </w:r>
      <w:r w:rsidRPr="008E7005">
        <w:rPr>
          <w:rFonts w:ascii="Times New Roman" w:hAnsi="Times New Roman"/>
          <w:sz w:val="24"/>
          <w:szCs w:val="24"/>
          <w:lang w:eastAsia="ru-RU"/>
        </w:rPr>
        <w:t xml:space="preserve"> выезда за пределы Российской Федерации на постоянное место жительства;</w:t>
      </w:r>
    </w:p>
    <w:p w:rsidR="00995AC2" w:rsidRPr="008E7005" w:rsidRDefault="00995AC2" w:rsidP="008E7005">
      <w:pPr>
        <w:ind w:right="-1"/>
        <w:rPr>
          <w:rFonts w:ascii="Times New Roman" w:hAnsi="Times New Roman"/>
          <w:b/>
          <w:bCs/>
          <w:sz w:val="24"/>
          <w:szCs w:val="24"/>
          <w:lang w:eastAsia="ru-RU"/>
        </w:rPr>
      </w:pPr>
      <w:r w:rsidRPr="008E7005">
        <w:rPr>
          <w:rFonts w:ascii="Times New Roman" w:hAnsi="Times New Roman"/>
          <w:bCs/>
          <w:iCs/>
          <w:sz w:val="24"/>
          <w:szCs w:val="24"/>
          <w:lang w:eastAsia="ru-RU"/>
        </w:rPr>
        <w:t>9)</w:t>
      </w:r>
      <w:r w:rsidRPr="008E7005">
        <w:rPr>
          <w:rFonts w:ascii="Times New Roman" w:hAnsi="Times New Roman"/>
          <w:sz w:val="24"/>
          <w:szCs w:val="24"/>
          <w:lang w:eastAsia="ru-RU"/>
        </w:rPr>
        <w:t xml:space="preserve"> прекращения гражданства Российской Федерации</w:t>
      </w:r>
      <w:r w:rsidRPr="008E7005">
        <w:rPr>
          <w:rFonts w:ascii="Times New Roman" w:hAnsi="Times New Roman"/>
          <w:bCs/>
          <w:sz w:val="24"/>
          <w:szCs w:val="24"/>
          <w:lang w:eastAsia="ru-RU"/>
        </w:rPr>
        <w:t xml:space="preserve"> либо </w:t>
      </w:r>
      <w:r w:rsidRPr="008E7005">
        <w:rPr>
          <w:rFonts w:ascii="Times New Roman" w:hAnsi="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E7005">
        <w:rPr>
          <w:rFonts w:ascii="Times New Roman" w:hAnsi="Times New Roman"/>
          <w:bCs/>
          <w:sz w:val="24"/>
          <w:szCs w:val="24"/>
          <w:lang w:eastAsia="ru-RU"/>
        </w:rPr>
        <w:t xml:space="preserve">наличия гражданства (подданства) иностранного государства либо вида </w:t>
      </w:r>
      <w:r w:rsidRPr="008E7005">
        <w:rPr>
          <w:rFonts w:ascii="Times New Roman" w:hAnsi="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8E7005">
        <w:rPr>
          <w:rFonts w:ascii="Times New Roman" w:hAnsi="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10)</w:t>
      </w:r>
      <w:r w:rsidRPr="008E7005">
        <w:rPr>
          <w:rFonts w:ascii="Times New Roman" w:hAnsi="Times New Roman"/>
          <w:sz w:val="24"/>
          <w:szCs w:val="24"/>
          <w:lang w:eastAsia="ru-RU"/>
        </w:rPr>
        <w:t xml:space="preserve"> отзыва избирателями;</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11</w:t>
      </w:r>
      <w:r w:rsidRPr="008E7005">
        <w:rPr>
          <w:rFonts w:ascii="Times New Roman" w:hAnsi="Times New Roman"/>
          <w:b/>
          <w:bCs/>
          <w:iCs/>
          <w:sz w:val="24"/>
          <w:szCs w:val="24"/>
          <w:lang w:eastAsia="ru-RU"/>
        </w:rPr>
        <w:t>)</w:t>
      </w:r>
      <w:r w:rsidRPr="008E7005">
        <w:rPr>
          <w:rFonts w:ascii="Times New Roman" w:hAnsi="Times New Roman"/>
          <w:sz w:val="24"/>
          <w:szCs w:val="24"/>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bCs/>
          <w:iCs/>
          <w:sz w:val="24"/>
          <w:szCs w:val="24"/>
          <w:lang w:eastAsia="ru-RU"/>
        </w:rPr>
        <w:t>12)</w:t>
      </w:r>
      <w:r w:rsidRPr="008E7005">
        <w:rPr>
          <w:rFonts w:ascii="Times New Roman" w:hAnsi="Times New Roman"/>
          <w:sz w:val="24"/>
          <w:szCs w:val="24"/>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bCs/>
          <w:iCs/>
          <w:sz w:val="24"/>
          <w:szCs w:val="24"/>
          <w:lang w:eastAsia="ru-RU"/>
        </w:rPr>
        <w:t>13)</w:t>
      </w:r>
      <w:r w:rsidRPr="008E7005">
        <w:rPr>
          <w:rFonts w:ascii="Times New Roman" w:hAnsi="Times New Roman"/>
          <w:sz w:val="24"/>
          <w:szCs w:val="24"/>
          <w:lang w:eastAsia="ru-RU"/>
        </w:rPr>
        <w:t xml:space="preserve"> утраты поселением статуса муниципального образования в связи с его объединением с городским округом;</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bCs/>
          <w:iCs/>
          <w:sz w:val="24"/>
          <w:szCs w:val="24"/>
          <w:lang w:eastAsia="ru-RU"/>
        </w:rPr>
        <w:t>14)</w:t>
      </w:r>
      <w:r w:rsidRPr="008E7005">
        <w:rPr>
          <w:rFonts w:ascii="Times New Roman" w:hAnsi="Times New Roman"/>
          <w:sz w:val="24"/>
          <w:szCs w:val="24"/>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 xml:space="preserve">2. Полномочия главы сельсовета в случаях, предусмотренных пунктами 1, </w:t>
      </w:r>
      <w:r w:rsidRPr="008E7005">
        <w:rPr>
          <w:rFonts w:ascii="Times New Roman" w:hAnsi="Times New Roman"/>
          <w:bCs/>
          <w:iCs/>
          <w:sz w:val="24"/>
          <w:szCs w:val="24"/>
          <w:lang w:eastAsia="ru-RU"/>
        </w:rPr>
        <w:t>5-9</w:t>
      </w:r>
      <w:r w:rsidRPr="008E7005">
        <w:rPr>
          <w:rFonts w:ascii="Times New Roman" w:hAnsi="Times New Roman"/>
          <w:sz w:val="24"/>
          <w:szCs w:val="24"/>
          <w:lang w:eastAsia="ru-RU"/>
        </w:rPr>
        <w:t xml:space="preserve"> и </w:t>
      </w:r>
      <w:r w:rsidRPr="008E7005">
        <w:rPr>
          <w:rFonts w:ascii="Times New Roman" w:hAnsi="Times New Roman"/>
          <w:bCs/>
          <w:iCs/>
          <w:sz w:val="24"/>
          <w:szCs w:val="24"/>
          <w:lang w:eastAsia="ru-RU"/>
        </w:rPr>
        <w:t>11</w:t>
      </w:r>
      <w:r w:rsidRPr="008E7005">
        <w:rPr>
          <w:rFonts w:ascii="Times New Roman" w:hAnsi="Times New Roman"/>
          <w:sz w:val="24"/>
          <w:szCs w:val="24"/>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995AC2" w:rsidRPr="008E7005" w:rsidRDefault="00995AC2" w:rsidP="008E7005">
      <w:pPr>
        <w:widowControl w:val="0"/>
        <w:rPr>
          <w:rFonts w:ascii="Times New Roman" w:hAnsi="Times New Roman"/>
          <w:sz w:val="24"/>
          <w:szCs w:val="24"/>
          <w:lang w:eastAsia="ru-RU"/>
        </w:rPr>
      </w:pPr>
      <w:r w:rsidRPr="008E7005">
        <w:rPr>
          <w:rFonts w:ascii="Times New Roman" w:hAnsi="Times New Roman"/>
          <w:snapToGrid w:val="0"/>
          <w:sz w:val="24"/>
          <w:szCs w:val="24"/>
          <w:lang w:eastAsia="ru-RU"/>
        </w:rPr>
        <w:t>Полномочия главы сельсовета в случа</w:t>
      </w:r>
      <w:r w:rsidRPr="008E7005">
        <w:rPr>
          <w:rFonts w:ascii="Times New Roman" w:hAnsi="Times New Roman"/>
          <w:bCs/>
          <w:iCs/>
          <w:snapToGrid w:val="0"/>
          <w:sz w:val="24"/>
          <w:szCs w:val="24"/>
          <w:lang w:eastAsia="ru-RU"/>
        </w:rPr>
        <w:t>ях</w:t>
      </w:r>
      <w:r w:rsidRPr="008E7005">
        <w:rPr>
          <w:rFonts w:ascii="Times New Roman" w:hAnsi="Times New Roman"/>
          <w:snapToGrid w:val="0"/>
          <w:sz w:val="24"/>
          <w:szCs w:val="24"/>
          <w:lang w:eastAsia="ru-RU"/>
        </w:rPr>
        <w:t>, предусмотренн</w:t>
      </w:r>
      <w:r w:rsidRPr="008E7005">
        <w:rPr>
          <w:rFonts w:ascii="Times New Roman" w:hAnsi="Times New Roman"/>
          <w:bCs/>
          <w:iCs/>
          <w:snapToGrid w:val="0"/>
          <w:sz w:val="24"/>
          <w:szCs w:val="24"/>
          <w:lang w:eastAsia="ru-RU"/>
        </w:rPr>
        <w:t>ых</w:t>
      </w:r>
      <w:r w:rsidRPr="008E7005">
        <w:rPr>
          <w:rFonts w:ascii="Times New Roman" w:hAnsi="Times New Roman"/>
          <w:snapToGrid w:val="0"/>
          <w:sz w:val="24"/>
          <w:szCs w:val="24"/>
          <w:lang w:eastAsia="ru-RU"/>
        </w:rPr>
        <w:t xml:space="preserve"> пункт</w:t>
      </w:r>
      <w:r w:rsidRPr="008E7005">
        <w:rPr>
          <w:rFonts w:ascii="Times New Roman" w:hAnsi="Times New Roman"/>
          <w:bCs/>
          <w:iCs/>
          <w:snapToGrid w:val="0"/>
          <w:sz w:val="24"/>
          <w:szCs w:val="24"/>
          <w:lang w:eastAsia="ru-RU"/>
        </w:rPr>
        <w:t>ами</w:t>
      </w:r>
      <w:r w:rsidRPr="008E7005">
        <w:rPr>
          <w:rFonts w:ascii="Times New Roman" w:hAnsi="Times New Roman"/>
          <w:snapToGrid w:val="0"/>
          <w:sz w:val="24"/>
          <w:szCs w:val="24"/>
          <w:lang w:eastAsia="ru-RU"/>
        </w:rPr>
        <w:t xml:space="preserve"> 2,</w:t>
      </w:r>
      <w:r w:rsidRPr="008E7005">
        <w:rPr>
          <w:rFonts w:ascii="Times New Roman" w:hAnsi="Times New Roman"/>
          <w:bCs/>
          <w:iCs/>
          <w:snapToGrid w:val="0"/>
          <w:sz w:val="24"/>
          <w:szCs w:val="24"/>
          <w:lang w:eastAsia="ru-RU"/>
        </w:rPr>
        <w:t xml:space="preserve"> 3</w:t>
      </w:r>
      <w:r w:rsidRPr="008E7005">
        <w:rPr>
          <w:rFonts w:ascii="Times New Roman" w:hAnsi="Times New Roman"/>
          <w:snapToGrid w:val="0"/>
          <w:sz w:val="24"/>
          <w:szCs w:val="24"/>
          <w:lang w:eastAsia="ru-RU"/>
        </w:rPr>
        <w:t xml:space="preserve"> части 1 настоящей статьи, прекращаются со дня принятия Советом </w:t>
      </w:r>
      <w:r w:rsidRPr="008E7005">
        <w:rPr>
          <w:rFonts w:ascii="Times New Roman" w:hAnsi="Times New Roman"/>
          <w:sz w:val="24"/>
          <w:szCs w:val="24"/>
          <w:lang w:eastAsia="ru-RU"/>
        </w:rPr>
        <w:t>депутатов</w:t>
      </w:r>
      <w:r w:rsidRPr="008E7005">
        <w:rPr>
          <w:rFonts w:ascii="Times New Roman" w:hAnsi="Times New Roman"/>
          <w:snapToGrid w:val="0"/>
          <w:sz w:val="24"/>
          <w:szCs w:val="24"/>
          <w:lang w:eastAsia="ru-RU"/>
        </w:rPr>
        <w:t xml:space="preserve"> решения об отставке по собственному желанию или </w:t>
      </w:r>
      <w:r w:rsidRPr="008E7005">
        <w:rPr>
          <w:rFonts w:ascii="Times New Roman" w:hAnsi="Times New Roman"/>
          <w:bCs/>
          <w:iCs/>
          <w:snapToGrid w:val="0"/>
          <w:sz w:val="24"/>
          <w:szCs w:val="24"/>
          <w:lang w:eastAsia="ru-RU"/>
        </w:rPr>
        <w:t>удалении в отставку</w:t>
      </w:r>
      <w:r w:rsidRPr="008E7005">
        <w:rPr>
          <w:rFonts w:ascii="Times New Roman" w:hAnsi="Times New Roman"/>
          <w:snapToGrid w:val="0"/>
          <w:sz w:val="24"/>
          <w:szCs w:val="24"/>
          <w:lang w:eastAsia="ru-RU"/>
        </w:rPr>
        <w:t>главы сельсовета.</w:t>
      </w:r>
    </w:p>
    <w:p w:rsidR="00995AC2" w:rsidRPr="008E7005" w:rsidRDefault="00995AC2" w:rsidP="008E7005">
      <w:pPr>
        <w:widowControl w:val="0"/>
        <w:rPr>
          <w:rFonts w:ascii="Times New Roman" w:hAnsi="Times New Roman"/>
          <w:sz w:val="24"/>
          <w:szCs w:val="24"/>
          <w:lang w:eastAsia="ru-RU"/>
        </w:rPr>
      </w:pPr>
      <w:r w:rsidRPr="008E7005">
        <w:rPr>
          <w:rFonts w:ascii="Times New Roman" w:hAnsi="Times New Roman"/>
          <w:snapToGrid w:val="0"/>
          <w:sz w:val="24"/>
          <w:szCs w:val="24"/>
          <w:lang w:eastAsia="ru-RU"/>
        </w:rPr>
        <w:t xml:space="preserve">Полномочия главы сельсовета в случае, предусмотренном пунктом </w:t>
      </w:r>
      <w:r w:rsidRPr="008E7005">
        <w:rPr>
          <w:rFonts w:ascii="Times New Roman" w:hAnsi="Times New Roman"/>
          <w:bCs/>
          <w:iCs/>
          <w:snapToGrid w:val="0"/>
          <w:sz w:val="24"/>
          <w:szCs w:val="24"/>
          <w:lang w:eastAsia="ru-RU"/>
        </w:rPr>
        <w:t>4</w:t>
      </w:r>
      <w:r w:rsidRPr="008E7005">
        <w:rPr>
          <w:rFonts w:ascii="Times New Roman" w:hAnsi="Times New Roman"/>
          <w:snapToGrid w:val="0"/>
          <w:sz w:val="24"/>
          <w:szCs w:val="24"/>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 xml:space="preserve">Полномочия главы сельсовета в случае, предусмотренном пунктом </w:t>
      </w:r>
      <w:r w:rsidRPr="008E7005">
        <w:rPr>
          <w:rFonts w:ascii="Times New Roman" w:hAnsi="Times New Roman"/>
          <w:bCs/>
          <w:iCs/>
          <w:sz w:val="24"/>
          <w:szCs w:val="24"/>
          <w:lang w:eastAsia="ru-RU"/>
        </w:rPr>
        <w:t xml:space="preserve">10 </w:t>
      </w:r>
      <w:r w:rsidRPr="008E7005">
        <w:rPr>
          <w:rFonts w:ascii="Times New Roman" w:hAnsi="Times New Roman"/>
          <w:sz w:val="24"/>
          <w:szCs w:val="24"/>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995AC2" w:rsidRPr="008E7005" w:rsidRDefault="00995AC2" w:rsidP="008E7005">
      <w:pPr>
        <w:widowControl w:val="0"/>
        <w:rPr>
          <w:rFonts w:ascii="Times New Roman" w:hAnsi="Times New Roman"/>
          <w:snapToGrid w:val="0"/>
          <w:sz w:val="24"/>
          <w:szCs w:val="24"/>
          <w:lang w:eastAsia="ru-RU"/>
        </w:rPr>
      </w:pPr>
      <w:r w:rsidRPr="008E7005">
        <w:rPr>
          <w:rFonts w:ascii="Times New Roman" w:hAnsi="Times New Roman"/>
          <w:snapToGrid w:val="0"/>
          <w:sz w:val="24"/>
          <w:szCs w:val="24"/>
          <w:lang w:eastAsia="ru-RU"/>
        </w:rPr>
        <w:t xml:space="preserve">Полномочия главы сельсовета в случаях, предусмотренных пунктами </w:t>
      </w:r>
      <w:r w:rsidRPr="008E7005">
        <w:rPr>
          <w:rFonts w:ascii="Times New Roman" w:hAnsi="Times New Roman"/>
          <w:bCs/>
          <w:iCs/>
          <w:snapToGrid w:val="0"/>
          <w:sz w:val="24"/>
          <w:szCs w:val="24"/>
          <w:lang w:eastAsia="ru-RU"/>
        </w:rPr>
        <w:t>12-14</w:t>
      </w:r>
      <w:r w:rsidRPr="008E7005">
        <w:rPr>
          <w:rFonts w:ascii="Times New Roman" w:hAnsi="Times New Roman"/>
          <w:snapToGrid w:val="0"/>
          <w:sz w:val="24"/>
          <w:szCs w:val="24"/>
          <w:lang w:eastAsia="ru-RU"/>
        </w:rPr>
        <w:t xml:space="preserve"> части 1 настоящей статьи, прекращаются в соответствии с законом Алтайского края.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bCs/>
          <w:iCs/>
          <w:sz w:val="24"/>
          <w:szCs w:val="24"/>
          <w:lang w:eastAsia="ru-RU"/>
        </w:rPr>
        <w:t xml:space="preserve">3. </w:t>
      </w:r>
      <w:r w:rsidRPr="008E7005">
        <w:rPr>
          <w:rFonts w:ascii="Times New Roman" w:hAnsi="Times New Roman"/>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995AC2" w:rsidRPr="008E7005" w:rsidRDefault="00995AC2" w:rsidP="008E7005">
      <w:pPr>
        <w:autoSpaceDE w:val="0"/>
        <w:autoSpaceDN w:val="0"/>
        <w:adjustRightInd w:val="0"/>
        <w:rPr>
          <w:rFonts w:ascii="Times New Roman" w:hAnsi="Times New Roman"/>
          <w:sz w:val="24"/>
          <w:szCs w:val="24"/>
          <w:lang w:eastAsia="ru-RU"/>
        </w:rPr>
      </w:pPr>
    </w:p>
    <w:p w:rsidR="00995AC2" w:rsidRPr="008E7005" w:rsidRDefault="00995AC2" w:rsidP="008E7005">
      <w:pPr>
        <w:rPr>
          <w:rFonts w:ascii="Times New Roman" w:hAnsi="Times New Roman"/>
          <w:sz w:val="24"/>
          <w:szCs w:val="24"/>
          <w:lang w:eastAsia="ru-RU"/>
        </w:rPr>
      </w:pPr>
      <w:r w:rsidRPr="008E7005">
        <w:rPr>
          <w:rFonts w:ascii="Times New Roman" w:hAnsi="Times New Roman"/>
          <w:b/>
          <w:sz w:val="24"/>
          <w:szCs w:val="24"/>
          <w:lang w:eastAsia="ru-RU"/>
        </w:rPr>
        <w:t>Статья 34.Полномочия главы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К полномочиям главы сельсовета относится:</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обеспечение составления проекта бюджета поселения, обеспечение его исполнения;</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995AC2" w:rsidRPr="008E7005" w:rsidRDefault="00995AC2" w:rsidP="008E7005">
      <w:pPr>
        <w:rPr>
          <w:rFonts w:ascii="Times New Roman" w:hAnsi="Times New Roman"/>
          <w:b/>
          <w:sz w:val="24"/>
          <w:szCs w:val="24"/>
          <w:lang w:eastAsia="ru-RU"/>
        </w:rPr>
      </w:pPr>
      <w:r w:rsidRPr="008E7005">
        <w:rPr>
          <w:rFonts w:ascii="Times New Roman" w:hAnsi="Times New Roman"/>
          <w:sz w:val="24"/>
          <w:szCs w:val="24"/>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7) подписание и обнародованиев порядке, установленном настоящим Уставом, нормативных правовых актов, принятых Советом депутатов, с указанием должности «глава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8) организация приема граждан в Администрации сельсовета, рассмотрения их обращений, принятия по ним решений;</w:t>
      </w:r>
    </w:p>
    <w:p w:rsidR="00995AC2" w:rsidRPr="008E7005" w:rsidRDefault="00995AC2" w:rsidP="008E7005">
      <w:pPr>
        <w:rPr>
          <w:rFonts w:ascii="Times New Roman" w:hAnsi="Times New Roman"/>
          <w:b/>
          <w:sz w:val="24"/>
          <w:szCs w:val="24"/>
          <w:lang w:eastAsia="ru-RU"/>
        </w:rPr>
      </w:pPr>
      <w:r w:rsidRPr="008E7005">
        <w:rPr>
          <w:rFonts w:ascii="Times New Roman" w:hAnsi="Times New Roman"/>
          <w:sz w:val="24"/>
          <w:szCs w:val="24"/>
          <w:lang w:eastAsia="ru-RU"/>
        </w:rPr>
        <w:t xml:space="preserve">9) в случаях, предусмотренных федеральными законами, обращение в суд с заявлениями </w:t>
      </w:r>
      <w:r w:rsidRPr="008E7005">
        <w:rPr>
          <w:rFonts w:ascii="Times New Roman" w:hAnsi="Times New Roman"/>
          <w:snapToGrid w:val="0"/>
          <w:sz w:val="24"/>
          <w:szCs w:val="24"/>
          <w:lang w:eastAsia="ru-RU"/>
        </w:rPr>
        <w:t>в защиту публичных интересов;</w:t>
      </w:r>
    </w:p>
    <w:p w:rsidR="00995AC2" w:rsidRPr="008E7005" w:rsidRDefault="00995AC2" w:rsidP="008E7005">
      <w:pPr>
        <w:rPr>
          <w:rFonts w:ascii="Times New Roman" w:hAnsi="Times New Roman"/>
          <w:bCs/>
          <w:iCs/>
          <w:sz w:val="24"/>
          <w:szCs w:val="24"/>
          <w:lang w:eastAsia="ru-RU"/>
        </w:rPr>
      </w:pPr>
      <w:r w:rsidRPr="008E7005">
        <w:rPr>
          <w:rFonts w:ascii="Times New Roman" w:hAnsi="Times New Roman"/>
          <w:bCs/>
          <w:iCs/>
          <w:sz w:val="24"/>
          <w:szCs w:val="24"/>
          <w:lang w:eastAsia="ru-RU"/>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11)</w:t>
      </w:r>
      <w:r w:rsidRPr="008E7005">
        <w:rPr>
          <w:rFonts w:ascii="Times New Roman" w:hAnsi="Times New Roman"/>
          <w:sz w:val="24"/>
          <w:szCs w:val="24"/>
          <w:lang w:eastAsia="ru-RU"/>
        </w:rPr>
        <w:t xml:space="preserve"> осуществление иных полномочий в соответствии с федеральными законами, законами Алтайского края и настоящим Уставом.</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35. Правовой статус Администрации сельсовета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1. Администрация сельсовета является постоянно действующим исполнительно-распорядительным органом поселения. </w:t>
      </w:r>
    </w:p>
    <w:p w:rsidR="00995AC2" w:rsidRPr="008E7005" w:rsidRDefault="00995AC2" w:rsidP="008E7005">
      <w:pPr>
        <w:rPr>
          <w:rFonts w:ascii="Times New Roman" w:hAnsi="Times New Roman"/>
          <w:b/>
          <w:sz w:val="24"/>
          <w:szCs w:val="24"/>
          <w:lang w:eastAsia="ru-RU"/>
        </w:rPr>
      </w:pPr>
      <w:r w:rsidRPr="008E7005">
        <w:rPr>
          <w:rFonts w:ascii="Times New Roman" w:hAnsi="Times New Roman"/>
          <w:sz w:val="24"/>
          <w:szCs w:val="24"/>
          <w:lang w:eastAsia="ru-RU"/>
        </w:rPr>
        <w:t>2. Структура Администрации сельсовета утверждается Советом депутатов по представлению главы сельсовета.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3. Администрация сельсовета обладает правами юридического лица, действует на основании настоящего Устава.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Н</w:t>
      </w:r>
      <w:r w:rsidRPr="008E7005">
        <w:rPr>
          <w:rFonts w:ascii="Times New Roman" w:hAnsi="Times New Roman"/>
          <w:sz w:val="24"/>
          <w:szCs w:val="24"/>
          <w:lang/>
        </w:rPr>
        <w:t xml:space="preserve">аименование юридического лица «Администрация </w:t>
      </w:r>
      <w:r w:rsidRPr="008E7005">
        <w:rPr>
          <w:rFonts w:ascii="Times New Roman" w:hAnsi="Times New Roman"/>
          <w:sz w:val="24"/>
          <w:szCs w:val="24"/>
          <w:lang/>
        </w:rPr>
        <w:t xml:space="preserve">Усть-Ишинского </w:t>
      </w:r>
      <w:r w:rsidRPr="008E7005">
        <w:rPr>
          <w:rFonts w:ascii="Times New Roman" w:hAnsi="Times New Roman"/>
          <w:sz w:val="24"/>
          <w:szCs w:val="24"/>
          <w:lang/>
        </w:rPr>
        <w:t xml:space="preserve">сельсовета Красногорского района Алтайского края» помещается на штампах и бланках Администрации сельсовета, а также на соответствующих печатях. </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4. Местонахождение Администрации сельсовета: </w:t>
      </w:r>
      <w:r w:rsidRPr="008E7005">
        <w:rPr>
          <w:rFonts w:ascii="Times New Roman" w:hAnsi="Times New Roman"/>
          <w:sz w:val="24"/>
          <w:szCs w:val="24"/>
          <w:lang/>
        </w:rPr>
        <w:t>659507, село Усть-Иша Красногорского района Алтайского края, ул. Советская, 22.</w:t>
      </w:r>
    </w:p>
    <w:p w:rsidR="00995AC2" w:rsidRPr="008E7005" w:rsidRDefault="00995AC2" w:rsidP="008E7005">
      <w:pPr>
        <w:rPr>
          <w:rFonts w:ascii="Times New Roman" w:hAnsi="Times New Roman"/>
          <w:b/>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36. Порядок формирования Администрации сельсовета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Должностные лица Администрации сельсовета назначаются и освобождаются от должности главой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Подотчетность должностных лиц Администрации сельсовета устанавливается главой сельсовета.</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sz w:val="24"/>
          <w:szCs w:val="24"/>
          <w:lang w:eastAsia="ru-RU"/>
        </w:rPr>
      </w:pPr>
      <w:r w:rsidRPr="008E7005">
        <w:rPr>
          <w:rFonts w:ascii="Times New Roman" w:hAnsi="Times New Roman"/>
          <w:b/>
          <w:sz w:val="24"/>
          <w:szCs w:val="24"/>
          <w:lang w:eastAsia="ru-RU"/>
        </w:rPr>
        <w:t xml:space="preserve">Статья 37.Полномочия Администрации сельсовета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К полномочиям Администрации сельсовета относится: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получение кредитов на условиях, согласованных с Советом депутатов, эмиссия ценных бумаг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утверждение уставов муниципальных предприятий и учреждений;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6) в установленном порядке организация приватизации имущества, находящегося в собственности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9) управление и распоряжение земельными участками, находящимися в собственности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10) информирование населения о возможном или предстоящем предоставлении земельных участков для строительства;</w:t>
      </w:r>
    </w:p>
    <w:p w:rsidR="00995AC2" w:rsidRPr="008E7005" w:rsidRDefault="00995AC2" w:rsidP="008E7005">
      <w:pPr>
        <w:autoSpaceDE w:val="0"/>
        <w:autoSpaceDN w:val="0"/>
        <w:adjustRightInd w:val="0"/>
        <w:outlineLvl w:val="0"/>
        <w:rPr>
          <w:rFonts w:ascii="Times New Roman" w:hAnsi="Times New Roman"/>
          <w:sz w:val="24"/>
          <w:szCs w:val="24"/>
          <w:lang w:eastAsia="ru-RU"/>
        </w:rPr>
      </w:pPr>
      <w:r w:rsidRPr="008E7005">
        <w:rPr>
          <w:rFonts w:ascii="Times New Roman" w:hAnsi="Times New Roman"/>
          <w:sz w:val="24"/>
          <w:szCs w:val="24"/>
          <w:lang w:eastAsia="ru-RU"/>
        </w:rPr>
        <w:t>11) организация благоустройства территории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15) ведение переговоров по социально-трудовым вопросам, предлагаемым для рассмотрения представителями работников;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17) обеспечение первичных мер пожарной безопасности в границах населенных пунктов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18)</w:t>
      </w:r>
      <w:r w:rsidRPr="008E7005">
        <w:rPr>
          <w:rFonts w:ascii="Times New Roman" w:hAnsi="Times New Roman"/>
          <w:sz w:val="24"/>
          <w:szCs w:val="24"/>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19)</w:t>
      </w:r>
      <w:r w:rsidRPr="008E7005">
        <w:rPr>
          <w:rFonts w:ascii="Times New Roman" w:hAnsi="Times New Roman"/>
          <w:sz w:val="24"/>
          <w:szCs w:val="24"/>
          <w:lang w:eastAsia="ru-RU"/>
        </w:rPr>
        <w:t xml:space="preserve"> обеспечение необходимых условий для проведения собраний, митингов, уличных шествий или демонстраций;</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21)</w:t>
      </w:r>
      <w:r w:rsidRPr="008E7005">
        <w:rPr>
          <w:rFonts w:ascii="Times New Roman" w:hAnsi="Times New Roman"/>
          <w:sz w:val="24"/>
          <w:szCs w:val="24"/>
          <w:lang w:eastAsia="ru-RU"/>
        </w:rPr>
        <w:t xml:space="preserve"> осуществление иных полномочий в соответствии с федеральными законами, законами Алтайского края, настоящим Уставом.</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 xml:space="preserve">Статья 38.Осуществление Администрацией сельсовета отдельных государственных полномочий </w:t>
      </w:r>
    </w:p>
    <w:p w:rsidR="00995AC2" w:rsidRPr="008E7005" w:rsidRDefault="00995AC2" w:rsidP="008E7005">
      <w:pPr>
        <w:rPr>
          <w:rFonts w:ascii="Times New Roman" w:hAnsi="Times New Roman"/>
          <w:spacing w:val="-3"/>
          <w:sz w:val="24"/>
          <w:szCs w:val="24"/>
          <w:lang w:eastAsia="ru-RU"/>
        </w:rPr>
      </w:pPr>
      <w:r w:rsidRPr="008E7005">
        <w:rPr>
          <w:rFonts w:ascii="Times New Roman" w:hAnsi="Times New Roman"/>
          <w:spacing w:val="-3"/>
          <w:sz w:val="24"/>
          <w:szCs w:val="24"/>
          <w:lang w:eastAsia="ru-RU"/>
        </w:rPr>
        <w:t>Администрация сельсовета осуществля</w:t>
      </w:r>
      <w:r w:rsidRPr="008E7005">
        <w:rPr>
          <w:rFonts w:ascii="Times New Roman" w:hAnsi="Times New Roman"/>
          <w:bCs/>
          <w:iCs/>
          <w:spacing w:val="-3"/>
          <w:sz w:val="24"/>
          <w:szCs w:val="24"/>
          <w:lang w:eastAsia="ru-RU"/>
        </w:rPr>
        <w:t>ет</w:t>
      </w:r>
      <w:r w:rsidRPr="008E7005">
        <w:rPr>
          <w:rFonts w:ascii="Times New Roman" w:hAnsi="Times New Roman"/>
          <w:spacing w:val="-3"/>
          <w:sz w:val="24"/>
          <w:szCs w:val="24"/>
          <w:lang w:eastAsia="ru-RU"/>
        </w:rPr>
        <w:t xml:space="preserve"> отдельные государственные полномочия в соответствии с федеральными законами и законами Алтайского края о передач</w:t>
      </w:r>
      <w:r w:rsidRPr="008E7005">
        <w:rPr>
          <w:rFonts w:ascii="Times New Roman" w:hAnsi="Times New Roman"/>
          <w:bCs/>
          <w:iCs/>
          <w:spacing w:val="-3"/>
          <w:sz w:val="24"/>
          <w:szCs w:val="24"/>
          <w:lang w:eastAsia="ru-RU"/>
        </w:rPr>
        <w:t>е</w:t>
      </w:r>
      <w:r w:rsidRPr="008E7005">
        <w:rPr>
          <w:rFonts w:ascii="Times New Roman" w:hAnsi="Times New Roman"/>
          <w:spacing w:val="-3"/>
          <w:sz w:val="24"/>
          <w:szCs w:val="24"/>
          <w:lang w:eastAsia="ru-RU"/>
        </w:rPr>
        <w:t xml:space="preserve"> органам местного самоуправления таких полномочий.</w:t>
      </w:r>
    </w:p>
    <w:p w:rsidR="00995AC2" w:rsidRPr="008E7005" w:rsidRDefault="00995AC2" w:rsidP="008E7005">
      <w:pPr>
        <w:rPr>
          <w:rFonts w:ascii="Times New Roman" w:hAnsi="Times New Roman"/>
          <w:sz w:val="24"/>
          <w:szCs w:val="24"/>
          <w:lang w:eastAsia="ru-RU"/>
        </w:rPr>
      </w:pPr>
    </w:p>
    <w:p w:rsidR="00995AC2" w:rsidRPr="008E7005" w:rsidRDefault="00995AC2" w:rsidP="008E7005">
      <w:pPr>
        <w:keepNext/>
        <w:outlineLvl w:val="0"/>
        <w:rPr>
          <w:rFonts w:ascii="Times New Roman" w:hAnsi="Times New Roman"/>
          <w:sz w:val="24"/>
          <w:szCs w:val="24"/>
          <w:lang/>
        </w:rPr>
      </w:pPr>
      <w:r w:rsidRPr="008E7005">
        <w:rPr>
          <w:rFonts w:ascii="Times New Roman" w:hAnsi="Times New Roman"/>
          <w:b/>
          <w:bCs/>
          <w:sz w:val="24"/>
          <w:szCs w:val="24"/>
          <w:lang/>
        </w:rPr>
        <w:t xml:space="preserve">ГЛАВА </w:t>
      </w:r>
      <w:r w:rsidRPr="008E7005">
        <w:rPr>
          <w:rFonts w:ascii="Times New Roman" w:hAnsi="Times New Roman"/>
          <w:b/>
          <w:bCs/>
          <w:sz w:val="24"/>
          <w:szCs w:val="24"/>
          <w:lang/>
        </w:rPr>
        <w:t>4</w:t>
      </w:r>
      <w:r w:rsidRPr="008E7005">
        <w:rPr>
          <w:rFonts w:ascii="Times New Roman" w:hAnsi="Times New Roman"/>
          <w:b/>
          <w:bCs/>
          <w:sz w:val="24"/>
          <w:szCs w:val="24"/>
          <w:lang/>
        </w:rPr>
        <w:t>.</w:t>
      </w:r>
      <w:r w:rsidRPr="008E7005">
        <w:rPr>
          <w:rFonts w:ascii="Times New Roman" w:hAnsi="Times New Roman"/>
          <w:b/>
          <w:sz w:val="24"/>
          <w:szCs w:val="24"/>
          <w:lang/>
        </w:rPr>
        <w:t>МУНИЦИПАЛЬНЫЕ ПРАВОВЫЕ АКТЫ</w:t>
      </w:r>
    </w:p>
    <w:p w:rsidR="00995AC2" w:rsidRPr="008E7005" w:rsidRDefault="00995AC2" w:rsidP="008E7005">
      <w:pPr>
        <w:rPr>
          <w:rFonts w:ascii="Times New Roman" w:hAnsi="Times New Roman"/>
          <w:sz w:val="24"/>
          <w:szCs w:val="24"/>
          <w:lang w:eastAsia="ru-RU"/>
        </w:rPr>
      </w:pPr>
    </w:p>
    <w:p w:rsidR="00995AC2" w:rsidRPr="008E7005" w:rsidRDefault="00995AC2" w:rsidP="008E7005">
      <w:pPr>
        <w:keepNext/>
        <w:outlineLvl w:val="2"/>
        <w:rPr>
          <w:rFonts w:ascii="Times New Roman" w:hAnsi="Times New Roman"/>
          <w:b/>
          <w:sz w:val="24"/>
          <w:szCs w:val="24"/>
          <w:lang/>
        </w:rPr>
      </w:pPr>
      <w:r w:rsidRPr="008E7005">
        <w:rPr>
          <w:rFonts w:ascii="Times New Roman" w:hAnsi="Times New Roman"/>
          <w:b/>
          <w:sz w:val="24"/>
          <w:szCs w:val="24"/>
          <w:lang/>
        </w:rPr>
        <w:t xml:space="preserve">Статья </w:t>
      </w:r>
      <w:r w:rsidRPr="008E7005">
        <w:rPr>
          <w:rFonts w:ascii="Times New Roman" w:hAnsi="Times New Roman"/>
          <w:b/>
          <w:sz w:val="24"/>
          <w:szCs w:val="24"/>
          <w:lang/>
        </w:rPr>
        <w:t>39</w:t>
      </w:r>
      <w:r w:rsidRPr="008E7005">
        <w:rPr>
          <w:rFonts w:ascii="Times New Roman" w:hAnsi="Times New Roman"/>
          <w:b/>
          <w:sz w:val="24"/>
          <w:szCs w:val="24"/>
          <w:lang/>
        </w:rPr>
        <w:t>. Муниципальные правовые акты</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В систему муниципальных правовых актов поселения входят:</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Устав поселения, муниципальные правовые акты о внесении в него изменений и дополнений;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решения, принятые на местном референдуме;</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решения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постановления и распоряжения председателя Совета депутатов;</w:t>
      </w:r>
    </w:p>
    <w:p w:rsidR="00995AC2" w:rsidRPr="008E7005" w:rsidRDefault="00995AC2" w:rsidP="008E7005">
      <w:pPr>
        <w:ind w:right="282"/>
        <w:rPr>
          <w:rFonts w:ascii="Times New Roman" w:hAnsi="Times New Roman"/>
          <w:sz w:val="24"/>
          <w:szCs w:val="24"/>
          <w:lang w:eastAsia="ru-RU"/>
        </w:rPr>
      </w:pPr>
      <w:r w:rsidRPr="008E7005">
        <w:rPr>
          <w:rFonts w:ascii="Times New Roman" w:hAnsi="Times New Roman"/>
          <w:sz w:val="24"/>
          <w:szCs w:val="24"/>
          <w:lang w:eastAsia="ru-RU"/>
        </w:rPr>
        <w:t>5) постановления и распоряжения главы сельсовета;</w:t>
      </w:r>
    </w:p>
    <w:p w:rsidR="00995AC2" w:rsidRPr="008E7005" w:rsidRDefault="00995AC2" w:rsidP="008E7005">
      <w:pPr>
        <w:rPr>
          <w:rFonts w:ascii="Times New Roman" w:hAnsi="Times New Roman"/>
          <w:bCs/>
          <w:iCs/>
          <w:sz w:val="24"/>
          <w:szCs w:val="24"/>
          <w:lang w:eastAsia="ru-RU"/>
        </w:rPr>
      </w:pPr>
      <w:r w:rsidRPr="008E7005">
        <w:rPr>
          <w:rFonts w:ascii="Times New Roman" w:hAnsi="Times New Roman"/>
          <w:bCs/>
          <w:iCs/>
          <w:sz w:val="24"/>
          <w:szCs w:val="24"/>
          <w:lang w:eastAsia="ru-RU"/>
        </w:rPr>
        <w:t>6) постановления и распоряжения Администрации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95AC2" w:rsidRPr="008E7005" w:rsidRDefault="00995AC2" w:rsidP="008E7005">
      <w:pPr>
        <w:rPr>
          <w:rFonts w:ascii="Times New Roman" w:hAnsi="Times New Roman"/>
          <w:sz w:val="24"/>
          <w:szCs w:val="24"/>
          <w:lang/>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40. Порядок принятия Устава поселения, муниципального правового акта о внесении в него изменений и дополнений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995AC2" w:rsidRPr="008E7005" w:rsidRDefault="00995AC2" w:rsidP="008E7005">
      <w:pPr>
        <w:ind w:firstLine="540"/>
        <w:rPr>
          <w:rFonts w:ascii="Times New Roman" w:hAnsi="Times New Roman"/>
          <w:sz w:val="24"/>
          <w:szCs w:val="24"/>
          <w:lang w:eastAsia="ru-RU"/>
        </w:rPr>
      </w:pPr>
      <w:r w:rsidRPr="008E7005">
        <w:rPr>
          <w:rFonts w:ascii="Times New Roman" w:hAnsi="Times New Roman"/>
          <w:sz w:val="24"/>
          <w:szCs w:val="24"/>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995AC2" w:rsidRPr="008E7005" w:rsidRDefault="00995AC2" w:rsidP="008E7005">
      <w:pPr>
        <w:ind w:firstLine="540"/>
        <w:rPr>
          <w:rFonts w:ascii="Times New Roman" w:hAnsi="Times New Roman"/>
          <w:sz w:val="24"/>
          <w:szCs w:val="24"/>
          <w:lang w:eastAsia="ru-RU"/>
        </w:rPr>
      </w:pPr>
      <w:r w:rsidRPr="008E7005">
        <w:rPr>
          <w:rFonts w:ascii="Times New Roman" w:hAnsi="Times New Roman"/>
          <w:sz w:val="24"/>
          <w:szCs w:val="24"/>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995AC2" w:rsidRPr="008E7005" w:rsidRDefault="00995AC2" w:rsidP="008E7005">
      <w:pPr>
        <w:autoSpaceDE w:val="0"/>
        <w:autoSpaceDN w:val="0"/>
        <w:adjustRightInd w:val="0"/>
        <w:ind w:firstLine="540"/>
        <w:rPr>
          <w:rFonts w:ascii="Times New Roman" w:hAnsi="Times New Roman"/>
          <w:sz w:val="24"/>
          <w:szCs w:val="24"/>
          <w:lang w:eastAsia="ru-RU"/>
        </w:rPr>
      </w:pPr>
      <w:r w:rsidRPr="008E7005">
        <w:rPr>
          <w:rFonts w:ascii="Times New Roman" w:hAnsi="Times New Roman"/>
          <w:sz w:val="24"/>
          <w:szCs w:val="24"/>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995AC2" w:rsidRPr="008E7005" w:rsidRDefault="00995AC2" w:rsidP="008E7005">
      <w:pPr>
        <w:autoSpaceDE w:val="0"/>
        <w:autoSpaceDN w:val="0"/>
        <w:adjustRightInd w:val="0"/>
        <w:ind w:firstLine="540"/>
        <w:outlineLvl w:val="0"/>
        <w:rPr>
          <w:rFonts w:ascii="Times New Roman" w:hAnsi="Times New Roman"/>
          <w:sz w:val="24"/>
          <w:szCs w:val="24"/>
          <w:lang w:eastAsia="ru-RU"/>
        </w:rPr>
      </w:pPr>
      <w:r w:rsidRPr="008E7005">
        <w:rPr>
          <w:rFonts w:ascii="Times New Roman" w:hAnsi="Times New Roman"/>
          <w:sz w:val="24"/>
          <w:szCs w:val="24"/>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sz w:val="24"/>
          <w:szCs w:val="24"/>
          <w:lang w:eastAsia="ru-RU"/>
        </w:rPr>
        <w:t xml:space="preserve">6. </w:t>
      </w:r>
      <w:r w:rsidRPr="008E7005">
        <w:rPr>
          <w:rFonts w:ascii="Times New Roman" w:hAnsi="Times New Roman"/>
          <w:sz w:val="24"/>
          <w:szCs w:val="24"/>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Pr>
          <w:rFonts w:ascii="Times New Roman" w:hAnsi="Times New Roman"/>
          <w:sz w:val="24"/>
          <w:szCs w:val="24"/>
          <w:lang w:eastAsia="ru-RU"/>
        </w:rPr>
        <w:t xml:space="preserve"> </w:t>
      </w:r>
      <w:r w:rsidRPr="008E7005">
        <w:rPr>
          <w:rFonts w:ascii="Times New Roman" w:hAnsi="Times New Roman"/>
          <w:sz w:val="24"/>
          <w:szCs w:val="24"/>
          <w:lang w:eastAsia="ru-RU"/>
        </w:rPr>
        <w:t>такого муниципального правового акта и, как правило, не должен превышать шесть месяцев.</w:t>
      </w:r>
    </w:p>
    <w:p w:rsidR="00995AC2" w:rsidRPr="008E7005" w:rsidRDefault="00995AC2" w:rsidP="008E7005">
      <w:pPr>
        <w:rPr>
          <w:rFonts w:ascii="Times New Roman" w:hAnsi="Times New Roman"/>
          <w:b/>
          <w:bCs/>
          <w:iCs/>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41. Порядок принятия решений Советом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8E7005">
        <w:rPr>
          <w:rFonts w:ascii="Times New Roman" w:hAnsi="Times New Roman"/>
          <w:spacing w:val="-3"/>
          <w:sz w:val="24"/>
          <w:szCs w:val="24"/>
          <w:lang w:eastAsia="ru-RU"/>
        </w:rPr>
        <w:t>Федеральным законом от 6 октября 2003 года № 131-ФЗ;</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iCs/>
          <w:sz w:val="24"/>
          <w:szCs w:val="24"/>
          <w:lang w:eastAsia="ru-RU"/>
        </w:rPr>
        <w:t>об удалении главы сельсовета в отставку - принимается большинством в две трети голосов от установленной численности депутатов</w:t>
      </w:r>
      <w:r w:rsidRPr="008E7005">
        <w:rPr>
          <w:rFonts w:ascii="Times New Roman" w:hAnsi="Times New Roman"/>
          <w:sz w:val="24"/>
          <w:szCs w:val="24"/>
          <w:lang w:eastAsia="ru-RU"/>
        </w:rPr>
        <w:t xml:space="preserve"> в порядке, установленном статьей 74.1 Федерального закона от 6 октября 2003 года № 131-ФЗ;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желанию),иные нормативные, а также ненормативные решения – принимаются большинством голосов от установленной численности депутатов</w:t>
      </w:r>
      <w:r w:rsidRPr="008E7005">
        <w:rPr>
          <w:rFonts w:ascii="Times New Roman" w:hAnsi="Times New Roman"/>
          <w:i/>
          <w:sz w:val="24"/>
          <w:szCs w:val="24"/>
          <w:lang w:eastAsia="ru-RU"/>
        </w:rPr>
        <w:t>,</w:t>
      </w:r>
      <w:r w:rsidRPr="008E7005">
        <w:rPr>
          <w:rFonts w:ascii="Times New Roman" w:hAnsi="Times New Roman"/>
          <w:sz w:val="24"/>
          <w:szCs w:val="24"/>
          <w:lang w:eastAsia="ru-RU"/>
        </w:rPr>
        <w:t>если иное не установлено Федеральным законом от 6 октября 2003 года № 131-ФЗ.</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42. Подготовка муниципальных правовых актов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Проекты муниципальных правовых актов могут вноситься депутатами, главой сельсовета, прокурором Красногорского района, органами территориального общественного самоуправления, инициативными группами граждан в соответствии с Регламентом.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8E7005">
        <w:rPr>
          <w:rFonts w:ascii="Times New Roman" w:hAnsi="Times New Roman"/>
          <w:snapToGrid w:val="0"/>
          <w:sz w:val="24"/>
          <w:szCs w:val="24"/>
          <w:lang w:eastAsia="ru-RU"/>
        </w:rPr>
        <w:t xml:space="preserve"> органа местного самоуправления или должностного лица местного самоуправления</w:t>
      </w:r>
      <w:r w:rsidRPr="008E7005">
        <w:rPr>
          <w:rFonts w:ascii="Times New Roman" w:hAnsi="Times New Roman"/>
          <w:sz w:val="24"/>
          <w:szCs w:val="24"/>
          <w:lang w:eastAsia="ru-RU"/>
        </w:rPr>
        <w:t>, на рассмотрение которых вносятся указанные проекты.</w:t>
      </w:r>
    </w:p>
    <w:p w:rsidR="00995AC2" w:rsidRPr="008E7005" w:rsidRDefault="00995AC2" w:rsidP="008E7005">
      <w:pPr>
        <w:rPr>
          <w:rFonts w:ascii="Times New Roman" w:hAnsi="Times New Roman"/>
          <w:sz w:val="24"/>
          <w:szCs w:val="24"/>
          <w:lang w:eastAsia="ru-RU"/>
        </w:rPr>
      </w:pPr>
    </w:p>
    <w:p w:rsidR="00995AC2" w:rsidRPr="008E7005" w:rsidRDefault="00995AC2" w:rsidP="008E7005">
      <w:pPr>
        <w:ind w:firstLine="540"/>
        <w:rPr>
          <w:rFonts w:ascii="Times New Roman" w:hAnsi="Times New Roman"/>
          <w:b/>
          <w:bCs/>
          <w:sz w:val="24"/>
          <w:szCs w:val="24"/>
          <w:lang w:eastAsia="ru-RU"/>
        </w:rPr>
      </w:pPr>
      <w:r w:rsidRPr="008E7005">
        <w:rPr>
          <w:rFonts w:ascii="Times New Roman" w:hAnsi="Times New Roman"/>
          <w:b/>
          <w:sz w:val="24"/>
          <w:szCs w:val="24"/>
          <w:lang w:eastAsia="ru-RU"/>
        </w:rPr>
        <w:t>Статья 43</w:t>
      </w:r>
      <w:r w:rsidRPr="008E7005">
        <w:rPr>
          <w:rFonts w:ascii="Times New Roman" w:hAnsi="Times New Roman"/>
          <w:sz w:val="24"/>
          <w:szCs w:val="24"/>
          <w:lang w:eastAsia="ru-RU"/>
        </w:rPr>
        <w:t xml:space="preserve">. </w:t>
      </w:r>
      <w:r w:rsidRPr="008E7005">
        <w:rPr>
          <w:rFonts w:ascii="Times New Roman" w:hAnsi="Times New Roman"/>
          <w:b/>
          <w:bCs/>
          <w:sz w:val="24"/>
          <w:szCs w:val="24"/>
          <w:lang w:eastAsia="ru-RU"/>
        </w:rPr>
        <w:t xml:space="preserve">Правовые акты Администрации сельсовета, главы сельсовета </w:t>
      </w:r>
    </w:p>
    <w:p w:rsidR="00995AC2" w:rsidRPr="008E7005" w:rsidRDefault="00995AC2" w:rsidP="008E7005">
      <w:pPr>
        <w:ind w:firstLine="540"/>
        <w:rPr>
          <w:rFonts w:ascii="Times New Roman" w:hAnsi="Times New Roman"/>
          <w:sz w:val="24"/>
          <w:szCs w:val="24"/>
          <w:lang/>
        </w:rPr>
      </w:pPr>
      <w:r w:rsidRPr="008E7005">
        <w:rPr>
          <w:rFonts w:ascii="Times New Roman" w:hAnsi="Times New Roman"/>
          <w:sz w:val="24"/>
          <w:szCs w:val="24"/>
          <w:lang/>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8E7005">
        <w:rPr>
          <w:rFonts w:ascii="Times New Roman" w:hAnsi="Times New Roman"/>
          <w:bCs/>
          <w:iCs/>
          <w:sz w:val="24"/>
          <w:szCs w:val="24"/>
          <w:lang/>
        </w:rPr>
        <w:t xml:space="preserve">Администрации сельсовета </w:t>
      </w:r>
      <w:r w:rsidRPr="008E7005">
        <w:rPr>
          <w:rFonts w:ascii="Times New Roman" w:hAnsi="Times New Roman"/>
          <w:sz w:val="24"/>
          <w:szCs w:val="24"/>
          <w:lang/>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8E7005">
        <w:rPr>
          <w:rFonts w:ascii="Times New Roman" w:hAnsi="Times New Roman"/>
          <w:bCs/>
          <w:iCs/>
          <w:sz w:val="24"/>
          <w:szCs w:val="24"/>
          <w:lang/>
        </w:rPr>
        <w:t xml:space="preserve">Администрации сельсовета </w:t>
      </w:r>
      <w:r w:rsidRPr="008E7005">
        <w:rPr>
          <w:rFonts w:ascii="Times New Roman" w:hAnsi="Times New Roman"/>
          <w:sz w:val="24"/>
          <w:szCs w:val="24"/>
          <w:lang/>
        </w:rPr>
        <w:t>по вопросам организации работы Администрации сельсовета.</w:t>
      </w:r>
    </w:p>
    <w:p w:rsidR="00995AC2" w:rsidRPr="008E7005" w:rsidRDefault="00995AC2" w:rsidP="008E7005">
      <w:pPr>
        <w:ind w:firstLine="540"/>
        <w:rPr>
          <w:rFonts w:ascii="Times New Roman" w:hAnsi="Times New Roman"/>
          <w:sz w:val="24"/>
          <w:szCs w:val="24"/>
          <w:lang/>
        </w:rPr>
      </w:pPr>
      <w:r w:rsidRPr="008E7005">
        <w:rPr>
          <w:rFonts w:ascii="Times New Roman" w:hAnsi="Times New Roman"/>
          <w:sz w:val="24"/>
          <w:szCs w:val="24"/>
          <w:lang/>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995AC2" w:rsidRPr="008E7005" w:rsidRDefault="00995AC2" w:rsidP="008E7005">
      <w:pPr>
        <w:rPr>
          <w:rFonts w:ascii="Times New Roman" w:hAnsi="Times New Roman"/>
          <w:b/>
          <w:bCs/>
          <w:iCs/>
          <w:sz w:val="24"/>
          <w:szCs w:val="24"/>
          <w:lang w:eastAsia="ru-RU"/>
        </w:rPr>
      </w:pPr>
    </w:p>
    <w:p w:rsidR="00995AC2" w:rsidRPr="008E7005" w:rsidRDefault="00995AC2" w:rsidP="008E7005">
      <w:pPr>
        <w:rPr>
          <w:rFonts w:ascii="Times New Roman" w:hAnsi="Times New Roman"/>
          <w:b/>
          <w:bCs/>
          <w:snapToGrid w:val="0"/>
          <w:sz w:val="24"/>
          <w:szCs w:val="24"/>
          <w:lang/>
        </w:rPr>
      </w:pPr>
      <w:r w:rsidRPr="008E7005">
        <w:rPr>
          <w:rFonts w:ascii="Times New Roman" w:hAnsi="Times New Roman"/>
          <w:b/>
          <w:sz w:val="24"/>
          <w:szCs w:val="24"/>
          <w:lang/>
        </w:rPr>
        <w:t>Статья 4</w:t>
      </w:r>
      <w:r w:rsidRPr="008E7005">
        <w:rPr>
          <w:rFonts w:ascii="Times New Roman" w:hAnsi="Times New Roman"/>
          <w:b/>
          <w:sz w:val="24"/>
          <w:szCs w:val="24"/>
          <w:lang/>
        </w:rPr>
        <w:t>4</w:t>
      </w:r>
      <w:r w:rsidRPr="008E7005">
        <w:rPr>
          <w:rFonts w:ascii="Times New Roman" w:hAnsi="Times New Roman"/>
          <w:b/>
          <w:sz w:val="24"/>
          <w:szCs w:val="24"/>
          <w:lang/>
        </w:rPr>
        <w:t>.</w:t>
      </w:r>
      <w:r w:rsidRPr="008E7005">
        <w:rPr>
          <w:rFonts w:ascii="Times New Roman" w:hAnsi="Times New Roman"/>
          <w:b/>
          <w:bCs/>
          <w:snapToGrid w:val="0"/>
          <w:sz w:val="24"/>
          <w:szCs w:val="24"/>
          <w:lang/>
        </w:rPr>
        <w:t>Отмена муниципальных правовых актов и приостановление их действия</w:t>
      </w:r>
    </w:p>
    <w:p w:rsidR="00995AC2" w:rsidRPr="008E7005" w:rsidRDefault="00995AC2" w:rsidP="008E7005">
      <w:pPr>
        <w:rPr>
          <w:rFonts w:ascii="Times New Roman" w:hAnsi="Times New Roman"/>
          <w:bCs/>
          <w:iCs/>
          <w:snapToGrid w:val="0"/>
          <w:sz w:val="24"/>
          <w:szCs w:val="24"/>
          <w:lang/>
        </w:rPr>
      </w:pPr>
      <w:r w:rsidRPr="008E7005">
        <w:rPr>
          <w:rFonts w:ascii="Times New Roman" w:hAnsi="Times New Roman"/>
          <w:bCs/>
          <w:iCs/>
          <w:snapToGrid w:val="0"/>
          <w:sz w:val="24"/>
          <w:szCs w:val="24"/>
          <w:lang/>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95AC2" w:rsidRPr="008E7005" w:rsidRDefault="00995AC2" w:rsidP="008E7005">
      <w:pPr>
        <w:rPr>
          <w:rFonts w:ascii="Times New Roman" w:hAnsi="Times New Roman"/>
          <w:snapToGrid w:val="0"/>
          <w:sz w:val="24"/>
          <w:szCs w:val="24"/>
          <w:lang/>
        </w:rPr>
      </w:pPr>
    </w:p>
    <w:p w:rsidR="00995AC2" w:rsidRPr="008E7005" w:rsidRDefault="00995AC2" w:rsidP="008E7005">
      <w:pPr>
        <w:ind w:firstLine="540"/>
        <w:rPr>
          <w:rFonts w:ascii="Times New Roman" w:hAnsi="Times New Roman"/>
          <w:b/>
          <w:bCs/>
          <w:i/>
          <w:sz w:val="24"/>
          <w:szCs w:val="24"/>
          <w:lang w:eastAsia="ru-RU"/>
        </w:rPr>
      </w:pPr>
      <w:r w:rsidRPr="008E7005">
        <w:rPr>
          <w:rFonts w:ascii="Times New Roman" w:hAnsi="Times New Roman"/>
          <w:b/>
          <w:sz w:val="24"/>
          <w:szCs w:val="24"/>
          <w:lang w:eastAsia="ru-RU"/>
        </w:rPr>
        <w:t xml:space="preserve">Статья 45. </w:t>
      </w:r>
      <w:r w:rsidRPr="008E7005">
        <w:rPr>
          <w:rFonts w:ascii="Times New Roman" w:hAnsi="Times New Roman"/>
          <w:b/>
          <w:bCs/>
          <w:sz w:val="24"/>
          <w:szCs w:val="24"/>
          <w:lang w:eastAsia="ru-RU"/>
        </w:rPr>
        <w:t>Вступление в силу муниципальных правовых актов</w:t>
      </w:r>
    </w:p>
    <w:p w:rsidR="00995AC2" w:rsidRPr="008E7005" w:rsidRDefault="00995AC2" w:rsidP="008E7005">
      <w:pPr>
        <w:ind w:right="-1" w:firstLine="540"/>
        <w:rPr>
          <w:rFonts w:ascii="Times New Roman" w:hAnsi="Times New Roman"/>
          <w:sz w:val="24"/>
          <w:szCs w:val="24"/>
          <w:lang w:eastAsia="ru-RU"/>
        </w:rPr>
      </w:pPr>
      <w:r w:rsidRPr="008E7005">
        <w:rPr>
          <w:rFonts w:ascii="Times New Roman" w:hAnsi="Times New Roman"/>
          <w:sz w:val="24"/>
          <w:szCs w:val="24"/>
          <w:lang w:eastAsia="ru-RU"/>
        </w:rPr>
        <w:t xml:space="preserve">1. Муниципальные нормативные правовые акты, затрагивающие права, свободы и обязанности человека и гражданина, </w:t>
      </w:r>
      <w:r w:rsidRPr="008E7005">
        <w:rPr>
          <w:rFonts w:ascii="Times New Roman" w:hAnsi="Times New Roman"/>
          <w:bCs/>
          <w:sz w:val="24"/>
          <w:szCs w:val="24"/>
          <w:lang w:eastAsia="ru-RU"/>
        </w:rPr>
        <w:t xml:space="preserve">муниципальные нормативные правовые акты, </w:t>
      </w:r>
      <w:r w:rsidRPr="008E7005">
        <w:rPr>
          <w:rFonts w:ascii="Times New Roman" w:hAnsi="Times New Roman"/>
          <w:sz w:val="24"/>
          <w:szCs w:val="24"/>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8E7005">
        <w:rPr>
          <w:rFonts w:ascii="Times New Roman" w:hAnsi="Times New Roman"/>
          <w:bCs/>
          <w:sz w:val="24"/>
          <w:szCs w:val="24"/>
          <w:lang w:eastAsia="ru-RU"/>
        </w:rPr>
        <w:t>обнародования.</w:t>
      </w:r>
    </w:p>
    <w:p w:rsidR="00995AC2" w:rsidRPr="008E7005" w:rsidRDefault="00995AC2" w:rsidP="008E7005">
      <w:pPr>
        <w:ind w:right="-1" w:firstLine="540"/>
        <w:rPr>
          <w:rFonts w:ascii="Times New Roman" w:hAnsi="Times New Roman"/>
          <w:sz w:val="24"/>
          <w:szCs w:val="24"/>
          <w:lang w:eastAsia="ru-RU"/>
        </w:rPr>
      </w:pPr>
      <w:r w:rsidRPr="008E7005">
        <w:rPr>
          <w:rFonts w:ascii="Times New Roman" w:hAnsi="Times New Roman"/>
          <w:sz w:val="24"/>
          <w:szCs w:val="24"/>
          <w:lang w:eastAsia="ru-RU"/>
        </w:rPr>
        <w:t>Официальным обнародованием считается официальное опубликование муниципальных нормативных правовых актов, соглашений в газете «Восход» и (или) в «Сборнике муниципальных правовых актов Усть-Ишинского сельсовета Красногорского района Алтайского края».</w:t>
      </w:r>
    </w:p>
    <w:p w:rsidR="00995AC2" w:rsidRPr="008E7005" w:rsidRDefault="00995AC2" w:rsidP="008E7005">
      <w:pPr>
        <w:ind w:right="-1" w:firstLine="540"/>
        <w:rPr>
          <w:rFonts w:ascii="Times New Roman" w:hAnsi="Times New Roman"/>
          <w:sz w:val="24"/>
          <w:szCs w:val="24"/>
          <w:lang w:eastAsia="ru-RU"/>
        </w:rPr>
      </w:pPr>
      <w:r w:rsidRPr="008E7005">
        <w:rPr>
          <w:rFonts w:ascii="Times New Roman" w:hAnsi="Times New Roman"/>
          <w:sz w:val="24"/>
          <w:szCs w:val="24"/>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995AC2" w:rsidRPr="008E7005" w:rsidRDefault="00995AC2" w:rsidP="008E7005">
      <w:pPr>
        <w:ind w:right="-1" w:firstLine="540"/>
        <w:rPr>
          <w:rFonts w:ascii="Times New Roman" w:hAnsi="Times New Roman"/>
          <w:sz w:val="24"/>
          <w:szCs w:val="24"/>
          <w:lang w:eastAsia="ru-RU"/>
        </w:rPr>
      </w:pPr>
      <w:r w:rsidRPr="008E7005">
        <w:rPr>
          <w:rFonts w:ascii="Times New Roman" w:hAnsi="Times New Roman"/>
          <w:sz w:val="24"/>
          <w:szCs w:val="24"/>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995AC2" w:rsidRPr="008E7005" w:rsidRDefault="00995AC2" w:rsidP="008E7005">
      <w:pPr>
        <w:ind w:firstLine="539"/>
        <w:rPr>
          <w:rFonts w:ascii="Times New Roman" w:hAnsi="Times New Roman"/>
          <w:sz w:val="24"/>
          <w:szCs w:val="24"/>
          <w:lang/>
        </w:rPr>
      </w:pPr>
      <w:r w:rsidRPr="008E7005">
        <w:rPr>
          <w:rFonts w:ascii="Times New Roman" w:hAnsi="Times New Roman"/>
          <w:sz w:val="24"/>
          <w:szCs w:val="24"/>
          <w:lang/>
        </w:rPr>
        <w:t xml:space="preserve">1) размещение в местах, доступных для неограниченного круга лиц (на информационных стендах в здании Администрации </w:t>
      </w:r>
      <w:r w:rsidRPr="008E7005">
        <w:rPr>
          <w:rFonts w:ascii="Times New Roman" w:hAnsi="Times New Roman"/>
          <w:sz w:val="24"/>
          <w:szCs w:val="24"/>
          <w:lang/>
        </w:rPr>
        <w:t>сельсовета</w:t>
      </w:r>
      <w:r w:rsidRPr="008E7005">
        <w:rPr>
          <w:rFonts w:ascii="Times New Roman" w:hAnsi="Times New Roman"/>
          <w:sz w:val="24"/>
          <w:szCs w:val="24"/>
          <w:lang/>
        </w:rPr>
        <w:t xml:space="preserve">, в </w:t>
      </w:r>
      <w:r w:rsidRPr="008E7005">
        <w:rPr>
          <w:rFonts w:ascii="Times New Roman" w:hAnsi="Times New Roman"/>
          <w:sz w:val="24"/>
          <w:szCs w:val="24"/>
          <w:lang/>
        </w:rPr>
        <w:t>селе Карагуж, в поселке Горный, в поселке Долина Свободы</w:t>
      </w:r>
      <w:r w:rsidRPr="008E7005">
        <w:rPr>
          <w:rFonts w:ascii="Times New Roman" w:hAnsi="Times New Roman"/>
          <w:sz w:val="24"/>
          <w:szCs w:val="24"/>
          <w:lang/>
        </w:rPr>
        <w:t>, в муниципальной библиотеке);</w:t>
      </w:r>
    </w:p>
    <w:p w:rsidR="00995AC2" w:rsidRPr="008E7005" w:rsidRDefault="00995AC2" w:rsidP="008E7005">
      <w:pPr>
        <w:autoSpaceDE w:val="0"/>
        <w:autoSpaceDN w:val="0"/>
        <w:adjustRightInd w:val="0"/>
        <w:ind w:firstLine="539"/>
        <w:rPr>
          <w:rFonts w:ascii="Times New Roman" w:hAnsi="Times New Roman"/>
          <w:sz w:val="24"/>
          <w:szCs w:val="24"/>
          <w:lang w:eastAsia="ru-RU"/>
        </w:rPr>
      </w:pPr>
      <w:r w:rsidRPr="008E7005">
        <w:rPr>
          <w:rFonts w:ascii="Times New Roman" w:hAnsi="Times New Roman"/>
          <w:sz w:val="24"/>
          <w:szCs w:val="24"/>
          <w:lang w:eastAsia="ru-RU"/>
        </w:rPr>
        <w:t>2) размещение на официальном сайте Администрации сельсовета в информационно-телекоммуникационной сети «Интернет»;</w:t>
      </w:r>
    </w:p>
    <w:p w:rsidR="00995AC2" w:rsidRPr="008E7005" w:rsidRDefault="00995AC2" w:rsidP="008E7005">
      <w:pPr>
        <w:autoSpaceDE w:val="0"/>
        <w:autoSpaceDN w:val="0"/>
        <w:adjustRightInd w:val="0"/>
        <w:ind w:firstLine="539"/>
        <w:rPr>
          <w:rFonts w:ascii="Times New Roman" w:hAnsi="Times New Roman"/>
          <w:sz w:val="24"/>
          <w:szCs w:val="24"/>
          <w:lang w:eastAsia="ru-RU"/>
        </w:rPr>
      </w:pPr>
      <w:r w:rsidRPr="008E7005">
        <w:rPr>
          <w:rFonts w:ascii="Times New Roman" w:hAnsi="Times New Roman"/>
          <w:sz w:val="24"/>
          <w:szCs w:val="24"/>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995AC2" w:rsidRPr="008E7005" w:rsidRDefault="00995AC2" w:rsidP="008E7005">
      <w:pPr>
        <w:ind w:right="-1" w:firstLine="602"/>
        <w:rPr>
          <w:rFonts w:ascii="Times New Roman" w:hAnsi="Times New Roman"/>
          <w:bCs/>
          <w:sz w:val="24"/>
          <w:szCs w:val="24"/>
          <w:lang/>
        </w:rPr>
      </w:pPr>
      <w:r w:rsidRPr="008E7005">
        <w:rPr>
          <w:rFonts w:ascii="Times New Roman" w:hAnsi="Times New Roman"/>
          <w:bCs/>
          <w:sz w:val="24"/>
          <w:szCs w:val="24"/>
          <w:lang/>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995AC2" w:rsidRPr="008E7005" w:rsidRDefault="00995AC2" w:rsidP="008E7005">
      <w:pPr>
        <w:ind w:right="-1" w:firstLine="602"/>
        <w:rPr>
          <w:rFonts w:ascii="Times New Roman" w:hAnsi="Times New Roman"/>
          <w:sz w:val="24"/>
          <w:szCs w:val="24"/>
          <w:lang/>
        </w:rPr>
      </w:pPr>
      <w:r w:rsidRPr="008E7005">
        <w:rPr>
          <w:rFonts w:ascii="Times New Roman" w:hAnsi="Times New Roman"/>
          <w:bCs/>
          <w:sz w:val="24"/>
          <w:szCs w:val="24"/>
          <w:lang/>
        </w:rPr>
        <w:t>Правовой портал Минюста России «Нормативные правовые акты в Российской Федерации» (</w:t>
      </w:r>
      <w:hyperlink r:id="rId18" w:history="1">
        <w:r w:rsidRPr="008E7005">
          <w:rPr>
            <w:rFonts w:ascii="Times New Roman" w:hAnsi="Times New Roman"/>
            <w:bCs/>
            <w:sz w:val="24"/>
            <w:szCs w:val="24"/>
            <w:u w:val="single"/>
            <w:lang w:val="en-US"/>
          </w:rPr>
          <w:t>http</w:t>
        </w:r>
        <w:r w:rsidRPr="008E7005">
          <w:rPr>
            <w:rFonts w:ascii="Times New Roman" w:hAnsi="Times New Roman"/>
            <w:bCs/>
            <w:sz w:val="24"/>
            <w:szCs w:val="24"/>
            <w:u w:val="single"/>
            <w:lang/>
          </w:rPr>
          <w:t>://</w:t>
        </w:r>
        <w:r w:rsidRPr="008E7005">
          <w:rPr>
            <w:rFonts w:ascii="Times New Roman" w:hAnsi="Times New Roman"/>
            <w:bCs/>
            <w:sz w:val="24"/>
            <w:szCs w:val="24"/>
            <w:u w:val="single"/>
            <w:lang w:val="en-US"/>
          </w:rPr>
          <w:t>pravo</w:t>
        </w:r>
        <w:r w:rsidRPr="008E7005">
          <w:rPr>
            <w:rFonts w:ascii="Times New Roman" w:hAnsi="Times New Roman"/>
            <w:bCs/>
            <w:sz w:val="24"/>
            <w:szCs w:val="24"/>
            <w:u w:val="single"/>
            <w:lang/>
          </w:rPr>
          <w:t>-</w:t>
        </w:r>
        <w:r w:rsidRPr="008E7005">
          <w:rPr>
            <w:rFonts w:ascii="Times New Roman" w:hAnsi="Times New Roman"/>
            <w:bCs/>
            <w:sz w:val="24"/>
            <w:szCs w:val="24"/>
            <w:u w:val="single"/>
            <w:lang w:val="en-US"/>
          </w:rPr>
          <w:t>minjust</w:t>
        </w:r>
        <w:r w:rsidRPr="008E7005">
          <w:rPr>
            <w:rFonts w:ascii="Times New Roman" w:hAnsi="Times New Roman"/>
            <w:bCs/>
            <w:sz w:val="24"/>
            <w:szCs w:val="24"/>
            <w:u w:val="single"/>
            <w:lang/>
          </w:rPr>
          <w:t>.</w:t>
        </w:r>
        <w:r w:rsidRPr="008E7005">
          <w:rPr>
            <w:rFonts w:ascii="Times New Roman" w:hAnsi="Times New Roman"/>
            <w:bCs/>
            <w:sz w:val="24"/>
            <w:szCs w:val="24"/>
            <w:u w:val="single"/>
            <w:lang w:val="en-US"/>
          </w:rPr>
          <w:t>ru</w:t>
        </w:r>
      </w:hyperlink>
      <w:r w:rsidRPr="008E7005">
        <w:rPr>
          <w:rFonts w:ascii="Times New Roman" w:hAnsi="Times New Roman"/>
          <w:bCs/>
          <w:sz w:val="24"/>
          <w:szCs w:val="24"/>
          <w:lang/>
        </w:rPr>
        <w:t xml:space="preserve">, </w:t>
      </w:r>
      <w:hyperlink r:id="rId19" w:history="1">
        <w:r w:rsidRPr="008E7005">
          <w:rPr>
            <w:rFonts w:ascii="Times New Roman" w:hAnsi="Times New Roman"/>
            <w:bCs/>
            <w:sz w:val="24"/>
            <w:szCs w:val="24"/>
            <w:u w:val="single"/>
            <w:lang w:val="en-US"/>
          </w:rPr>
          <w:t>http</w:t>
        </w:r>
        <w:r w:rsidRPr="008E7005">
          <w:rPr>
            <w:rFonts w:ascii="Times New Roman" w:hAnsi="Times New Roman"/>
            <w:bCs/>
            <w:sz w:val="24"/>
            <w:szCs w:val="24"/>
            <w:u w:val="single"/>
            <w:lang/>
          </w:rPr>
          <w:t>://право-минюст</w:t>
        </w:r>
      </w:hyperlink>
      <w:r w:rsidRPr="008E7005">
        <w:rPr>
          <w:rFonts w:ascii="Times New Roman" w:hAnsi="Times New Roman"/>
          <w:bCs/>
          <w:sz w:val="24"/>
          <w:szCs w:val="24"/>
          <w:lang/>
        </w:rPr>
        <w:t xml:space="preserve">, регистрация в качестве сетевого издания Эл № ФС77-72471 от 05.03.2018) считается официальным источником текстов </w:t>
      </w:r>
      <w:r w:rsidRPr="008E7005">
        <w:rPr>
          <w:rFonts w:ascii="Times New Roman" w:hAnsi="Times New Roman"/>
          <w:sz w:val="24"/>
          <w:szCs w:val="24"/>
          <w:lang/>
        </w:rPr>
        <w:t>Устава, муниципального правового акта о внесении изменений и дополнений в Устав</w:t>
      </w:r>
      <w:r w:rsidRPr="008E7005">
        <w:rPr>
          <w:rFonts w:ascii="Times New Roman" w:hAnsi="Times New Roman"/>
          <w:bCs/>
          <w:sz w:val="24"/>
          <w:szCs w:val="24"/>
          <w:lang/>
        </w:rPr>
        <w:t>, текстов иных муниципальных нормативных правовых актов.</w:t>
      </w:r>
    </w:p>
    <w:p w:rsidR="00995AC2" w:rsidRPr="008E7005" w:rsidRDefault="00995AC2" w:rsidP="008E7005">
      <w:pPr>
        <w:ind w:right="-1" w:firstLine="540"/>
        <w:rPr>
          <w:rFonts w:ascii="Times New Roman" w:hAnsi="Times New Roman"/>
          <w:sz w:val="24"/>
          <w:szCs w:val="24"/>
          <w:lang/>
        </w:rPr>
      </w:pPr>
      <w:r w:rsidRPr="008E7005">
        <w:rPr>
          <w:rFonts w:ascii="Times New Roman" w:hAnsi="Times New Roman"/>
          <w:sz w:val="24"/>
          <w:szCs w:val="24"/>
          <w:lang/>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95AC2" w:rsidRPr="008E7005" w:rsidRDefault="00995AC2" w:rsidP="008E7005">
      <w:pPr>
        <w:ind w:right="-1" w:firstLine="540"/>
        <w:rPr>
          <w:rFonts w:ascii="Times New Roman" w:hAnsi="Times New Roman"/>
          <w:sz w:val="24"/>
          <w:szCs w:val="24"/>
          <w:lang/>
        </w:rPr>
      </w:pPr>
      <w:r w:rsidRPr="008E7005">
        <w:rPr>
          <w:rFonts w:ascii="Times New Roman" w:hAnsi="Times New Roman"/>
          <w:sz w:val="24"/>
          <w:szCs w:val="24"/>
          <w:lang/>
        </w:rPr>
        <w:t>Решения Совета</w:t>
      </w:r>
      <w:r>
        <w:rPr>
          <w:rFonts w:ascii="Times New Roman" w:hAnsi="Times New Roman"/>
          <w:sz w:val="24"/>
          <w:szCs w:val="24"/>
          <w:lang/>
        </w:rPr>
        <w:t xml:space="preserve"> </w:t>
      </w:r>
      <w:r w:rsidRPr="008E7005">
        <w:rPr>
          <w:rFonts w:ascii="Times New Roman" w:hAnsi="Times New Roman"/>
          <w:sz w:val="24"/>
          <w:szCs w:val="24"/>
          <w:lang/>
        </w:rPr>
        <w:t>депутатов о налогах и сборах вступают в силу в соответствии с Налоговым кодексом Российской Федерации.</w:t>
      </w:r>
    </w:p>
    <w:p w:rsidR="00995AC2" w:rsidRPr="008E7005" w:rsidRDefault="00995AC2" w:rsidP="008E7005">
      <w:pPr>
        <w:rPr>
          <w:rFonts w:ascii="Times New Roman" w:hAnsi="Times New Roman"/>
          <w:sz w:val="24"/>
          <w:szCs w:val="24"/>
          <w:lang w:eastAsia="ru-RU"/>
        </w:rPr>
      </w:pPr>
    </w:p>
    <w:p w:rsidR="00995AC2" w:rsidRPr="008E7005" w:rsidRDefault="00995AC2" w:rsidP="008E7005">
      <w:pPr>
        <w:keepNext/>
        <w:outlineLvl w:val="0"/>
        <w:rPr>
          <w:rFonts w:ascii="Times New Roman" w:hAnsi="Times New Roman"/>
          <w:b/>
          <w:sz w:val="24"/>
          <w:szCs w:val="24"/>
          <w:lang/>
        </w:rPr>
      </w:pPr>
      <w:r w:rsidRPr="008E7005">
        <w:rPr>
          <w:rFonts w:ascii="Times New Roman" w:hAnsi="Times New Roman"/>
          <w:b/>
          <w:bCs/>
          <w:sz w:val="24"/>
          <w:szCs w:val="24"/>
          <w:lang/>
        </w:rPr>
        <w:t xml:space="preserve">ГЛАВА </w:t>
      </w:r>
      <w:r w:rsidRPr="008E7005">
        <w:rPr>
          <w:rFonts w:ascii="Times New Roman" w:hAnsi="Times New Roman"/>
          <w:b/>
          <w:bCs/>
          <w:sz w:val="24"/>
          <w:szCs w:val="24"/>
          <w:lang/>
        </w:rPr>
        <w:t>5</w:t>
      </w:r>
      <w:r w:rsidRPr="008E7005">
        <w:rPr>
          <w:rFonts w:ascii="Times New Roman" w:hAnsi="Times New Roman"/>
          <w:b/>
          <w:bCs/>
          <w:sz w:val="24"/>
          <w:szCs w:val="24"/>
          <w:lang/>
        </w:rPr>
        <w:t>.</w:t>
      </w:r>
      <w:r w:rsidRPr="008E7005">
        <w:rPr>
          <w:rFonts w:ascii="Times New Roman" w:hAnsi="Times New Roman"/>
          <w:b/>
          <w:sz w:val="24"/>
          <w:szCs w:val="24"/>
          <w:lang/>
        </w:rPr>
        <w:t>МУНИЦИПАЛЬНАЯ СЛУЖБА</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 xml:space="preserve">Статья </w:t>
      </w:r>
      <w:r w:rsidRPr="008E7005">
        <w:rPr>
          <w:rFonts w:ascii="Times New Roman" w:hAnsi="Times New Roman"/>
          <w:b/>
          <w:bCs/>
          <w:iCs/>
          <w:sz w:val="24"/>
          <w:szCs w:val="24"/>
          <w:lang w:eastAsia="ru-RU"/>
        </w:rPr>
        <w:t>46</w:t>
      </w:r>
      <w:r w:rsidRPr="008E7005">
        <w:rPr>
          <w:rFonts w:ascii="Times New Roman" w:hAnsi="Times New Roman"/>
          <w:b/>
          <w:sz w:val="24"/>
          <w:szCs w:val="24"/>
          <w:lang w:eastAsia="ru-RU"/>
        </w:rPr>
        <w:t>. Муниципальная служба и муниципальный служащий</w:t>
      </w:r>
    </w:p>
    <w:p w:rsidR="00995AC2" w:rsidRPr="008E7005" w:rsidRDefault="00995AC2" w:rsidP="008E7005">
      <w:pPr>
        <w:shd w:val="clear" w:color="auto" w:fill="FFFFFF"/>
        <w:tabs>
          <w:tab w:val="left" w:pos="851"/>
        </w:tabs>
        <w:rPr>
          <w:rFonts w:ascii="Times New Roman" w:hAnsi="Times New Roman"/>
          <w:sz w:val="24"/>
          <w:szCs w:val="24"/>
          <w:lang w:eastAsia="ru-RU"/>
        </w:rPr>
      </w:pPr>
      <w:r w:rsidRPr="008E7005">
        <w:rPr>
          <w:rFonts w:ascii="Times New Roman" w:hAnsi="Times New Roman"/>
          <w:sz w:val="24"/>
          <w:szCs w:val="24"/>
          <w:lang w:eastAsia="ru-RU"/>
        </w:rPr>
        <w:t xml:space="preserve">1. Правовое регулирование муниципальной службы, включая требования к </w:t>
      </w:r>
      <w:r w:rsidRPr="008E7005">
        <w:rPr>
          <w:rFonts w:ascii="Times New Roman" w:hAnsi="Times New Roman"/>
          <w:bCs/>
          <w:iCs/>
          <w:sz w:val="24"/>
          <w:szCs w:val="24"/>
          <w:lang w:eastAsia="ru-RU"/>
        </w:rPr>
        <w:t>должностям муниципальной службы</w:t>
      </w:r>
      <w:r w:rsidRPr="008E7005">
        <w:rPr>
          <w:rFonts w:ascii="Times New Roman" w:hAnsi="Times New Roman"/>
          <w:sz w:val="24"/>
          <w:szCs w:val="24"/>
          <w:lang w:eastAsia="ru-RU"/>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w:t>
      </w:r>
      <w:r w:rsidRPr="008E7005">
        <w:rPr>
          <w:rFonts w:ascii="Times New Roman" w:hAnsi="Times New Roman"/>
          <w:bCs/>
          <w:iCs/>
          <w:sz w:val="24"/>
          <w:szCs w:val="24"/>
          <w:lang w:eastAsia="ru-RU"/>
        </w:rPr>
        <w:t xml:space="preserve"> и иными муниципальными правовыми актами.</w:t>
      </w:r>
    </w:p>
    <w:p w:rsidR="00995AC2" w:rsidRPr="008E7005" w:rsidRDefault="00995AC2" w:rsidP="008E7005">
      <w:pPr>
        <w:shd w:val="clear" w:color="auto" w:fill="FFFFFF"/>
        <w:rPr>
          <w:rFonts w:ascii="Times New Roman" w:hAnsi="Times New Roman"/>
          <w:sz w:val="24"/>
          <w:szCs w:val="24"/>
          <w:lang w:eastAsia="ru-RU"/>
        </w:rPr>
      </w:pPr>
      <w:r w:rsidRPr="008E7005">
        <w:rPr>
          <w:rFonts w:ascii="Times New Roman" w:hAnsi="Times New Roman"/>
          <w:sz w:val="24"/>
          <w:szCs w:val="24"/>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5AC2" w:rsidRPr="008E7005" w:rsidRDefault="00995AC2" w:rsidP="008E7005">
      <w:pPr>
        <w:shd w:val="clear" w:color="auto" w:fill="FFFFFF"/>
        <w:rPr>
          <w:rFonts w:ascii="Times New Roman" w:hAnsi="Times New Roman"/>
          <w:sz w:val="24"/>
          <w:szCs w:val="24"/>
          <w:lang w:eastAsia="ru-RU"/>
        </w:rPr>
      </w:pPr>
      <w:r w:rsidRPr="008E7005">
        <w:rPr>
          <w:rFonts w:ascii="Times New Roman" w:hAnsi="Times New Roman"/>
          <w:sz w:val="24"/>
          <w:szCs w:val="24"/>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95AC2" w:rsidRPr="008E7005" w:rsidRDefault="00995AC2" w:rsidP="008E7005">
      <w:pPr>
        <w:shd w:val="clear" w:color="auto" w:fill="FFFFFF"/>
        <w:rPr>
          <w:rFonts w:ascii="Times New Roman" w:hAnsi="Times New Roman"/>
          <w:sz w:val="24"/>
          <w:szCs w:val="24"/>
          <w:lang w:eastAsia="ru-RU"/>
        </w:rPr>
      </w:pPr>
      <w:r w:rsidRPr="008E7005">
        <w:rPr>
          <w:rFonts w:ascii="Times New Roman" w:hAnsi="Times New Roman"/>
          <w:sz w:val="24"/>
          <w:szCs w:val="24"/>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Закономкрая о муниципальной службе.</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w:t>
      </w:r>
      <w:r w:rsidRPr="008E7005">
        <w:rPr>
          <w:rFonts w:ascii="Times New Roman" w:hAnsi="Times New Roman"/>
          <w:b/>
          <w:bCs/>
          <w:iCs/>
          <w:sz w:val="24"/>
          <w:szCs w:val="24"/>
          <w:lang w:eastAsia="ru-RU"/>
        </w:rPr>
        <w:t>47</w:t>
      </w:r>
      <w:r w:rsidRPr="008E7005">
        <w:rPr>
          <w:rFonts w:ascii="Times New Roman" w:hAnsi="Times New Roman"/>
          <w:b/>
          <w:sz w:val="24"/>
          <w:szCs w:val="24"/>
          <w:lang w:eastAsia="ru-RU"/>
        </w:rPr>
        <w:t>. Права и обязанности муниципальных служащих</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995AC2" w:rsidRPr="008E7005" w:rsidRDefault="00995AC2" w:rsidP="008E7005">
      <w:pPr>
        <w:autoSpaceDE w:val="0"/>
        <w:autoSpaceDN w:val="0"/>
        <w:adjustRightInd w:val="0"/>
        <w:outlineLvl w:val="1"/>
        <w:rPr>
          <w:rFonts w:ascii="Times New Roman" w:hAnsi="Times New Roman"/>
          <w:sz w:val="24"/>
          <w:szCs w:val="24"/>
          <w:lang w:eastAsia="ru-RU"/>
        </w:rPr>
      </w:pPr>
    </w:p>
    <w:p w:rsidR="00995AC2" w:rsidRPr="008E7005" w:rsidRDefault="00995AC2" w:rsidP="008E7005">
      <w:pPr>
        <w:autoSpaceDE w:val="0"/>
        <w:autoSpaceDN w:val="0"/>
        <w:adjustRightInd w:val="0"/>
        <w:outlineLvl w:val="1"/>
        <w:rPr>
          <w:rFonts w:ascii="Times New Roman" w:hAnsi="Times New Roman"/>
          <w:sz w:val="24"/>
          <w:szCs w:val="24"/>
          <w:lang w:eastAsia="ru-RU"/>
        </w:rPr>
      </w:pPr>
      <w:r w:rsidRPr="008E7005">
        <w:rPr>
          <w:rFonts w:ascii="Times New Roman" w:hAnsi="Times New Roman"/>
          <w:b/>
          <w:sz w:val="24"/>
          <w:szCs w:val="24"/>
          <w:lang w:eastAsia="ru-RU"/>
        </w:rPr>
        <w:t>Статья 48.Основные квалификационные требования для замещения должностей муниципальной службы</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95AC2" w:rsidRPr="008E7005" w:rsidRDefault="00995AC2" w:rsidP="008E7005">
      <w:pPr>
        <w:autoSpaceDE w:val="0"/>
        <w:autoSpaceDN w:val="0"/>
        <w:adjustRightInd w:val="0"/>
        <w:rPr>
          <w:rFonts w:ascii="Times New Roman" w:hAnsi="Times New Roman"/>
          <w:sz w:val="24"/>
          <w:szCs w:val="24"/>
          <w:lang w:eastAsia="ru-RU"/>
        </w:rPr>
      </w:pPr>
    </w:p>
    <w:p w:rsidR="00995AC2" w:rsidRPr="008E7005" w:rsidRDefault="00995AC2" w:rsidP="008E7005">
      <w:pPr>
        <w:rPr>
          <w:rFonts w:ascii="Times New Roman" w:hAnsi="Times New Roman"/>
          <w:b/>
          <w:caps/>
          <w:sz w:val="24"/>
          <w:szCs w:val="24"/>
          <w:lang w:eastAsia="ru-RU"/>
        </w:rPr>
      </w:pPr>
      <w:r w:rsidRPr="008E7005">
        <w:rPr>
          <w:rFonts w:ascii="Times New Roman" w:hAnsi="Times New Roman"/>
          <w:b/>
          <w:bCs/>
          <w:smallCaps/>
          <w:sz w:val="24"/>
          <w:szCs w:val="24"/>
          <w:lang w:eastAsia="ru-RU"/>
        </w:rPr>
        <w:t xml:space="preserve">ГЛАВА 6. </w:t>
      </w:r>
      <w:r w:rsidRPr="008E7005">
        <w:rPr>
          <w:rFonts w:ascii="Times New Roman" w:hAnsi="Times New Roman"/>
          <w:b/>
          <w:smallCaps/>
          <w:sz w:val="24"/>
          <w:szCs w:val="24"/>
          <w:lang w:eastAsia="ru-RU"/>
        </w:rPr>
        <w:t>БЮДЖЕТ ПОСЕЛЕНИЯ.</w:t>
      </w:r>
      <w:r w:rsidRPr="008E7005">
        <w:rPr>
          <w:rFonts w:ascii="Times New Roman" w:hAnsi="Times New Roman"/>
          <w:b/>
          <w:sz w:val="24"/>
          <w:szCs w:val="24"/>
          <w:lang w:eastAsia="ru-RU"/>
        </w:rPr>
        <w:t xml:space="preserve"> МУНИЦИПАЛЬНОЕ ИМУЩЕСТВО</w:t>
      </w:r>
    </w:p>
    <w:p w:rsidR="00995AC2" w:rsidRPr="008E7005" w:rsidRDefault="00995AC2" w:rsidP="008E7005">
      <w:pPr>
        <w:rPr>
          <w:rFonts w:ascii="Times New Roman" w:hAnsi="Times New Roman"/>
          <w:b/>
          <w:sz w:val="24"/>
          <w:szCs w:val="24"/>
          <w:lang w:eastAsia="ru-RU"/>
        </w:rPr>
      </w:pPr>
    </w:p>
    <w:p w:rsidR="00995AC2" w:rsidRPr="008E7005" w:rsidRDefault="00995AC2" w:rsidP="008E7005">
      <w:pPr>
        <w:rPr>
          <w:rFonts w:ascii="Times New Roman" w:hAnsi="Times New Roman"/>
          <w:sz w:val="24"/>
          <w:szCs w:val="24"/>
          <w:lang w:eastAsia="ru-RU"/>
        </w:rPr>
      </w:pPr>
      <w:r w:rsidRPr="008E7005">
        <w:rPr>
          <w:rFonts w:ascii="Times New Roman" w:hAnsi="Times New Roman"/>
          <w:b/>
          <w:sz w:val="24"/>
          <w:szCs w:val="24"/>
          <w:lang w:eastAsia="ru-RU"/>
        </w:rPr>
        <w:t>Статья 49.Бюджет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Поселение имеет собственный бюджет (бюджет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2. </w:t>
      </w:r>
      <w:r w:rsidRPr="008E7005">
        <w:rPr>
          <w:rFonts w:ascii="Times New Roman" w:hAnsi="Times New Roman"/>
          <w:bCs/>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95AC2" w:rsidRPr="008E7005" w:rsidRDefault="00995AC2" w:rsidP="008E7005">
      <w:pPr>
        <w:rPr>
          <w:rFonts w:ascii="Times New Roman" w:hAnsi="Times New Roman"/>
          <w:b/>
          <w:snapToGrid w:val="0"/>
          <w:sz w:val="24"/>
          <w:szCs w:val="24"/>
          <w:lang w:eastAsia="ru-RU"/>
        </w:rPr>
      </w:pPr>
      <w:r w:rsidRPr="008E7005">
        <w:rPr>
          <w:rFonts w:ascii="Times New Roman" w:hAnsi="Times New Roman"/>
          <w:snapToGrid w:val="0"/>
          <w:sz w:val="24"/>
          <w:szCs w:val="24"/>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8E7005">
        <w:rPr>
          <w:rFonts w:ascii="Times New Roman" w:hAnsi="Times New Roman"/>
          <w:bCs/>
          <w:sz w:val="24"/>
          <w:szCs w:val="24"/>
          <w:lang w:eastAsia="ru-RU"/>
        </w:rPr>
        <w:t>расходов на оплату их труда,</w:t>
      </w:r>
      <w:r w:rsidRPr="008E7005">
        <w:rPr>
          <w:rFonts w:ascii="Times New Roman" w:hAnsi="Times New Roman"/>
          <w:sz w:val="24"/>
          <w:szCs w:val="24"/>
          <w:lang w:eastAsia="ru-RU"/>
        </w:rPr>
        <w:t xml:space="preserve"> подлежат официальному опубликованию.</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5AC2" w:rsidRPr="008E7005" w:rsidRDefault="00995AC2" w:rsidP="008E7005">
      <w:pPr>
        <w:rPr>
          <w:rFonts w:ascii="Times New Roman" w:hAnsi="Times New Roman"/>
          <w:sz w:val="24"/>
          <w:szCs w:val="24"/>
          <w:lang w:eastAsia="ru-RU"/>
        </w:rPr>
      </w:pPr>
    </w:p>
    <w:p w:rsidR="00995AC2" w:rsidRPr="008E7005" w:rsidRDefault="00995AC2" w:rsidP="008E7005">
      <w:pPr>
        <w:autoSpaceDE w:val="0"/>
        <w:autoSpaceDN w:val="0"/>
        <w:adjustRightInd w:val="0"/>
        <w:rPr>
          <w:rFonts w:ascii="Times New Roman" w:hAnsi="Times New Roman"/>
          <w:b/>
          <w:bCs/>
          <w:sz w:val="24"/>
          <w:szCs w:val="24"/>
          <w:lang w:eastAsia="ru-RU"/>
        </w:rPr>
      </w:pPr>
      <w:r w:rsidRPr="008E7005">
        <w:rPr>
          <w:rFonts w:ascii="Times New Roman" w:hAnsi="Times New Roman"/>
          <w:b/>
          <w:sz w:val="24"/>
          <w:szCs w:val="24"/>
          <w:lang w:eastAsia="ru-RU"/>
        </w:rPr>
        <w:t>Статья 50.</w:t>
      </w:r>
      <w:r w:rsidRPr="008E7005">
        <w:rPr>
          <w:rFonts w:ascii="Times New Roman" w:hAnsi="Times New Roman"/>
          <w:b/>
          <w:bCs/>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95AC2" w:rsidRPr="008E7005" w:rsidRDefault="00995AC2" w:rsidP="008E7005">
      <w:pPr>
        <w:rPr>
          <w:rFonts w:ascii="Times New Roman" w:hAnsi="Times New Roman"/>
          <w:b/>
          <w:snapToGrid w:val="0"/>
          <w:sz w:val="24"/>
          <w:szCs w:val="24"/>
          <w:lang w:eastAsia="ru-RU"/>
        </w:rPr>
      </w:pPr>
      <w:r w:rsidRPr="008E7005">
        <w:rPr>
          <w:rFonts w:ascii="Times New Roman" w:hAnsi="Times New Roman"/>
          <w:snapToGrid w:val="0"/>
          <w:sz w:val="24"/>
          <w:szCs w:val="24"/>
          <w:lang w:eastAsia="ru-RU"/>
        </w:rPr>
        <w:t>4. Исполнение бюджета поселения обеспечивается Администрацией сельсовета.</w:t>
      </w:r>
    </w:p>
    <w:p w:rsidR="00995AC2" w:rsidRPr="008E7005" w:rsidRDefault="00995AC2" w:rsidP="008E7005">
      <w:pPr>
        <w:rPr>
          <w:rFonts w:ascii="Times New Roman" w:hAnsi="Times New Roman"/>
          <w:snapToGrid w:val="0"/>
          <w:sz w:val="24"/>
          <w:szCs w:val="24"/>
          <w:lang w:eastAsia="ru-RU"/>
        </w:rPr>
      </w:pPr>
      <w:r w:rsidRPr="008E7005">
        <w:rPr>
          <w:rFonts w:ascii="Times New Roman" w:hAnsi="Times New Roman"/>
          <w:snapToGrid w:val="0"/>
          <w:sz w:val="24"/>
          <w:szCs w:val="24"/>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95AC2" w:rsidRPr="008E7005" w:rsidRDefault="00995AC2" w:rsidP="008E7005">
      <w:pPr>
        <w:ind w:right="-1"/>
        <w:rPr>
          <w:rFonts w:ascii="Times New Roman" w:hAnsi="Times New Roman"/>
          <w:snapToGrid w:val="0"/>
          <w:sz w:val="24"/>
          <w:szCs w:val="24"/>
          <w:lang w:eastAsia="ru-RU"/>
        </w:rPr>
      </w:pPr>
      <w:r w:rsidRPr="008E7005">
        <w:rPr>
          <w:rFonts w:ascii="Times New Roman" w:hAnsi="Times New Roman"/>
          <w:snapToGrid w:val="0"/>
          <w:sz w:val="24"/>
          <w:szCs w:val="24"/>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6. Администрация сельсовета предоставляет Совету депутатов в пределах его компетенции по бюджетным вопросам всю необходимую информацию.</w:t>
      </w:r>
    </w:p>
    <w:p w:rsidR="00995AC2" w:rsidRPr="008E7005" w:rsidRDefault="00995AC2" w:rsidP="008E7005">
      <w:pPr>
        <w:rPr>
          <w:rFonts w:ascii="Times New Roman" w:hAnsi="Times New Roman"/>
          <w:snapToGrid w:val="0"/>
          <w:sz w:val="24"/>
          <w:szCs w:val="24"/>
          <w:lang w:eastAsia="ru-RU"/>
        </w:rPr>
      </w:pPr>
    </w:p>
    <w:p w:rsidR="00995AC2" w:rsidRPr="008E7005" w:rsidRDefault="00995AC2" w:rsidP="008E7005">
      <w:pPr>
        <w:rPr>
          <w:rFonts w:ascii="Times New Roman" w:hAnsi="Times New Roman"/>
          <w:snapToGrid w:val="0"/>
          <w:sz w:val="24"/>
          <w:szCs w:val="24"/>
          <w:lang w:eastAsia="ru-RU"/>
        </w:rPr>
      </w:pPr>
      <w:r w:rsidRPr="008E7005">
        <w:rPr>
          <w:rFonts w:ascii="Times New Roman" w:hAnsi="Times New Roman"/>
          <w:b/>
          <w:snapToGrid w:val="0"/>
          <w:sz w:val="24"/>
          <w:szCs w:val="24"/>
          <w:lang w:eastAsia="ru-RU"/>
        </w:rPr>
        <w:t>Статья</w:t>
      </w:r>
      <w:r w:rsidRPr="008E7005">
        <w:rPr>
          <w:rFonts w:ascii="Times New Roman" w:hAnsi="Times New Roman"/>
          <w:b/>
          <w:bCs/>
          <w:iCs/>
          <w:snapToGrid w:val="0"/>
          <w:sz w:val="24"/>
          <w:szCs w:val="24"/>
          <w:lang w:eastAsia="ru-RU"/>
        </w:rPr>
        <w:t>51</w:t>
      </w:r>
      <w:r w:rsidRPr="008E7005">
        <w:rPr>
          <w:rFonts w:ascii="Times New Roman" w:hAnsi="Times New Roman"/>
          <w:b/>
          <w:snapToGrid w:val="0"/>
          <w:sz w:val="24"/>
          <w:szCs w:val="24"/>
          <w:lang w:eastAsia="ru-RU"/>
        </w:rPr>
        <w:t>.Отчетность об исполнении бюджета поселения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 Бюджетная отчетность поселения является годовой. Отчет об исполнении бюджета является ежеквартальным.</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контрольно-счетную комиссию муниципального образования.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Годовые отчеты об исполнении бюджета поселения подлежат утверждению решением Совета депутатов.</w:t>
      </w:r>
    </w:p>
    <w:p w:rsidR="00995AC2" w:rsidRPr="008E7005" w:rsidRDefault="00995AC2" w:rsidP="008E7005">
      <w:pPr>
        <w:autoSpaceDE w:val="0"/>
        <w:autoSpaceDN w:val="0"/>
        <w:adjustRightInd w:val="0"/>
        <w:rPr>
          <w:rFonts w:ascii="Times New Roman" w:hAnsi="Times New Roman"/>
          <w:b/>
          <w:sz w:val="24"/>
          <w:szCs w:val="24"/>
          <w:lang w:eastAsia="ru-RU"/>
        </w:rPr>
      </w:pPr>
      <w:r w:rsidRPr="008E7005">
        <w:rPr>
          <w:rFonts w:ascii="Times New Roman" w:hAnsi="Times New Roman"/>
          <w:sz w:val="24"/>
          <w:szCs w:val="24"/>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8E7005">
        <w:rPr>
          <w:rFonts w:ascii="Times New Roman" w:hAnsi="Times New Roman"/>
          <w:b/>
          <w:sz w:val="24"/>
          <w:szCs w:val="24"/>
          <w:lang w:eastAsia="ru-RU"/>
        </w:rPr>
        <w:t>.</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w:t>
      </w:r>
      <w:r w:rsidRPr="008E7005">
        <w:rPr>
          <w:rFonts w:ascii="Times New Roman" w:hAnsi="Times New Roman"/>
          <w:b/>
          <w:bCs/>
          <w:iCs/>
          <w:sz w:val="24"/>
          <w:szCs w:val="24"/>
          <w:lang w:eastAsia="ru-RU"/>
        </w:rPr>
        <w:t>52.</w:t>
      </w:r>
      <w:r w:rsidRPr="008E7005">
        <w:rPr>
          <w:rFonts w:ascii="Times New Roman" w:hAnsi="Times New Roman"/>
          <w:b/>
          <w:sz w:val="24"/>
          <w:szCs w:val="24"/>
          <w:lang w:eastAsia="ru-RU"/>
        </w:rPr>
        <w:t xml:space="preserve"> Муниципальное имущество. Владение, пользование и распоряжение муниципальным имуществом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1. В собственности поселения может находиться имущество, определенное статьей 50 Федерального закона от 6 октября 2003 года № 131-ФЗ.</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3. Порядок принятия решений о создании, реорганизации и ликвидации муниципальных предприятий определяется Советом депутатов.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4. Решение о создании муниципальных предприятий и учреждений от имени поселения принимается Администрацией сельсовета.</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Цели, условия и порядок деятельности муниципальных предприятий и учреждений закрепляется в их уставах.</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95AC2" w:rsidRPr="008E7005" w:rsidRDefault="00995AC2" w:rsidP="008E7005">
      <w:pPr>
        <w:rPr>
          <w:rFonts w:ascii="Times New Roman" w:hAnsi="Times New Roman"/>
          <w:sz w:val="24"/>
          <w:szCs w:val="24"/>
          <w:lang w:eastAsia="ru-RU"/>
        </w:rPr>
      </w:pPr>
    </w:p>
    <w:p w:rsidR="00995AC2" w:rsidRPr="008E7005" w:rsidRDefault="00995AC2" w:rsidP="008E7005">
      <w:pPr>
        <w:autoSpaceDE w:val="0"/>
        <w:autoSpaceDN w:val="0"/>
        <w:adjustRightInd w:val="0"/>
        <w:outlineLvl w:val="0"/>
        <w:rPr>
          <w:rFonts w:ascii="Times New Roman" w:hAnsi="Times New Roman"/>
          <w:sz w:val="24"/>
          <w:szCs w:val="24"/>
          <w:lang w:eastAsia="ru-RU"/>
        </w:rPr>
      </w:pPr>
      <w:r w:rsidRPr="008E7005">
        <w:rPr>
          <w:rFonts w:ascii="Times New Roman" w:hAnsi="Times New Roman"/>
          <w:b/>
          <w:sz w:val="24"/>
          <w:szCs w:val="24"/>
          <w:lang w:eastAsia="ru-RU"/>
        </w:rPr>
        <w:t>Статья 53. Закупки для обеспечения муниципальных нужд</w:t>
      </w:r>
    </w:p>
    <w:p w:rsidR="00995AC2" w:rsidRPr="008E7005" w:rsidRDefault="00995AC2" w:rsidP="008E7005">
      <w:pPr>
        <w:autoSpaceDE w:val="0"/>
        <w:autoSpaceDN w:val="0"/>
        <w:adjustRightInd w:val="0"/>
        <w:rPr>
          <w:rFonts w:ascii="Times New Roman" w:hAnsi="Times New Roman"/>
          <w:bCs/>
          <w:sz w:val="24"/>
          <w:szCs w:val="24"/>
          <w:lang w:eastAsia="ru-RU"/>
        </w:rPr>
      </w:pPr>
      <w:r w:rsidRPr="008E7005">
        <w:rPr>
          <w:rFonts w:ascii="Times New Roman" w:hAnsi="Times New Roman"/>
          <w:bC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95AC2" w:rsidRPr="008E7005" w:rsidRDefault="00995AC2" w:rsidP="008E7005">
      <w:pPr>
        <w:rPr>
          <w:rFonts w:ascii="Times New Roman" w:hAnsi="Times New Roman"/>
          <w:sz w:val="24"/>
          <w:szCs w:val="24"/>
          <w:lang w:eastAsia="ru-RU"/>
        </w:rPr>
      </w:pPr>
      <w:r w:rsidRPr="008E7005">
        <w:rPr>
          <w:rFonts w:ascii="Times New Roman" w:hAnsi="Times New Roman"/>
          <w:bCs/>
          <w:sz w:val="24"/>
          <w:szCs w:val="24"/>
          <w:lang w:eastAsia="ru-RU"/>
        </w:rPr>
        <w:t>2. Закупки товаров, работ, услуг для обеспечения муниципальных нужд осуществляются за счет средств бюджета поселения</w:t>
      </w:r>
      <w:r w:rsidRPr="008E7005">
        <w:rPr>
          <w:rFonts w:ascii="Times New Roman" w:hAnsi="Times New Roman"/>
          <w:sz w:val="24"/>
          <w:szCs w:val="24"/>
          <w:lang w:eastAsia="ru-RU"/>
        </w:rPr>
        <w:t>.</w:t>
      </w:r>
    </w:p>
    <w:p w:rsidR="00995AC2" w:rsidRPr="008E7005" w:rsidRDefault="00995AC2" w:rsidP="008E7005">
      <w:pPr>
        <w:rPr>
          <w:rFonts w:ascii="Times New Roman" w:hAnsi="Times New Roman"/>
          <w:sz w:val="24"/>
          <w:szCs w:val="24"/>
          <w:lang w:eastAsia="ru-RU"/>
        </w:rPr>
      </w:pPr>
    </w:p>
    <w:p w:rsidR="00995AC2" w:rsidRPr="008E7005" w:rsidRDefault="00995AC2" w:rsidP="008E7005">
      <w:pPr>
        <w:tabs>
          <w:tab w:val="left" w:pos="7371"/>
        </w:tabs>
        <w:rPr>
          <w:rFonts w:ascii="Times New Roman" w:hAnsi="Times New Roman"/>
          <w:b/>
          <w:sz w:val="24"/>
          <w:szCs w:val="24"/>
          <w:lang w:eastAsia="ru-RU"/>
        </w:rPr>
      </w:pPr>
      <w:r w:rsidRPr="008E7005">
        <w:rPr>
          <w:rFonts w:ascii="Times New Roman" w:hAnsi="Times New Roman"/>
          <w:b/>
          <w:sz w:val="24"/>
          <w:szCs w:val="24"/>
          <w:lang w:eastAsia="ru-RU"/>
        </w:rPr>
        <w:t>Статья 54. Муниципальный контроль</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bCs/>
          <w:sz w:val="24"/>
          <w:szCs w:val="24"/>
          <w:lang w:eastAsia="ru-RU"/>
        </w:rPr>
        <w:t xml:space="preserve">ГЛАВА 7. </w:t>
      </w:r>
      <w:r w:rsidRPr="008E7005">
        <w:rPr>
          <w:rFonts w:ascii="Times New Roman" w:hAnsi="Times New Roman"/>
          <w:b/>
          <w:sz w:val="24"/>
          <w:szCs w:val="24"/>
          <w:lang w:eastAsia="ru-RU"/>
        </w:rPr>
        <w:t>ВЗАИМОДЕЙСТВИЕ ОРГАНОВ МЕСТНОГО САМОУПРАВЛЕНИЯ. ВЗАИМООТНОШЕНИЯ ОРГАНОВ МЕСТНОГО САМОУПРАВЛЕНИЯ ПОСЕЛЕНИЯ С ОРГАНАМИ МЕСТНОГО САМОУПРАВЛЕНИЯ КРАСНОГОРСКОГО РАЙОНА АЛТАЙСКОГО КРАЯ, ОРГАНАМИ ГОСУДАРСТВЕННОЙ ВЛАСТИ</w:t>
      </w:r>
    </w:p>
    <w:p w:rsidR="00995AC2" w:rsidRPr="008E7005" w:rsidRDefault="00995AC2" w:rsidP="008E7005">
      <w:pPr>
        <w:rPr>
          <w:rFonts w:ascii="Times New Roman" w:hAnsi="Times New Roman"/>
          <w:b/>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w:t>
      </w:r>
      <w:r w:rsidRPr="008E7005">
        <w:rPr>
          <w:rFonts w:ascii="Times New Roman" w:hAnsi="Times New Roman"/>
          <w:b/>
          <w:bCs/>
          <w:iCs/>
          <w:sz w:val="24"/>
          <w:szCs w:val="24"/>
          <w:lang w:eastAsia="ru-RU"/>
        </w:rPr>
        <w:t>55</w:t>
      </w:r>
      <w:r w:rsidRPr="008E7005">
        <w:rPr>
          <w:rFonts w:ascii="Times New Roman" w:hAnsi="Times New Roman"/>
          <w:sz w:val="24"/>
          <w:szCs w:val="24"/>
          <w:lang w:eastAsia="ru-RU"/>
        </w:rPr>
        <w:t>.</w:t>
      </w:r>
      <w:r w:rsidRPr="008E7005">
        <w:rPr>
          <w:rFonts w:ascii="Times New Roman" w:hAnsi="Times New Roman"/>
          <w:b/>
          <w:sz w:val="24"/>
          <w:szCs w:val="24"/>
          <w:lang w:eastAsia="ru-RU"/>
        </w:rPr>
        <w:t xml:space="preserve"> Взаимодействие Совета депутатов и Администрации сельсовета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1. Глава сельсовета и председатель Совета депутатов обеспечивают взаимодействие Администрации сельсовета и Совета депутатов.</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3. Депутаты вправе присутствовать с правом совещательного голоса на заседаниях, проводимых главой сельсовета.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Глава сельсовета, муниципальные служащие Администрации сельсовета</w:t>
      </w:r>
      <w:r>
        <w:rPr>
          <w:rFonts w:ascii="Times New Roman" w:hAnsi="Times New Roman"/>
          <w:sz w:val="24"/>
          <w:szCs w:val="24"/>
          <w:lang/>
        </w:rPr>
        <w:t xml:space="preserve"> </w:t>
      </w:r>
      <w:r w:rsidRPr="008E7005">
        <w:rPr>
          <w:rFonts w:ascii="Times New Roman" w:hAnsi="Times New Roman"/>
          <w:sz w:val="24"/>
          <w:szCs w:val="24"/>
          <w:lang/>
        </w:rPr>
        <w:t>вправе присутствовать с правом совещательного голоса на сессиях Совета депутатов, заседаниях его органов.</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995AC2" w:rsidRPr="008E7005" w:rsidRDefault="00995AC2" w:rsidP="008E7005">
      <w:pPr>
        <w:ind w:firstLine="0"/>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w:t>
      </w:r>
      <w:r w:rsidRPr="008E7005">
        <w:rPr>
          <w:rFonts w:ascii="Times New Roman" w:hAnsi="Times New Roman"/>
          <w:b/>
          <w:bCs/>
          <w:iCs/>
          <w:sz w:val="24"/>
          <w:szCs w:val="24"/>
          <w:lang w:eastAsia="ru-RU"/>
        </w:rPr>
        <w:t>56</w:t>
      </w:r>
      <w:r w:rsidRPr="008E7005">
        <w:rPr>
          <w:rFonts w:ascii="Times New Roman" w:hAnsi="Times New Roman"/>
          <w:sz w:val="24"/>
          <w:szCs w:val="24"/>
          <w:lang w:eastAsia="ru-RU"/>
        </w:rPr>
        <w:t>.</w:t>
      </w:r>
      <w:r w:rsidRPr="008E7005">
        <w:rPr>
          <w:rFonts w:ascii="Times New Roman" w:hAnsi="Times New Roman"/>
          <w:b/>
          <w:sz w:val="24"/>
          <w:szCs w:val="24"/>
          <w:lang w:eastAsia="ru-RU"/>
        </w:rPr>
        <w:t xml:space="preserve"> Взаимоотношения органов местного самоуправления поселения с органами местного самоуправления Красногорского района Алтайского края, с органами государственной власти Алтайского края</w:t>
      </w:r>
    </w:p>
    <w:p w:rsidR="00995AC2" w:rsidRPr="008E7005" w:rsidRDefault="00995AC2" w:rsidP="008E7005">
      <w:pPr>
        <w:ind w:right="-1"/>
        <w:rPr>
          <w:rFonts w:ascii="Times New Roman" w:hAnsi="Times New Roman"/>
          <w:sz w:val="24"/>
          <w:szCs w:val="24"/>
          <w:lang w:eastAsia="ru-RU"/>
        </w:rPr>
      </w:pPr>
      <w:r w:rsidRPr="008E7005">
        <w:rPr>
          <w:rFonts w:ascii="Times New Roman" w:hAnsi="Times New Roman"/>
          <w:sz w:val="24"/>
          <w:szCs w:val="24"/>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995AC2" w:rsidRPr="008E7005" w:rsidRDefault="00995AC2" w:rsidP="008E7005">
      <w:pPr>
        <w:ind w:right="-1"/>
        <w:rPr>
          <w:rFonts w:ascii="Times New Roman" w:hAnsi="Times New Roman"/>
          <w:bCs/>
          <w:sz w:val="24"/>
          <w:szCs w:val="24"/>
          <w:lang w:eastAsia="ru-RU"/>
        </w:rPr>
      </w:pPr>
      <w:r w:rsidRPr="008E7005">
        <w:rPr>
          <w:rFonts w:ascii="Times New Roman" w:hAnsi="Times New Roman"/>
          <w:sz w:val="24"/>
          <w:szCs w:val="24"/>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3</w:t>
      </w:r>
      <w:r w:rsidRPr="008E7005">
        <w:rPr>
          <w:rFonts w:ascii="Times New Roman" w:hAnsi="Times New Roman"/>
          <w:sz w:val="24"/>
          <w:szCs w:val="24"/>
          <w:lang/>
        </w:rPr>
        <w:t>.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95AC2" w:rsidRPr="008E7005" w:rsidRDefault="00995AC2" w:rsidP="008E7005">
      <w:pPr>
        <w:suppressAutoHyphens/>
        <w:rPr>
          <w:rFonts w:ascii="Times New Roman" w:hAnsi="Times New Roman"/>
          <w:sz w:val="24"/>
          <w:szCs w:val="24"/>
          <w:lang/>
        </w:rPr>
      </w:pPr>
      <w:r w:rsidRPr="008E7005">
        <w:rPr>
          <w:rFonts w:ascii="Times New Roman" w:hAnsi="Times New Roman"/>
          <w:sz w:val="24"/>
          <w:szCs w:val="24"/>
          <w:lang/>
        </w:rPr>
        <w:t>Порядок заключения указанных соглашений определяется решением Совета депутатов.</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4</w:t>
      </w:r>
      <w:r w:rsidRPr="008E7005">
        <w:rPr>
          <w:rFonts w:ascii="Times New Roman" w:hAnsi="Times New Roman"/>
          <w:sz w:val="24"/>
          <w:szCs w:val="24"/>
          <w:lang/>
        </w:rPr>
        <w:t>. Органы местного самоуправления поселения рассматрива</w:t>
      </w:r>
      <w:r w:rsidRPr="008E7005">
        <w:rPr>
          <w:rFonts w:ascii="Times New Roman" w:hAnsi="Times New Roman"/>
          <w:bCs/>
          <w:iCs/>
          <w:sz w:val="24"/>
          <w:szCs w:val="24"/>
          <w:lang/>
        </w:rPr>
        <w:t>ют</w:t>
      </w:r>
      <w:r w:rsidRPr="008E7005">
        <w:rPr>
          <w:rFonts w:ascii="Times New Roman" w:hAnsi="Times New Roman"/>
          <w:sz w:val="24"/>
          <w:szCs w:val="24"/>
          <w:lang/>
        </w:rPr>
        <w:t xml:space="preserve"> и учитыва</w:t>
      </w:r>
      <w:r w:rsidRPr="008E7005">
        <w:rPr>
          <w:rFonts w:ascii="Times New Roman" w:hAnsi="Times New Roman"/>
          <w:bCs/>
          <w:iCs/>
          <w:sz w:val="24"/>
          <w:szCs w:val="24"/>
          <w:lang/>
        </w:rPr>
        <w:t>ют</w:t>
      </w:r>
      <w:r w:rsidRPr="008E7005">
        <w:rPr>
          <w:rFonts w:ascii="Times New Roman" w:hAnsi="Times New Roman"/>
          <w:sz w:val="24"/>
          <w:szCs w:val="24"/>
          <w:lang/>
        </w:rPr>
        <w:t xml:space="preserve"> в своей деятельности предложения органов местного самоуправления Красногорского района по решению проблем поселения и сообща</w:t>
      </w:r>
      <w:r w:rsidRPr="008E7005">
        <w:rPr>
          <w:rFonts w:ascii="Times New Roman" w:hAnsi="Times New Roman"/>
          <w:bCs/>
          <w:iCs/>
          <w:sz w:val="24"/>
          <w:szCs w:val="24"/>
          <w:lang/>
        </w:rPr>
        <w:t>ют</w:t>
      </w:r>
      <w:r w:rsidRPr="008E7005">
        <w:rPr>
          <w:rFonts w:ascii="Times New Roman" w:hAnsi="Times New Roman"/>
          <w:sz w:val="24"/>
          <w:szCs w:val="24"/>
          <w:lang/>
        </w:rPr>
        <w:t xml:space="preserve"> им о результатах рассмотрения этих предложений.</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5. Органы местного самоуправления Красногорского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6</w:t>
      </w:r>
      <w:r w:rsidRPr="008E7005">
        <w:rPr>
          <w:rFonts w:ascii="Times New Roman" w:hAnsi="Times New Roman"/>
          <w:sz w:val="24"/>
          <w:szCs w:val="24"/>
          <w:lang/>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 xml:space="preserve">7. В случае выявления нарушений требований законов по вопросам осуществления органами местного самоуправления </w:t>
      </w:r>
      <w:r w:rsidRPr="008E7005">
        <w:rPr>
          <w:rFonts w:ascii="Times New Roman" w:hAnsi="Times New Roman"/>
          <w:snapToGrid w:val="0"/>
          <w:sz w:val="24"/>
          <w:szCs w:val="24"/>
          <w:lang w:eastAsia="ru-RU"/>
        </w:rPr>
        <w:t xml:space="preserve">или должностными лицами местного самоуправления </w:t>
      </w:r>
      <w:r w:rsidRPr="008E7005">
        <w:rPr>
          <w:rFonts w:ascii="Times New Roman" w:hAnsi="Times New Roman"/>
          <w:sz w:val="24"/>
          <w:szCs w:val="24"/>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8</w:t>
      </w:r>
      <w:r w:rsidRPr="008E7005">
        <w:rPr>
          <w:rFonts w:ascii="Times New Roman" w:hAnsi="Times New Roman"/>
          <w:sz w:val="24"/>
          <w:szCs w:val="24"/>
          <w:lang/>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995AC2" w:rsidRPr="008E7005" w:rsidRDefault="00995AC2" w:rsidP="008E7005">
      <w:pPr>
        <w:rPr>
          <w:rFonts w:ascii="Times New Roman" w:hAnsi="Times New Roman"/>
          <w:sz w:val="24"/>
          <w:szCs w:val="24"/>
          <w:lang/>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sz w:val="24"/>
          <w:szCs w:val="24"/>
          <w:lang w:eastAsia="ru-RU"/>
        </w:rPr>
        <w:t>ГЛАВА 8.</w:t>
      </w:r>
      <w:r w:rsidRPr="008E7005">
        <w:rPr>
          <w:rFonts w:ascii="Times New Roman" w:hAnsi="Times New Roman"/>
          <w:b/>
          <w:sz w:val="24"/>
          <w:szCs w:val="24"/>
          <w:lang w:eastAsia="ru-RU"/>
        </w:rPr>
        <w:t xml:space="preserve"> ОТВЕТСТВЕННОСТЬ СОВЕТА ДЕПУТАТОВ, ГЛАВЫ СЕЛЬСОВЕТА, АДМИНИСТРАЦИИ СЕЛЬСОВЕТА</w:t>
      </w:r>
    </w:p>
    <w:p w:rsidR="00995AC2" w:rsidRPr="008E7005" w:rsidRDefault="00995AC2" w:rsidP="008E7005">
      <w:pPr>
        <w:tabs>
          <w:tab w:val="left" w:pos="709"/>
        </w:tabs>
        <w:rPr>
          <w:rFonts w:ascii="Times New Roman" w:hAnsi="Times New Roman"/>
          <w:sz w:val="24"/>
          <w:szCs w:val="24"/>
          <w:lang w:eastAsia="ru-RU"/>
        </w:rPr>
      </w:pPr>
    </w:p>
    <w:p w:rsidR="00995AC2" w:rsidRPr="008E7005" w:rsidRDefault="00995AC2" w:rsidP="008E7005">
      <w:pPr>
        <w:tabs>
          <w:tab w:val="left" w:pos="709"/>
        </w:tabs>
        <w:rPr>
          <w:rFonts w:ascii="Times New Roman" w:hAnsi="Times New Roman"/>
          <w:b/>
          <w:sz w:val="24"/>
          <w:szCs w:val="24"/>
          <w:lang w:eastAsia="ru-RU"/>
        </w:rPr>
      </w:pPr>
      <w:r w:rsidRPr="008E7005">
        <w:rPr>
          <w:rFonts w:ascii="Times New Roman" w:hAnsi="Times New Roman"/>
          <w:b/>
          <w:sz w:val="24"/>
          <w:szCs w:val="24"/>
          <w:lang w:eastAsia="ru-RU"/>
        </w:rPr>
        <w:t>Статья</w:t>
      </w:r>
      <w:r w:rsidRPr="008E7005">
        <w:rPr>
          <w:rFonts w:ascii="Times New Roman" w:hAnsi="Times New Roman"/>
          <w:b/>
          <w:bCs/>
          <w:iCs/>
          <w:sz w:val="24"/>
          <w:szCs w:val="24"/>
          <w:lang w:eastAsia="ru-RU"/>
        </w:rPr>
        <w:t>57.</w:t>
      </w:r>
      <w:r w:rsidRPr="008E7005">
        <w:rPr>
          <w:rFonts w:ascii="Times New Roman" w:hAnsi="Times New Roman"/>
          <w:b/>
          <w:sz w:val="24"/>
          <w:szCs w:val="24"/>
          <w:lang w:eastAsia="ru-RU"/>
        </w:rPr>
        <w:t xml:space="preserve"> Ответственность Совета депутатов, главы сельсовета, Администрации сельсовета</w:t>
      </w:r>
    </w:p>
    <w:p w:rsidR="00995AC2" w:rsidRPr="008E7005" w:rsidRDefault="00995AC2" w:rsidP="008E7005">
      <w:pPr>
        <w:rPr>
          <w:rFonts w:ascii="Times New Roman" w:hAnsi="Times New Roman"/>
          <w:sz w:val="24"/>
          <w:szCs w:val="24"/>
          <w:lang/>
        </w:rPr>
      </w:pPr>
      <w:r w:rsidRPr="008E7005">
        <w:rPr>
          <w:rFonts w:ascii="Times New Roman" w:hAnsi="Times New Roman"/>
          <w:sz w:val="24"/>
          <w:szCs w:val="24"/>
          <w:lang/>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95AC2" w:rsidRPr="008E7005" w:rsidRDefault="00995AC2" w:rsidP="008E7005">
      <w:pPr>
        <w:rPr>
          <w:rFonts w:ascii="Times New Roman" w:hAnsi="Times New Roman"/>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58</w:t>
      </w:r>
      <w:r w:rsidRPr="008E7005">
        <w:rPr>
          <w:rFonts w:ascii="Times New Roman" w:hAnsi="Times New Roman"/>
          <w:b/>
          <w:bCs/>
          <w:iCs/>
          <w:sz w:val="24"/>
          <w:szCs w:val="24"/>
          <w:lang w:eastAsia="ru-RU"/>
        </w:rPr>
        <w:t>.</w:t>
      </w:r>
      <w:r w:rsidRPr="008E7005">
        <w:rPr>
          <w:rFonts w:ascii="Times New Roman" w:hAnsi="Times New Roman"/>
          <w:b/>
          <w:sz w:val="24"/>
          <w:szCs w:val="24"/>
          <w:lang w:eastAsia="ru-RU"/>
        </w:rPr>
        <w:t xml:space="preserve"> Ответственность органов местного самоуправления, депутатов и главы сельсовета перед населением</w:t>
      </w:r>
    </w:p>
    <w:p w:rsidR="00995AC2" w:rsidRPr="008E7005" w:rsidRDefault="00995AC2" w:rsidP="008E7005">
      <w:pPr>
        <w:widowControl w:val="0"/>
        <w:numPr>
          <w:ilvl w:val="0"/>
          <w:numId w:val="11"/>
        </w:numPr>
        <w:tabs>
          <w:tab w:val="left" w:pos="900"/>
        </w:tabs>
        <w:jc w:val="left"/>
        <w:rPr>
          <w:rFonts w:ascii="Times New Roman" w:hAnsi="Times New Roman"/>
          <w:sz w:val="24"/>
          <w:szCs w:val="24"/>
          <w:lang/>
        </w:rPr>
      </w:pPr>
      <w:r w:rsidRPr="008E7005">
        <w:rPr>
          <w:rFonts w:ascii="Times New Roman" w:hAnsi="Times New Roman"/>
          <w:sz w:val="24"/>
          <w:szCs w:val="24"/>
          <w:lang/>
        </w:rPr>
        <w:t xml:space="preserve"> Органы местного самоуправления, депутаты, глава сельсовета несут ответственность перед населением. </w:t>
      </w:r>
    </w:p>
    <w:p w:rsidR="00995AC2" w:rsidRPr="008E7005" w:rsidRDefault="00995AC2" w:rsidP="008E7005">
      <w:pPr>
        <w:widowControl w:val="0"/>
        <w:numPr>
          <w:ilvl w:val="0"/>
          <w:numId w:val="11"/>
        </w:numPr>
        <w:tabs>
          <w:tab w:val="left" w:pos="1080"/>
        </w:tabs>
        <w:jc w:val="left"/>
        <w:rPr>
          <w:rFonts w:ascii="Times New Roman" w:hAnsi="Times New Roman"/>
          <w:sz w:val="24"/>
          <w:szCs w:val="24"/>
          <w:lang/>
        </w:rPr>
      </w:pPr>
      <w:r w:rsidRPr="008E7005">
        <w:rPr>
          <w:rFonts w:ascii="Times New Roman" w:hAnsi="Times New Roman"/>
          <w:sz w:val="24"/>
          <w:szCs w:val="24"/>
          <w:lang/>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995AC2" w:rsidRPr="008E7005" w:rsidRDefault="00995AC2" w:rsidP="008E7005">
      <w:pPr>
        <w:autoSpaceDE w:val="0"/>
        <w:autoSpaceDN w:val="0"/>
        <w:adjustRightInd w:val="0"/>
        <w:outlineLvl w:val="1"/>
        <w:rPr>
          <w:rFonts w:ascii="Times New Roman" w:hAnsi="Times New Roman"/>
          <w:b/>
          <w:sz w:val="24"/>
          <w:szCs w:val="24"/>
          <w:lang w:eastAsia="ru-RU"/>
        </w:rPr>
      </w:pPr>
    </w:p>
    <w:p w:rsidR="00995AC2" w:rsidRPr="008E7005" w:rsidRDefault="00995AC2" w:rsidP="008E7005">
      <w:pPr>
        <w:autoSpaceDE w:val="0"/>
        <w:autoSpaceDN w:val="0"/>
        <w:adjustRightInd w:val="0"/>
        <w:outlineLvl w:val="1"/>
        <w:rPr>
          <w:rFonts w:ascii="Times New Roman" w:hAnsi="Times New Roman"/>
          <w:b/>
          <w:sz w:val="24"/>
          <w:szCs w:val="24"/>
          <w:lang w:eastAsia="ru-RU"/>
        </w:rPr>
      </w:pPr>
      <w:r w:rsidRPr="008E7005">
        <w:rPr>
          <w:rFonts w:ascii="Times New Roman" w:hAnsi="Times New Roman"/>
          <w:b/>
          <w:sz w:val="24"/>
          <w:szCs w:val="24"/>
          <w:lang w:eastAsia="ru-RU"/>
        </w:rPr>
        <w:t>Статья 59.Ответственность Совета депутатов и главы сельсовета перед государством</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1. Ответственность Совета депутатов, главы сельсоветаперед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95AC2" w:rsidRPr="008E7005" w:rsidRDefault="00995AC2" w:rsidP="008E7005">
      <w:pPr>
        <w:tabs>
          <w:tab w:val="left" w:pos="1080"/>
        </w:tabs>
        <w:rPr>
          <w:rFonts w:ascii="Times New Roman" w:hAnsi="Times New Roman"/>
          <w:sz w:val="24"/>
          <w:szCs w:val="24"/>
          <w:lang/>
        </w:rPr>
      </w:pPr>
      <w:r w:rsidRPr="008E7005">
        <w:rPr>
          <w:rFonts w:ascii="Times New Roman" w:hAnsi="Times New Roman"/>
          <w:sz w:val="24"/>
          <w:szCs w:val="24"/>
          <w:lang/>
        </w:rPr>
        <w:t xml:space="preserve">2. Порядок наступления ответственности Совета депутатов, главы сельсовета перед государством регулируется статьями 73, 74, </w:t>
      </w:r>
      <w:r w:rsidRPr="008E7005">
        <w:rPr>
          <w:rFonts w:ascii="Times New Roman" w:hAnsi="Times New Roman"/>
          <w:bCs/>
          <w:iCs/>
          <w:sz w:val="24"/>
          <w:szCs w:val="24"/>
          <w:lang/>
        </w:rPr>
        <w:t>74.1</w:t>
      </w:r>
      <w:r w:rsidRPr="008E7005">
        <w:rPr>
          <w:rFonts w:ascii="Times New Roman" w:hAnsi="Times New Roman"/>
          <w:sz w:val="24"/>
          <w:szCs w:val="24"/>
          <w:lang/>
        </w:rPr>
        <w:t xml:space="preserve"> Федерального закона от 6 октября 2003 года № 131-ФЗ.</w:t>
      </w:r>
    </w:p>
    <w:p w:rsidR="00995AC2" w:rsidRPr="008E7005" w:rsidRDefault="00995AC2" w:rsidP="008E7005">
      <w:pPr>
        <w:autoSpaceDE w:val="0"/>
        <w:autoSpaceDN w:val="0"/>
        <w:adjustRightInd w:val="0"/>
        <w:jc w:val="left"/>
        <w:rPr>
          <w:rFonts w:ascii="Times New Roman" w:hAnsi="Times New Roman"/>
          <w:b/>
          <w:sz w:val="24"/>
          <w:szCs w:val="24"/>
          <w:lang w:eastAsia="ru-RU"/>
        </w:rPr>
      </w:pPr>
    </w:p>
    <w:p w:rsidR="00995AC2" w:rsidRPr="008E7005" w:rsidRDefault="00995AC2" w:rsidP="008E7005">
      <w:pPr>
        <w:autoSpaceDE w:val="0"/>
        <w:autoSpaceDN w:val="0"/>
        <w:adjustRightInd w:val="0"/>
        <w:outlineLvl w:val="1"/>
        <w:rPr>
          <w:rFonts w:ascii="Times New Roman" w:hAnsi="Times New Roman"/>
          <w:b/>
          <w:sz w:val="24"/>
          <w:szCs w:val="24"/>
          <w:lang w:eastAsia="ru-RU"/>
        </w:rPr>
      </w:pPr>
      <w:r w:rsidRPr="008E7005">
        <w:rPr>
          <w:rFonts w:ascii="Times New Roman" w:hAnsi="Times New Roman"/>
          <w:b/>
          <w:sz w:val="24"/>
          <w:szCs w:val="24"/>
          <w:lang w:eastAsia="ru-RU"/>
        </w:rPr>
        <w:t>Статья 60</w:t>
      </w:r>
      <w:r w:rsidRPr="008E7005">
        <w:rPr>
          <w:rFonts w:ascii="Times New Roman" w:hAnsi="Times New Roman"/>
          <w:b/>
          <w:bCs/>
          <w:iCs/>
          <w:sz w:val="24"/>
          <w:szCs w:val="24"/>
          <w:lang w:eastAsia="ru-RU"/>
        </w:rPr>
        <w:t>.</w:t>
      </w:r>
      <w:r w:rsidRPr="008E7005">
        <w:rPr>
          <w:rFonts w:ascii="Times New Roman" w:hAnsi="Times New Roman"/>
          <w:b/>
          <w:sz w:val="24"/>
          <w:szCs w:val="24"/>
          <w:lang w:eastAsia="ru-RU"/>
        </w:rPr>
        <w:t>Ответственность Совета депутатов, Администрации сельсовета, главы сельсовета перед физическими и юридическими лицами</w:t>
      </w:r>
    </w:p>
    <w:p w:rsidR="00995AC2" w:rsidRPr="008E7005" w:rsidRDefault="00995AC2" w:rsidP="008E7005">
      <w:pPr>
        <w:autoSpaceDE w:val="0"/>
        <w:autoSpaceDN w:val="0"/>
        <w:adjustRightInd w:val="0"/>
        <w:rPr>
          <w:rFonts w:ascii="Times New Roman" w:hAnsi="Times New Roman"/>
          <w:sz w:val="24"/>
          <w:szCs w:val="24"/>
          <w:lang w:eastAsia="ru-RU"/>
        </w:rPr>
      </w:pPr>
      <w:r w:rsidRPr="008E7005">
        <w:rPr>
          <w:rFonts w:ascii="Times New Roman" w:hAnsi="Times New Roman"/>
          <w:sz w:val="24"/>
          <w:szCs w:val="24"/>
          <w:lang w:eastAsia="ru-RU"/>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995AC2" w:rsidRPr="008E7005" w:rsidRDefault="00995AC2" w:rsidP="008E7005">
      <w:pPr>
        <w:jc w:val="left"/>
        <w:rPr>
          <w:rFonts w:ascii="Times New Roman" w:hAnsi="Times New Roman"/>
          <w:sz w:val="24"/>
          <w:szCs w:val="24"/>
          <w:lang w:eastAsia="ru-RU"/>
        </w:rPr>
      </w:pPr>
    </w:p>
    <w:p w:rsidR="00995AC2" w:rsidRPr="008E7005" w:rsidRDefault="00995AC2" w:rsidP="008E7005">
      <w:pPr>
        <w:jc w:val="left"/>
        <w:rPr>
          <w:rFonts w:ascii="Times New Roman" w:hAnsi="Times New Roman"/>
          <w:b/>
          <w:sz w:val="24"/>
          <w:szCs w:val="24"/>
          <w:lang w:eastAsia="ru-RU"/>
        </w:rPr>
      </w:pPr>
      <w:r w:rsidRPr="008E7005">
        <w:rPr>
          <w:rFonts w:ascii="Times New Roman" w:hAnsi="Times New Roman"/>
          <w:sz w:val="24"/>
          <w:szCs w:val="24"/>
          <w:lang w:eastAsia="ru-RU"/>
        </w:rPr>
        <w:t>ГЛАВА 9.</w:t>
      </w:r>
      <w:r w:rsidRPr="008E7005">
        <w:rPr>
          <w:rFonts w:ascii="Times New Roman" w:hAnsi="Times New Roman"/>
          <w:b/>
          <w:sz w:val="24"/>
          <w:szCs w:val="24"/>
          <w:lang w:eastAsia="ru-RU"/>
        </w:rPr>
        <w:t xml:space="preserve"> ЗАКЛЮЧИТЕЛЬНЫЕ ПОЛОЖЕНИЯ</w:t>
      </w:r>
    </w:p>
    <w:p w:rsidR="00995AC2" w:rsidRPr="008E7005" w:rsidRDefault="00995AC2" w:rsidP="008E7005">
      <w:pPr>
        <w:rPr>
          <w:rFonts w:ascii="Times New Roman" w:hAnsi="Times New Roman"/>
          <w:b/>
          <w:sz w:val="24"/>
          <w:szCs w:val="24"/>
          <w:lang w:eastAsia="ru-RU"/>
        </w:rPr>
      </w:pPr>
    </w:p>
    <w:p w:rsidR="00995AC2" w:rsidRPr="008E7005" w:rsidRDefault="00995AC2" w:rsidP="008E7005">
      <w:pPr>
        <w:rPr>
          <w:rFonts w:ascii="Times New Roman" w:hAnsi="Times New Roman"/>
          <w:b/>
          <w:sz w:val="24"/>
          <w:szCs w:val="24"/>
          <w:lang w:eastAsia="ru-RU"/>
        </w:rPr>
      </w:pPr>
      <w:r w:rsidRPr="008E7005">
        <w:rPr>
          <w:rFonts w:ascii="Times New Roman" w:hAnsi="Times New Roman"/>
          <w:b/>
          <w:sz w:val="24"/>
          <w:szCs w:val="24"/>
          <w:lang w:eastAsia="ru-RU"/>
        </w:rPr>
        <w:t>Статья 61</w:t>
      </w:r>
      <w:r w:rsidRPr="008E7005">
        <w:rPr>
          <w:rFonts w:ascii="Times New Roman" w:hAnsi="Times New Roman"/>
          <w:b/>
          <w:bCs/>
          <w:iCs/>
          <w:sz w:val="24"/>
          <w:szCs w:val="24"/>
          <w:lang w:eastAsia="ru-RU"/>
        </w:rPr>
        <w:t>.</w:t>
      </w:r>
      <w:r w:rsidRPr="008E7005">
        <w:rPr>
          <w:rFonts w:ascii="Times New Roman" w:hAnsi="Times New Roman"/>
          <w:b/>
          <w:sz w:val="24"/>
          <w:szCs w:val="24"/>
          <w:lang w:eastAsia="ru-RU"/>
        </w:rPr>
        <w:t xml:space="preserve"> Вступление настоящего Устава в силу</w:t>
      </w:r>
    </w:p>
    <w:p w:rsidR="00995AC2" w:rsidRPr="008E7005" w:rsidRDefault="00995AC2" w:rsidP="008E7005">
      <w:pPr>
        <w:rPr>
          <w:rFonts w:ascii="Times New Roman" w:hAnsi="Times New Roman"/>
          <w:b/>
          <w:i/>
          <w:sz w:val="24"/>
          <w:szCs w:val="24"/>
          <w:lang/>
        </w:rPr>
      </w:pPr>
      <w:r w:rsidRPr="008E7005">
        <w:rPr>
          <w:rFonts w:ascii="Times New Roman" w:hAnsi="Times New Roman"/>
          <w:sz w:val="24"/>
          <w:szCs w:val="24"/>
          <w:lang/>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8E7005">
        <w:rPr>
          <w:rFonts w:ascii="Times New Roman" w:hAnsi="Times New Roman"/>
          <w:b/>
          <w:i/>
          <w:sz w:val="24"/>
          <w:szCs w:val="24"/>
          <w:lang/>
        </w:rPr>
        <w:t>.</w:t>
      </w:r>
    </w:p>
    <w:p w:rsidR="00995AC2" w:rsidRPr="008E7005" w:rsidRDefault="00995AC2" w:rsidP="008E7005">
      <w:pPr>
        <w:rPr>
          <w:rFonts w:ascii="Times New Roman" w:hAnsi="Times New Roman"/>
          <w:b/>
          <w:sz w:val="24"/>
          <w:szCs w:val="24"/>
          <w:lang w:eastAsia="ru-RU"/>
        </w:rPr>
      </w:pPr>
    </w:p>
    <w:p w:rsidR="00995AC2" w:rsidRPr="008E7005" w:rsidRDefault="00995AC2" w:rsidP="008E7005">
      <w:pPr>
        <w:jc w:val="left"/>
        <w:rPr>
          <w:rFonts w:ascii="Times New Roman" w:hAnsi="Times New Roman"/>
          <w:b/>
          <w:sz w:val="24"/>
          <w:szCs w:val="24"/>
          <w:lang w:eastAsia="ru-RU"/>
        </w:rPr>
      </w:pPr>
      <w:r w:rsidRPr="008E7005">
        <w:rPr>
          <w:rFonts w:ascii="Times New Roman" w:hAnsi="Times New Roman"/>
          <w:b/>
          <w:sz w:val="24"/>
          <w:szCs w:val="24"/>
          <w:lang w:eastAsia="ru-RU"/>
        </w:rPr>
        <w:t xml:space="preserve">Статья </w:t>
      </w:r>
      <w:r w:rsidRPr="008E7005">
        <w:rPr>
          <w:rFonts w:ascii="Times New Roman" w:hAnsi="Times New Roman"/>
          <w:b/>
          <w:bCs/>
          <w:iCs/>
          <w:sz w:val="24"/>
          <w:szCs w:val="24"/>
          <w:lang w:eastAsia="ru-RU"/>
        </w:rPr>
        <w:t>62</w:t>
      </w:r>
      <w:r w:rsidRPr="008E7005">
        <w:rPr>
          <w:rFonts w:ascii="Times New Roman" w:hAnsi="Times New Roman"/>
          <w:b/>
          <w:sz w:val="24"/>
          <w:szCs w:val="24"/>
          <w:lang w:eastAsia="ru-RU"/>
        </w:rPr>
        <w:t>.Признание утратившими силу муниципальных правовых актов</w:t>
      </w:r>
    </w:p>
    <w:p w:rsidR="00995AC2" w:rsidRPr="008E7005" w:rsidRDefault="00995AC2" w:rsidP="008E7005">
      <w:pPr>
        <w:rPr>
          <w:rFonts w:ascii="Times New Roman" w:hAnsi="Times New Roman"/>
          <w:sz w:val="24"/>
          <w:szCs w:val="24"/>
          <w:lang w:eastAsia="ru-RU"/>
        </w:rPr>
      </w:pPr>
      <w:r w:rsidRPr="008E7005">
        <w:rPr>
          <w:rFonts w:ascii="Times New Roman" w:hAnsi="Times New Roman"/>
          <w:sz w:val="24"/>
          <w:szCs w:val="24"/>
          <w:lang w:eastAsia="ru-RU"/>
        </w:rPr>
        <w:t>Признать утратившим силу со дня вступления в силу настоящего Устава:</w:t>
      </w:r>
    </w:p>
    <w:p w:rsidR="00995AC2" w:rsidRPr="008E7005" w:rsidRDefault="00995AC2" w:rsidP="008E7005">
      <w:pPr>
        <w:rPr>
          <w:rFonts w:ascii="Times New Roman" w:hAnsi="Times New Roman"/>
          <w:b/>
          <w:i/>
          <w:sz w:val="24"/>
          <w:szCs w:val="24"/>
          <w:lang w:eastAsia="ru-RU"/>
        </w:rPr>
      </w:pPr>
      <w:r w:rsidRPr="008E7005">
        <w:rPr>
          <w:rFonts w:ascii="Times New Roman" w:hAnsi="Times New Roman"/>
          <w:sz w:val="24"/>
          <w:szCs w:val="24"/>
          <w:lang w:eastAsia="ru-RU"/>
        </w:rPr>
        <w:t>Устав муниципального образования Усть-Ишинский сельсовет Красногорского района Алтайского края, принятый решением Совета депутатов Усть-Ишинского сельсовета Красногорского района Алтайского края от 28.04.2023 г. № 5-РС</w:t>
      </w:r>
      <w:r w:rsidRPr="008E7005">
        <w:rPr>
          <w:rFonts w:ascii="Times New Roman" w:hAnsi="Times New Roman"/>
          <w:b/>
          <w:i/>
          <w:sz w:val="24"/>
          <w:szCs w:val="24"/>
          <w:lang w:eastAsia="ru-RU"/>
        </w:rPr>
        <w:t>.</w:t>
      </w:r>
    </w:p>
    <w:p w:rsidR="00995AC2" w:rsidRPr="008E7005" w:rsidRDefault="00995AC2" w:rsidP="008E7005">
      <w:pPr>
        <w:jc w:val="left"/>
        <w:rPr>
          <w:rFonts w:ascii="Times New Roman" w:hAnsi="Times New Roman"/>
          <w:sz w:val="24"/>
          <w:szCs w:val="24"/>
          <w:lang w:eastAsia="ru-RU"/>
        </w:rPr>
      </w:pPr>
    </w:p>
    <w:tbl>
      <w:tblPr>
        <w:tblW w:w="0" w:type="auto"/>
        <w:tblLayout w:type="fixed"/>
        <w:tblLook w:val="0000"/>
      </w:tblPr>
      <w:tblGrid>
        <w:gridCol w:w="5068"/>
        <w:gridCol w:w="5246"/>
      </w:tblGrid>
      <w:tr w:rsidR="00995AC2" w:rsidRPr="008E7005" w:rsidTr="00AF04B8">
        <w:tc>
          <w:tcPr>
            <w:tcW w:w="5068" w:type="dxa"/>
          </w:tcPr>
          <w:p w:rsidR="00995AC2" w:rsidRPr="008E7005" w:rsidRDefault="00995AC2" w:rsidP="008E7005">
            <w:pPr>
              <w:ind w:firstLine="0"/>
              <w:rPr>
                <w:rFonts w:ascii="Times New Roman" w:hAnsi="Times New Roman"/>
                <w:sz w:val="24"/>
                <w:szCs w:val="24"/>
                <w:lang w:eastAsia="ru-RU"/>
              </w:rPr>
            </w:pPr>
            <w:r w:rsidRPr="008E7005">
              <w:rPr>
                <w:rFonts w:ascii="Times New Roman" w:hAnsi="Times New Roman"/>
                <w:sz w:val="24"/>
                <w:szCs w:val="24"/>
                <w:lang w:eastAsia="ru-RU"/>
              </w:rPr>
              <w:t>Глава сельсовета</w:t>
            </w:r>
          </w:p>
        </w:tc>
        <w:tc>
          <w:tcPr>
            <w:tcW w:w="5246" w:type="dxa"/>
          </w:tcPr>
          <w:p w:rsidR="00995AC2" w:rsidRPr="008E7005" w:rsidRDefault="00995AC2" w:rsidP="008E7005">
            <w:pPr>
              <w:jc w:val="right"/>
              <w:rPr>
                <w:rFonts w:ascii="Times New Roman" w:hAnsi="Times New Roman"/>
                <w:sz w:val="24"/>
                <w:szCs w:val="24"/>
                <w:lang w:eastAsia="ru-RU"/>
              </w:rPr>
            </w:pPr>
            <w:r w:rsidRPr="008E7005">
              <w:rPr>
                <w:rFonts w:ascii="Times New Roman" w:hAnsi="Times New Roman"/>
                <w:sz w:val="24"/>
                <w:szCs w:val="24"/>
                <w:lang w:eastAsia="ru-RU"/>
              </w:rPr>
              <w:t>И.А.Легчило</w:t>
            </w:r>
          </w:p>
          <w:p w:rsidR="00995AC2" w:rsidRPr="008E7005" w:rsidRDefault="00995AC2" w:rsidP="008E7005">
            <w:pPr>
              <w:rPr>
                <w:rFonts w:ascii="Times New Roman" w:hAnsi="Times New Roman"/>
                <w:sz w:val="24"/>
                <w:szCs w:val="24"/>
                <w:lang w:eastAsia="ru-RU"/>
              </w:rPr>
            </w:pPr>
          </w:p>
        </w:tc>
      </w:tr>
    </w:tbl>
    <w:p w:rsidR="00995AC2" w:rsidRPr="008E7005" w:rsidRDefault="00995AC2" w:rsidP="008E7005">
      <w:pPr>
        <w:jc w:val="center"/>
        <w:rPr>
          <w:rFonts w:ascii="Times New Roman" w:hAnsi="Times New Roman"/>
          <w:sz w:val="24"/>
          <w:szCs w:val="24"/>
          <w:lang w:eastAsia="ru-RU"/>
        </w:rPr>
      </w:pPr>
      <w:r w:rsidRPr="008E7005">
        <w:rPr>
          <w:rFonts w:ascii="Times New Roman" w:hAnsi="Times New Roman"/>
          <w:sz w:val="24"/>
          <w:szCs w:val="24"/>
          <w:lang w:eastAsia="ru-RU"/>
        </w:rPr>
        <w:t>(подпись главы МО, печать представительного органа)</w:t>
      </w:r>
    </w:p>
    <w:p w:rsidR="00995AC2" w:rsidRPr="008E7005" w:rsidRDefault="00995AC2" w:rsidP="008E7005">
      <w:pPr>
        <w:widowControl w:val="0"/>
        <w:ind w:left="5068" w:firstLine="0"/>
        <w:rPr>
          <w:rFonts w:ascii="Times New Roman" w:eastAsia="Arial Unicode MS" w:hAnsi="Times New Roman"/>
          <w:sz w:val="24"/>
          <w:szCs w:val="24"/>
          <w:lang w:eastAsia="ru-RU"/>
        </w:rPr>
      </w:pPr>
    </w:p>
    <w:p w:rsidR="00995AC2" w:rsidRPr="008E7005" w:rsidRDefault="00995AC2" w:rsidP="008E7005">
      <w:pPr>
        <w:ind w:firstLine="0"/>
        <w:jc w:val="center"/>
        <w:rPr>
          <w:rFonts w:ascii="Times New Roman" w:hAnsi="Times New Roman"/>
          <w:b/>
          <w:sz w:val="24"/>
          <w:szCs w:val="24"/>
        </w:rPr>
      </w:pPr>
      <w:r w:rsidRPr="008E7005">
        <w:rPr>
          <w:rFonts w:ascii="Times New Roman" w:hAnsi="Times New Roman"/>
          <w:b/>
          <w:sz w:val="24"/>
          <w:szCs w:val="24"/>
        </w:rPr>
        <w:t>СОВЕТ ДЕПУТАТОВ УСТЬ-ИШИНСКОГО СЕЛЬСОВЕТА</w:t>
      </w:r>
    </w:p>
    <w:p w:rsidR="00995AC2" w:rsidRPr="008E7005" w:rsidRDefault="00995AC2" w:rsidP="008E7005">
      <w:pPr>
        <w:ind w:firstLine="0"/>
        <w:jc w:val="center"/>
        <w:rPr>
          <w:rFonts w:ascii="Times New Roman" w:hAnsi="Times New Roman"/>
          <w:b/>
          <w:sz w:val="24"/>
          <w:szCs w:val="24"/>
        </w:rPr>
      </w:pPr>
      <w:r w:rsidRPr="008E7005">
        <w:rPr>
          <w:rFonts w:ascii="Times New Roman" w:hAnsi="Times New Roman"/>
          <w:b/>
          <w:sz w:val="24"/>
          <w:szCs w:val="24"/>
        </w:rPr>
        <w:t>КРАСНОГОРСКОГО РАЙОНА АЛТАЙСКОГО КРАЯ</w:t>
      </w:r>
    </w:p>
    <w:p w:rsidR="00995AC2" w:rsidRPr="008E7005" w:rsidRDefault="00995AC2" w:rsidP="008E7005">
      <w:pPr>
        <w:ind w:firstLine="0"/>
        <w:jc w:val="center"/>
        <w:rPr>
          <w:rFonts w:ascii="Times New Roman" w:hAnsi="Times New Roman"/>
          <w:b/>
          <w:sz w:val="24"/>
          <w:szCs w:val="24"/>
        </w:rPr>
      </w:pPr>
    </w:p>
    <w:p w:rsidR="00995AC2" w:rsidRPr="008E7005" w:rsidRDefault="00995AC2" w:rsidP="008E7005">
      <w:pPr>
        <w:ind w:firstLine="0"/>
        <w:jc w:val="center"/>
        <w:rPr>
          <w:rFonts w:ascii="Times New Roman" w:hAnsi="Times New Roman"/>
          <w:b/>
          <w:sz w:val="24"/>
          <w:szCs w:val="24"/>
        </w:rPr>
      </w:pPr>
    </w:p>
    <w:p w:rsidR="00995AC2" w:rsidRPr="008E7005" w:rsidRDefault="00995AC2" w:rsidP="008E7005">
      <w:pPr>
        <w:ind w:firstLine="0"/>
        <w:jc w:val="center"/>
        <w:rPr>
          <w:rFonts w:ascii="Times New Roman" w:hAnsi="Times New Roman"/>
          <w:b/>
          <w:sz w:val="24"/>
          <w:szCs w:val="24"/>
        </w:rPr>
      </w:pPr>
      <w:r w:rsidRPr="008E7005">
        <w:rPr>
          <w:rFonts w:ascii="Times New Roman" w:hAnsi="Times New Roman"/>
          <w:b/>
          <w:sz w:val="24"/>
          <w:szCs w:val="24"/>
        </w:rPr>
        <w:t>РЕШЕНИЕ</w:t>
      </w:r>
    </w:p>
    <w:p w:rsidR="00995AC2" w:rsidRPr="008E7005" w:rsidRDefault="00995AC2" w:rsidP="008E7005">
      <w:pPr>
        <w:ind w:firstLine="0"/>
        <w:jc w:val="left"/>
        <w:rPr>
          <w:rFonts w:ascii="Times New Roman" w:hAnsi="Times New Roman"/>
          <w:sz w:val="24"/>
          <w:szCs w:val="24"/>
        </w:rPr>
      </w:pPr>
    </w:p>
    <w:p w:rsidR="00995AC2" w:rsidRPr="008E7005" w:rsidRDefault="00995AC2" w:rsidP="008E7005">
      <w:pPr>
        <w:ind w:firstLine="0"/>
        <w:jc w:val="left"/>
        <w:rPr>
          <w:rFonts w:ascii="Times New Roman" w:hAnsi="Times New Roman"/>
          <w:color w:val="000000"/>
          <w:sz w:val="24"/>
          <w:szCs w:val="24"/>
        </w:rPr>
      </w:pPr>
      <w:r w:rsidRPr="008E7005">
        <w:rPr>
          <w:rFonts w:ascii="Times New Roman" w:hAnsi="Times New Roman"/>
          <w:color w:val="000000"/>
          <w:sz w:val="24"/>
          <w:szCs w:val="24"/>
        </w:rPr>
        <w:t xml:space="preserve">27.05.2024 г.                                                                        </w:t>
      </w:r>
      <w:r>
        <w:rPr>
          <w:rFonts w:ascii="Times New Roman" w:hAnsi="Times New Roman"/>
          <w:color w:val="000000"/>
          <w:sz w:val="24"/>
          <w:szCs w:val="24"/>
        </w:rPr>
        <w:t xml:space="preserve">                         </w:t>
      </w:r>
      <w:r w:rsidRPr="008E7005">
        <w:rPr>
          <w:rFonts w:ascii="Times New Roman" w:hAnsi="Times New Roman"/>
          <w:color w:val="000000"/>
          <w:sz w:val="24"/>
          <w:szCs w:val="24"/>
        </w:rPr>
        <w:t xml:space="preserve">                </w:t>
      </w:r>
      <w:r>
        <w:rPr>
          <w:rFonts w:ascii="Times New Roman" w:hAnsi="Times New Roman"/>
          <w:color w:val="000000"/>
          <w:sz w:val="24"/>
          <w:szCs w:val="24"/>
        </w:rPr>
        <w:t xml:space="preserve">      </w:t>
      </w:r>
      <w:r w:rsidRPr="008E7005">
        <w:rPr>
          <w:rFonts w:ascii="Times New Roman" w:hAnsi="Times New Roman"/>
          <w:color w:val="000000"/>
          <w:sz w:val="24"/>
          <w:szCs w:val="24"/>
        </w:rPr>
        <w:t xml:space="preserve">       № 9-РС</w:t>
      </w:r>
    </w:p>
    <w:p w:rsidR="00995AC2" w:rsidRPr="008E7005" w:rsidRDefault="00995AC2" w:rsidP="008E7005">
      <w:pPr>
        <w:ind w:firstLine="0"/>
        <w:jc w:val="center"/>
        <w:rPr>
          <w:rFonts w:ascii="Times New Roman" w:hAnsi="Times New Roman"/>
          <w:color w:val="000000"/>
          <w:sz w:val="24"/>
          <w:szCs w:val="24"/>
        </w:rPr>
      </w:pPr>
      <w:r w:rsidRPr="008E7005">
        <w:rPr>
          <w:rFonts w:ascii="Times New Roman" w:hAnsi="Times New Roman"/>
          <w:color w:val="000000"/>
          <w:sz w:val="24"/>
          <w:szCs w:val="24"/>
        </w:rPr>
        <w:t>с. Усть-Иша</w:t>
      </w:r>
    </w:p>
    <w:p w:rsidR="00995AC2" w:rsidRPr="008E7005" w:rsidRDefault="00995AC2" w:rsidP="008E7005">
      <w:pPr>
        <w:ind w:firstLine="0"/>
        <w:jc w:val="center"/>
        <w:rPr>
          <w:rFonts w:ascii="Times New Roman" w:hAnsi="Times New Roman"/>
          <w:b/>
          <w:sz w:val="24"/>
          <w:szCs w:val="24"/>
        </w:rPr>
      </w:pPr>
    </w:p>
    <w:p w:rsidR="00995AC2" w:rsidRPr="008E7005" w:rsidRDefault="00995AC2" w:rsidP="008E7005">
      <w:pPr>
        <w:tabs>
          <w:tab w:val="left" w:pos="4860"/>
        </w:tabs>
        <w:ind w:right="4495" w:firstLine="0"/>
        <w:rPr>
          <w:rFonts w:ascii="Times New Roman" w:hAnsi="Times New Roman"/>
          <w:sz w:val="24"/>
          <w:szCs w:val="24"/>
        </w:rPr>
      </w:pPr>
      <w:r w:rsidRPr="008E7005">
        <w:rPr>
          <w:rFonts w:ascii="Times New Roman" w:hAnsi="Times New Roman"/>
          <w:sz w:val="24"/>
          <w:szCs w:val="24"/>
        </w:rPr>
        <w:t>Об утверждении отчета об исполнении бюджета Администрации Усть-Ишинского сельсовета Красногорского района Алтайского края за 2023 год</w:t>
      </w:r>
    </w:p>
    <w:p w:rsidR="00995AC2" w:rsidRPr="008E7005" w:rsidRDefault="00995AC2" w:rsidP="008E7005">
      <w:pPr>
        <w:ind w:firstLine="0"/>
        <w:jc w:val="center"/>
        <w:rPr>
          <w:rFonts w:ascii="Times New Roman" w:hAnsi="Times New Roman"/>
          <w:sz w:val="24"/>
          <w:szCs w:val="24"/>
        </w:rPr>
      </w:pPr>
    </w:p>
    <w:p w:rsidR="00995AC2" w:rsidRPr="008E7005" w:rsidRDefault="00995AC2" w:rsidP="008E7005">
      <w:pPr>
        <w:ind w:firstLine="0"/>
        <w:rPr>
          <w:rFonts w:ascii="Times New Roman" w:hAnsi="Times New Roman"/>
          <w:sz w:val="24"/>
          <w:szCs w:val="24"/>
        </w:rPr>
      </w:pPr>
      <w:r w:rsidRPr="008E7005">
        <w:rPr>
          <w:rFonts w:ascii="Times New Roman" w:hAnsi="Times New Roman"/>
          <w:sz w:val="24"/>
          <w:szCs w:val="24"/>
        </w:rPr>
        <w:t>В соответствии со статьей 23 Устава муниципального образования Усть-Ишинский сельсовет Красногорского района Алтайского края, Совет депутатов Усть-Ишинского сельсовета Красногорского района Алтайского края РЕШИЛ:</w:t>
      </w:r>
    </w:p>
    <w:p w:rsidR="00995AC2" w:rsidRPr="008E7005" w:rsidRDefault="00995AC2" w:rsidP="008E7005">
      <w:pPr>
        <w:ind w:firstLine="0"/>
        <w:rPr>
          <w:rFonts w:ascii="Times New Roman" w:hAnsi="Times New Roman"/>
          <w:sz w:val="24"/>
          <w:szCs w:val="24"/>
        </w:rPr>
      </w:pPr>
      <w:r w:rsidRPr="008E7005">
        <w:rPr>
          <w:rFonts w:ascii="Times New Roman" w:hAnsi="Times New Roman"/>
          <w:sz w:val="24"/>
          <w:szCs w:val="24"/>
        </w:rPr>
        <w:t>1. Принять решение «Об утверждении отчета об исполнении бюджета Администрации Усть-Ишинского сельсовета Красногорского района Алтайского края за 2023 год»</w:t>
      </w:r>
    </w:p>
    <w:p w:rsidR="00995AC2" w:rsidRPr="008E7005" w:rsidRDefault="00995AC2" w:rsidP="008E7005">
      <w:pPr>
        <w:ind w:firstLine="0"/>
        <w:rPr>
          <w:rFonts w:ascii="Times New Roman" w:hAnsi="Times New Roman"/>
          <w:sz w:val="24"/>
          <w:szCs w:val="24"/>
        </w:rPr>
      </w:pPr>
      <w:r w:rsidRPr="008E7005">
        <w:rPr>
          <w:rFonts w:ascii="Times New Roman" w:hAnsi="Times New Roman"/>
          <w:sz w:val="24"/>
          <w:szCs w:val="24"/>
        </w:rPr>
        <w:t>2. Направить указанное решение Главе Усть-Ишинского сельсовета Красногорского района Алтайского края И.А. Легчило для подписания и обнародования в установленном порядке.</w:t>
      </w:r>
    </w:p>
    <w:p w:rsidR="00995AC2" w:rsidRPr="008E7005" w:rsidRDefault="00995AC2" w:rsidP="008E7005">
      <w:pPr>
        <w:ind w:firstLine="0"/>
        <w:jc w:val="center"/>
        <w:rPr>
          <w:rFonts w:ascii="Times New Roman" w:hAnsi="Times New Roman"/>
          <w:sz w:val="24"/>
          <w:szCs w:val="24"/>
        </w:rPr>
      </w:pPr>
    </w:p>
    <w:p w:rsidR="00995AC2" w:rsidRPr="008E7005" w:rsidRDefault="00995AC2" w:rsidP="008E7005">
      <w:pPr>
        <w:ind w:firstLine="0"/>
        <w:rPr>
          <w:rFonts w:ascii="Times New Roman" w:hAnsi="Times New Roman"/>
          <w:sz w:val="24"/>
          <w:szCs w:val="24"/>
        </w:rPr>
      </w:pPr>
      <w:r w:rsidRPr="008E7005">
        <w:rPr>
          <w:rFonts w:ascii="Times New Roman" w:hAnsi="Times New Roman"/>
          <w:sz w:val="24"/>
          <w:szCs w:val="24"/>
        </w:rPr>
        <w:t xml:space="preserve">Председатель Совета депутатов </w:t>
      </w:r>
    </w:p>
    <w:p w:rsidR="00995AC2" w:rsidRPr="008E7005" w:rsidRDefault="00995AC2" w:rsidP="008E7005">
      <w:pPr>
        <w:ind w:firstLine="0"/>
        <w:rPr>
          <w:rFonts w:ascii="Times New Roman" w:hAnsi="Times New Roman"/>
          <w:sz w:val="24"/>
          <w:szCs w:val="24"/>
        </w:rPr>
      </w:pPr>
      <w:r w:rsidRPr="008E7005">
        <w:rPr>
          <w:rFonts w:ascii="Times New Roman" w:hAnsi="Times New Roman"/>
          <w:sz w:val="24"/>
          <w:szCs w:val="24"/>
        </w:rPr>
        <w:t>Усть-Ишинского сельсовета</w:t>
      </w:r>
    </w:p>
    <w:p w:rsidR="00995AC2" w:rsidRPr="008E7005" w:rsidRDefault="00995AC2" w:rsidP="008E7005">
      <w:pPr>
        <w:ind w:firstLine="0"/>
        <w:rPr>
          <w:rFonts w:ascii="Times New Roman" w:hAnsi="Times New Roman"/>
          <w:sz w:val="24"/>
          <w:szCs w:val="24"/>
        </w:rPr>
      </w:pPr>
      <w:r w:rsidRPr="008E7005">
        <w:rPr>
          <w:rFonts w:ascii="Times New Roman" w:hAnsi="Times New Roman"/>
          <w:sz w:val="24"/>
          <w:szCs w:val="24"/>
        </w:rPr>
        <w:t xml:space="preserve">Красногорского района Алтайского края                                 </w:t>
      </w:r>
      <w:r>
        <w:rPr>
          <w:rFonts w:ascii="Times New Roman" w:hAnsi="Times New Roman"/>
          <w:sz w:val="24"/>
          <w:szCs w:val="24"/>
        </w:rPr>
        <w:t xml:space="preserve">                     </w:t>
      </w:r>
      <w:r w:rsidRPr="008E7005">
        <w:rPr>
          <w:rFonts w:ascii="Times New Roman" w:hAnsi="Times New Roman"/>
          <w:sz w:val="24"/>
          <w:szCs w:val="24"/>
        </w:rPr>
        <w:t xml:space="preserve">            В.И. Урюпин</w:t>
      </w:r>
    </w:p>
    <w:p w:rsidR="00995AC2" w:rsidRPr="008E7005" w:rsidRDefault="00995AC2" w:rsidP="008E7005">
      <w:pPr>
        <w:ind w:firstLine="0"/>
        <w:jc w:val="center"/>
        <w:rPr>
          <w:rFonts w:ascii="Times New Roman" w:hAnsi="Times New Roman"/>
          <w:b/>
          <w:sz w:val="24"/>
          <w:szCs w:val="24"/>
        </w:rPr>
      </w:pPr>
    </w:p>
    <w:p w:rsidR="00995AC2" w:rsidRPr="008E7005" w:rsidRDefault="00995AC2" w:rsidP="00F94C33">
      <w:pPr>
        <w:ind w:firstLine="0"/>
        <w:jc w:val="center"/>
        <w:rPr>
          <w:rFonts w:ascii="Times New Roman" w:hAnsi="Times New Roman"/>
          <w:sz w:val="24"/>
          <w:szCs w:val="24"/>
        </w:rPr>
      </w:pPr>
      <w:r w:rsidRPr="008E7005">
        <w:rPr>
          <w:rFonts w:ascii="Times New Roman" w:hAnsi="Times New Roman"/>
          <w:sz w:val="24"/>
          <w:szCs w:val="24"/>
        </w:rPr>
        <w:t>Принято решением Совета депутатов Усть-Ишинского сельсовета Красногорского района Алтайского края от 27.05.2024 года</w:t>
      </w:r>
    </w:p>
    <w:p w:rsidR="00995AC2" w:rsidRPr="008E7005" w:rsidRDefault="00995AC2" w:rsidP="008E7005">
      <w:pPr>
        <w:ind w:firstLine="0"/>
        <w:rPr>
          <w:rFonts w:ascii="Times New Roman" w:hAnsi="Times New Roman"/>
          <w:sz w:val="24"/>
          <w:szCs w:val="24"/>
        </w:rPr>
      </w:pPr>
    </w:p>
    <w:p w:rsidR="00995AC2" w:rsidRPr="008E7005" w:rsidRDefault="00995AC2" w:rsidP="008E7005">
      <w:pPr>
        <w:ind w:firstLine="0"/>
        <w:jc w:val="center"/>
        <w:rPr>
          <w:rFonts w:ascii="Times New Roman" w:hAnsi="Times New Roman"/>
          <w:sz w:val="24"/>
          <w:szCs w:val="24"/>
        </w:rPr>
      </w:pPr>
      <w:r w:rsidRPr="008E7005">
        <w:rPr>
          <w:rFonts w:ascii="Times New Roman" w:hAnsi="Times New Roman"/>
          <w:sz w:val="24"/>
          <w:szCs w:val="24"/>
        </w:rPr>
        <w:t xml:space="preserve">Об утверждении отчета об исполнении бюджета Администрации </w:t>
      </w:r>
    </w:p>
    <w:p w:rsidR="00995AC2" w:rsidRPr="008E7005" w:rsidRDefault="00995AC2" w:rsidP="008E7005">
      <w:pPr>
        <w:ind w:firstLine="0"/>
        <w:jc w:val="center"/>
        <w:rPr>
          <w:rFonts w:ascii="Times New Roman" w:hAnsi="Times New Roman"/>
          <w:sz w:val="24"/>
          <w:szCs w:val="24"/>
        </w:rPr>
      </w:pPr>
      <w:r w:rsidRPr="008E7005">
        <w:rPr>
          <w:rFonts w:ascii="Times New Roman" w:hAnsi="Times New Roman"/>
          <w:sz w:val="24"/>
          <w:szCs w:val="24"/>
        </w:rPr>
        <w:t>Усть-Ишинского сельсовета Красногорского района Алтайского края за 2023год</w:t>
      </w:r>
    </w:p>
    <w:p w:rsidR="00995AC2" w:rsidRPr="008E7005" w:rsidRDefault="00995AC2" w:rsidP="008E7005">
      <w:pPr>
        <w:ind w:firstLine="0"/>
        <w:rPr>
          <w:rFonts w:ascii="Times New Roman" w:hAnsi="Times New Roman"/>
          <w:sz w:val="24"/>
          <w:szCs w:val="24"/>
        </w:rPr>
      </w:pPr>
    </w:p>
    <w:p w:rsidR="00995AC2" w:rsidRPr="008E7005" w:rsidRDefault="00995AC2" w:rsidP="008E7005">
      <w:pPr>
        <w:numPr>
          <w:ilvl w:val="0"/>
          <w:numId w:val="13"/>
        </w:numPr>
        <w:ind w:left="142" w:firstLine="0"/>
        <w:jc w:val="left"/>
        <w:rPr>
          <w:rFonts w:ascii="Times New Roman" w:hAnsi="Times New Roman"/>
          <w:sz w:val="24"/>
          <w:szCs w:val="24"/>
        </w:rPr>
      </w:pPr>
      <w:r w:rsidRPr="008E7005">
        <w:rPr>
          <w:rFonts w:ascii="Times New Roman" w:hAnsi="Times New Roman"/>
          <w:sz w:val="24"/>
          <w:szCs w:val="24"/>
        </w:rPr>
        <w:t>Утвердить отчет по доходам бюджета в сумме – 15503,99 тыс. рублей (приложение №1).</w:t>
      </w:r>
    </w:p>
    <w:p w:rsidR="00995AC2" w:rsidRPr="008E7005" w:rsidRDefault="00995AC2" w:rsidP="008E7005">
      <w:pPr>
        <w:numPr>
          <w:ilvl w:val="0"/>
          <w:numId w:val="13"/>
        </w:numPr>
        <w:ind w:left="142" w:firstLine="0"/>
        <w:jc w:val="left"/>
        <w:rPr>
          <w:rFonts w:ascii="Times New Roman" w:hAnsi="Times New Roman"/>
          <w:sz w:val="24"/>
          <w:szCs w:val="24"/>
        </w:rPr>
      </w:pPr>
      <w:r w:rsidRPr="008E7005">
        <w:rPr>
          <w:rFonts w:ascii="Times New Roman" w:hAnsi="Times New Roman"/>
          <w:sz w:val="24"/>
          <w:szCs w:val="24"/>
        </w:rPr>
        <w:t>Утвердить отчет по расходам бюджета в сумме – 15414,12 тыс. рублей (приложение №2, №3).</w:t>
      </w:r>
    </w:p>
    <w:p w:rsidR="00995AC2" w:rsidRPr="008E7005" w:rsidRDefault="00995AC2" w:rsidP="008E7005">
      <w:pPr>
        <w:numPr>
          <w:ilvl w:val="0"/>
          <w:numId w:val="13"/>
        </w:numPr>
        <w:ind w:left="142" w:firstLine="0"/>
        <w:jc w:val="left"/>
        <w:rPr>
          <w:rFonts w:ascii="Times New Roman" w:hAnsi="Times New Roman"/>
          <w:sz w:val="24"/>
          <w:szCs w:val="24"/>
        </w:rPr>
      </w:pPr>
      <w:r w:rsidRPr="008E7005">
        <w:rPr>
          <w:rFonts w:ascii="Times New Roman" w:hAnsi="Times New Roman"/>
          <w:sz w:val="24"/>
          <w:szCs w:val="24"/>
        </w:rPr>
        <w:t>Утвердить отчет по источникам финансирования дефицита бюджета с профицитом 89,87 тыс. рублей (приложение №4).</w:t>
      </w:r>
    </w:p>
    <w:p w:rsidR="00995AC2" w:rsidRPr="008E7005" w:rsidRDefault="00995AC2" w:rsidP="008E7005">
      <w:pPr>
        <w:ind w:firstLine="0"/>
        <w:rPr>
          <w:rFonts w:ascii="Times New Roman" w:hAnsi="Times New Roman"/>
          <w:sz w:val="24"/>
          <w:szCs w:val="24"/>
        </w:rPr>
      </w:pPr>
    </w:p>
    <w:p w:rsidR="00995AC2" w:rsidRPr="008E7005" w:rsidRDefault="00995AC2" w:rsidP="008E7005">
      <w:pPr>
        <w:numPr>
          <w:ilvl w:val="0"/>
          <w:numId w:val="13"/>
        </w:numPr>
        <w:ind w:firstLine="0"/>
        <w:jc w:val="left"/>
        <w:rPr>
          <w:rFonts w:ascii="Times New Roman" w:hAnsi="Times New Roman"/>
          <w:sz w:val="24"/>
          <w:szCs w:val="24"/>
        </w:rPr>
      </w:pPr>
      <w:r w:rsidRPr="008E7005">
        <w:rPr>
          <w:rFonts w:ascii="Times New Roman" w:hAnsi="Times New Roman"/>
          <w:sz w:val="24"/>
          <w:szCs w:val="24"/>
        </w:rPr>
        <w:t>Настоящее решение об утверждении отчета об исполнении бюджета Администрации Усть-Ишинского сельсовета Красногорского района Алтайского края за 2023год исполнении обнародовать в установленном порядке.</w:t>
      </w:r>
    </w:p>
    <w:p w:rsidR="00995AC2" w:rsidRPr="008E7005" w:rsidRDefault="00995AC2" w:rsidP="008E7005">
      <w:pPr>
        <w:ind w:firstLine="0"/>
        <w:rPr>
          <w:rFonts w:ascii="Times New Roman" w:hAnsi="Times New Roman"/>
          <w:sz w:val="24"/>
          <w:szCs w:val="24"/>
        </w:rPr>
      </w:pPr>
    </w:p>
    <w:p w:rsidR="00995AC2" w:rsidRPr="008E7005" w:rsidRDefault="00995AC2" w:rsidP="008E7005">
      <w:pPr>
        <w:ind w:firstLine="0"/>
        <w:rPr>
          <w:rFonts w:ascii="Times New Roman" w:hAnsi="Times New Roman"/>
          <w:sz w:val="24"/>
          <w:szCs w:val="24"/>
        </w:rPr>
      </w:pPr>
      <w:r w:rsidRPr="008E7005">
        <w:rPr>
          <w:rFonts w:ascii="Times New Roman" w:hAnsi="Times New Roman"/>
          <w:sz w:val="24"/>
          <w:szCs w:val="24"/>
        </w:rPr>
        <w:t xml:space="preserve">Глава Усть-Ишинского сельсовета </w:t>
      </w:r>
    </w:p>
    <w:p w:rsidR="00995AC2" w:rsidRPr="008E7005" w:rsidRDefault="00995AC2" w:rsidP="008E7005">
      <w:pPr>
        <w:ind w:firstLine="0"/>
        <w:rPr>
          <w:rFonts w:ascii="Times New Roman" w:hAnsi="Times New Roman"/>
          <w:sz w:val="24"/>
          <w:szCs w:val="24"/>
        </w:rPr>
      </w:pPr>
      <w:r w:rsidRPr="008E7005">
        <w:rPr>
          <w:rFonts w:ascii="Times New Roman" w:hAnsi="Times New Roman"/>
          <w:sz w:val="24"/>
          <w:szCs w:val="24"/>
        </w:rPr>
        <w:t xml:space="preserve">Красногорского района Алтайского края            </w:t>
      </w:r>
      <w:r>
        <w:rPr>
          <w:rFonts w:ascii="Times New Roman" w:hAnsi="Times New Roman"/>
          <w:sz w:val="24"/>
          <w:szCs w:val="24"/>
        </w:rPr>
        <w:t xml:space="preserve">                             </w:t>
      </w:r>
      <w:r w:rsidRPr="008E7005">
        <w:rPr>
          <w:rFonts w:ascii="Times New Roman" w:hAnsi="Times New Roman"/>
          <w:sz w:val="24"/>
          <w:szCs w:val="24"/>
        </w:rPr>
        <w:t xml:space="preserve">                           И. А. Легчило</w:t>
      </w:r>
    </w:p>
    <w:p w:rsidR="00995AC2" w:rsidRPr="008E7005" w:rsidRDefault="00995AC2" w:rsidP="008E7005">
      <w:pPr>
        <w:ind w:firstLine="0"/>
        <w:jc w:val="left"/>
        <w:rPr>
          <w:rFonts w:ascii="Times New Roman" w:hAnsi="Times New Roman"/>
          <w:sz w:val="24"/>
          <w:szCs w:val="24"/>
        </w:rPr>
      </w:pPr>
    </w:p>
    <w:p w:rsidR="00995AC2" w:rsidRPr="008E7005" w:rsidRDefault="00995AC2" w:rsidP="008E7005">
      <w:pPr>
        <w:ind w:firstLine="0"/>
        <w:jc w:val="left"/>
        <w:rPr>
          <w:rFonts w:ascii="Times New Roman" w:hAnsi="Times New Roman"/>
          <w:sz w:val="24"/>
          <w:szCs w:val="24"/>
        </w:rPr>
      </w:pPr>
      <w:r w:rsidRPr="008E7005">
        <w:rPr>
          <w:rFonts w:ascii="Times New Roman" w:hAnsi="Times New Roman"/>
          <w:sz w:val="24"/>
          <w:szCs w:val="24"/>
        </w:rPr>
        <w:t>с. Усть-Иша</w:t>
      </w:r>
    </w:p>
    <w:p w:rsidR="00995AC2" w:rsidRPr="008E7005" w:rsidRDefault="00995AC2" w:rsidP="008E7005">
      <w:pPr>
        <w:ind w:firstLine="0"/>
        <w:jc w:val="left"/>
        <w:rPr>
          <w:rFonts w:ascii="Times New Roman" w:hAnsi="Times New Roman"/>
          <w:sz w:val="24"/>
          <w:szCs w:val="24"/>
        </w:rPr>
      </w:pPr>
      <w:r w:rsidRPr="008E7005">
        <w:rPr>
          <w:rFonts w:ascii="Times New Roman" w:hAnsi="Times New Roman"/>
          <w:sz w:val="24"/>
          <w:szCs w:val="24"/>
        </w:rPr>
        <w:t xml:space="preserve">27.05.2024 </w:t>
      </w:r>
    </w:p>
    <w:p w:rsidR="00995AC2" w:rsidRPr="008E7005" w:rsidRDefault="00995AC2" w:rsidP="008E7005">
      <w:pPr>
        <w:ind w:firstLine="0"/>
        <w:jc w:val="left"/>
        <w:rPr>
          <w:rFonts w:ascii="Times New Roman" w:hAnsi="Times New Roman"/>
          <w:sz w:val="24"/>
          <w:szCs w:val="24"/>
        </w:rPr>
      </w:pPr>
      <w:r w:rsidRPr="008E7005">
        <w:rPr>
          <w:rFonts w:ascii="Times New Roman" w:hAnsi="Times New Roman"/>
          <w:sz w:val="24"/>
          <w:szCs w:val="24"/>
        </w:rPr>
        <w:t>№ 9-РС</w:t>
      </w:r>
    </w:p>
    <w:p w:rsidR="00995AC2" w:rsidRPr="008E7005" w:rsidRDefault="00995AC2" w:rsidP="008E7005">
      <w:pPr>
        <w:ind w:firstLine="0"/>
        <w:jc w:val="left"/>
        <w:rPr>
          <w:rFonts w:ascii="Times New Roman" w:hAnsi="Times New Roman"/>
          <w:sz w:val="24"/>
          <w:szCs w:val="24"/>
        </w:rPr>
      </w:pPr>
    </w:p>
    <w:tbl>
      <w:tblPr>
        <w:tblW w:w="9720" w:type="dxa"/>
        <w:tblInd w:w="108" w:type="dxa"/>
        <w:tblLook w:val="00A0"/>
      </w:tblPr>
      <w:tblGrid>
        <w:gridCol w:w="4240"/>
        <w:gridCol w:w="2260"/>
        <w:gridCol w:w="1540"/>
        <w:gridCol w:w="1680"/>
      </w:tblGrid>
      <w:tr w:rsidR="00995AC2" w:rsidRPr="008E7005" w:rsidTr="00F94C33">
        <w:trPr>
          <w:trHeight w:val="255"/>
        </w:trPr>
        <w:tc>
          <w:tcPr>
            <w:tcW w:w="4240" w:type="dxa"/>
            <w:tcBorders>
              <w:top w:val="nil"/>
              <w:left w:val="nil"/>
              <w:bottom w:val="nil"/>
              <w:right w:val="nil"/>
            </w:tcBorders>
            <w:vAlign w:val="bottom"/>
          </w:tcPr>
          <w:p w:rsidR="00995AC2" w:rsidRPr="008E7005" w:rsidRDefault="00995AC2" w:rsidP="008E7005">
            <w:pPr>
              <w:ind w:firstLine="0"/>
              <w:jc w:val="left"/>
              <w:rPr>
                <w:rFonts w:ascii="Times New Roman" w:hAnsi="Times New Roman"/>
                <w:sz w:val="24"/>
                <w:szCs w:val="24"/>
                <w:lang w:eastAsia="ru-RU"/>
              </w:rPr>
            </w:pPr>
            <w:bookmarkStart w:id="0" w:name="RANGE!A1:D2"/>
            <w:bookmarkEnd w:id="0"/>
          </w:p>
        </w:tc>
        <w:tc>
          <w:tcPr>
            <w:tcW w:w="2260" w:type="dxa"/>
            <w:tcBorders>
              <w:top w:val="nil"/>
              <w:left w:val="nil"/>
              <w:bottom w:val="nil"/>
              <w:right w:val="nil"/>
            </w:tcBorders>
            <w:noWrap/>
            <w:vAlign w:val="bottom"/>
          </w:tcPr>
          <w:p w:rsidR="00995AC2" w:rsidRPr="008E7005" w:rsidRDefault="00995AC2" w:rsidP="008E7005">
            <w:pPr>
              <w:ind w:firstLine="0"/>
              <w:jc w:val="left"/>
              <w:rPr>
                <w:rFonts w:ascii="Times New Roman" w:hAnsi="Times New Roman"/>
                <w:sz w:val="24"/>
                <w:szCs w:val="24"/>
                <w:lang w:eastAsia="ru-RU"/>
              </w:rPr>
            </w:pPr>
          </w:p>
        </w:tc>
        <w:tc>
          <w:tcPr>
            <w:tcW w:w="3220" w:type="dxa"/>
            <w:gridSpan w:val="2"/>
            <w:vMerge w:val="restart"/>
            <w:tcBorders>
              <w:top w:val="nil"/>
              <w:left w:val="nil"/>
              <w:bottom w:val="nil"/>
              <w:right w:val="nil"/>
            </w:tcBorders>
            <w:vAlign w:val="bottom"/>
          </w:tcPr>
          <w:p w:rsidR="00995AC2" w:rsidRPr="008E7005" w:rsidRDefault="00995AC2" w:rsidP="008E7005">
            <w:pPr>
              <w:ind w:firstLine="0"/>
              <w:jc w:val="left"/>
              <w:rPr>
                <w:rFonts w:ascii="Times New Roman" w:hAnsi="Times New Roman"/>
                <w:sz w:val="24"/>
                <w:szCs w:val="24"/>
                <w:lang w:eastAsia="ru-RU"/>
              </w:rPr>
            </w:pPr>
            <w:r w:rsidRPr="008E7005">
              <w:rPr>
                <w:rFonts w:ascii="Times New Roman" w:hAnsi="Times New Roman"/>
                <w:sz w:val="24"/>
                <w:szCs w:val="24"/>
                <w:lang w:eastAsia="ru-RU"/>
              </w:rPr>
              <w:t>ПРИЛОЖЕНИЕ 1</w:t>
            </w:r>
            <w:r w:rsidRPr="008E7005">
              <w:rPr>
                <w:rFonts w:ascii="Times New Roman" w:hAnsi="Times New Roman"/>
                <w:sz w:val="24"/>
                <w:szCs w:val="24"/>
                <w:lang w:eastAsia="ru-RU"/>
              </w:rPr>
              <w:br/>
              <w:t>к решению  от 27.05.2024 № 9-рс               Об утверждении отчета об исполнении бюджета Администрации Усть-Ишинского сельсовета Красногорского района Алтайского края за 2023 год</w:t>
            </w:r>
          </w:p>
        </w:tc>
      </w:tr>
      <w:tr w:rsidR="00995AC2" w:rsidRPr="008E7005" w:rsidTr="00F94C33">
        <w:trPr>
          <w:trHeight w:val="1905"/>
        </w:trPr>
        <w:tc>
          <w:tcPr>
            <w:tcW w:w="4240" w:type="dxa"/>
            <w:tcBorders>
              <w:top w:val="nil"/>
              <w:left w:val="nil"/>
              <w:bottom w:val="nil"/>
              <w:right w:val="nil"/>
            </w:tcBorders>
            <w:vAlign w:val="bottom"/>
          </w:tcPr>
          <w:p w:rsidR="00995AC2" w:rsidRPr="008E7005" w:rsidRDefault="00995AC2" w:rsidP="008E7005">
            <w:pPr>
              <w:ind w:firstLine="0"/>
              <w:jc w:val="left"/>
              <w:rPr>
                <w:rFonts w:ascii="Times New Roman" w:hAnsi="Times New Roman"/>
                <w:sz w:val="24"/>
                <w:szCs w:val="24"/>
                <w:lang w:eastAsia="ru-RU"/>
              </w:rPr>
            </w:pPr>
          </w:p>
        </w:tc>
        <w:tc>
          <w:tcPr>
            <w:tcW w:w="2260" w:type="dxa"/>
            <w:tcBorders>
              <w:top w:val="nil"/>
              <w:left w:val="nil"/>
              <w:bottom w:val="nil"/>
              <w:right w:val="nil"/>
            </w:tcBorders>
            <w:noWrap/>
            <w:vAlign w:val="bottom"/>
          </w:tcPr>
          <w:p w:rsidR="00995AC2" w:rsidRPr="008E7005" w:rsidRDefault="00995AC2" w:rsidP="008E7005">
            <w:pPr>
              <w:ind w:firstLine="0"/>
              <w:jc w:val="left"/>
              <w:rPr>
                <w:rFonts w:ascii="Times New Roman" w:hAnsi="Times New Roman"/>
                <w:sz w:val="24"/>
                <w:szCs w:val="24"/>
                <w:lang w:eastAsia="ru-RU"/>
              </w:rPr>
            </w:pPr>
          </w:p>
        </w:tc>
        <w:tc>
          <w:tcPr>
            <w:tcW w:w="3220" w:type="dxa"/>
            <w:gridSpan w:val="2"/>
            <w:vMerge/>
            <w:tcBorders>
              <w:top w:val="nil"/>
              <w:left w:val="nil"/>
              <w:bottom w:val="nil"/>
              <w:right w:val="nil"/>
            </w:tcBorders>
            <w:vAlign w:val="center"/>
          </w:tcPr>
          <w:p w:rsidR="00995AC2" w:rsidRPr="008E7005" w:rsidRDefault="00995AC2" w:rsidP="008E7005">
            <w:pPr>
              <w:ind w:firstLine="0"/>
              <w:jc w:val="left"/>
              <w:rPr>
                <w:rFonts w:ascii="Times New Roman" w:hAnsi="Times New Roman"/>
                <w:sz w:val="24"/>
                <w:szCs w:val="24"/>
                <w:lang w:eastAsia="ru-RU"/>
              </w:rPr>
            </w:pPr>
          </w:p>
        </w:tc>
      </w:tr>
      <w:tr w:rsidR="00995AC2" w:rsidRPr="008E7005" w:rsidTr="00F94C33">
        <w:trPr>
          <w:trHeight w:val="795"/>
        </w:trPr>
        <w:tc>
          <w:tcPr>
            <w:tcW w:w="9720" w:type="dxa"/>
            <w:gridSpan w:val="4"/>
            <w:tcBorders>
              <w:top w:val="nil"/>
              <w:left w:val="nil"/>
              <w:bottom w:val="nil"/>
              <w:right w:val="nil"/>
            </w:tcBorders>
            <w:vAlign w:val="bottom"/>
          </w:tcPr>
          <w:p w:rsidR="00995AC2" w:rsidRPr="008E7005" w:rsidRDefault="00995AC2" w:rsidP="008E7005">
            <w:pPr>
              <w:ind w:firstLine="0"/>
              <w:jc w:val="center"/>
              <w:rPr>
                <w:rFonts w:ascii="Times New Roman" w:hAnsi="Times New Roman"/>
                <w:b/>
                <w:bCs/>
                <w:color w:val="000000"/>
                <w:sz w:val="24"/>
                <w:szCs w:val="24"/>
                <w:lang w:eastAsia="ru-RU"/>
              </w:rPr>
            </w:pPr>
            <w:r w:rsidRPr="008E7005">
              <w:rPr>
                <w:rFonts w:ascii="Times New Roman" w:hAnsi="Times New Roman"/>
                <w:b/>
                <w:bCs/>
                <w:color w:val="000000"/>
                <w:sz w:val="24"/>
                <w:szCs w:val="24"/>
                <w:lang w:eastAsia="ru-RU"/>
              </w:rPr>
              <w:t>Исполнение доходной части бюджета Администрации Усть-Ишинского сельсовета Красногорского района Алтайского края</w:t>
            </w:r>
          </w:p>
        </w:tc>
      </w:tr>
      <w:tr w:rsidR="00995AC2" w:rsidRPr="008E7005" w:rsidTr="00F94C33">
        <w:trPr>
          <w:trHeight w:val="255"/>
        </w:trPr>
        <w:tc>
          <w:tcPr>
            <w:tcW w:w="9720" w:type="dxa"/>
            <w:gridSpan w:val="4"/>
            <w:tcBorders>
              <w:top w:val="nil"/>
              <w:left w:val="nil"/>
              <w:bottom w:val="nil"/>
              <w:right w:val="nil"/>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 2023 года</w:t>
            </w:r>
          </w:p>
        </w:tc>
      </w:tr>
      <w:tr w:rsidR="00995AC2" w:rsidRPr="008E7005" w:rsidTr="00F94C33">
        <w:trPr>
          <w:trHeight w:val="334"/>
        </w:trPr>
        <w:tc>
          <w:tcPr>
            <w:tcW w:w="4240" w:type="dxa"/>
            <w:vMerge w:val="restart"/>
            <w:tcBorders>
              <w:top w:val="single" w:sz="4" w:space="0" w:color="000000"/>
              <w:left w:val="single" w:sz="4" w:space="0" w:color="000000"/>
              <w:bottom w:val="single" w:sz="4"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Наименование дохода</w:t>
            </w:r>
          </w:p>
        </w:tc>
        <w:tc>
          <w:tcPr>
            <w:tcW w:w="2260" w:type="dxa"/>
            <w:vMerge w:val="restart"/>
            <w:tcBorders>
              <w:top w:val="single" w:sz="4" w:space="0" w:color="000000"/>
              <w:left w:val="single" w:sz="4" w:space="0" w:color="000000"/>
              <w:bottom w:val="single" w:sz="4"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Код дохода по бюджетной классификации</w:t>
            </w:r>
          </w:p>
        </w:tc>
        <w:tc>
          <w:tcPr>
            <w:tcW w:w="1540" w:type="dxa"/>
            <w:vMerge w:val="restart"/>
            <w:tcBorders>
              <w:top w:val="single" w:sz="4" w:space="0" w:color="000000"/>
              <w:left w:val="single" w:sz="4" w:space="0" w:color="000000"/>
              <w:bottom w:val="single" w:sz="4" w:space="0" w:color="000000"/>
              <w:right w:val="nil"/>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План 2023г.</w:t>
            </w:r>
          </w:p>
        </w:tc>
        <w:tc>
          <w:tcPr>
            <w:tcW w:w="1680" w:type="dxa"/>
            <w:vMerge w:val="restart"/>
            <w:tcBorders>
              <w:top w:val="single" w:sz="4" w:space="0" w:color="auto"/>
              <w:left w:val="single" w:sz="4" w:space="0" w:color="auto"/>
              <w:bottom w:val="single" w:sz="4" w:space="0" w:color="000000"/>
              <w:right w:val="single" w:sz="4" w:space="0" w:color="auto"/>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Факт  2023г.</w:t>
            </w:r>
          </w:p>
        </w:tc>
      </w:tr>
      <w:tr w:rsidR="00995AC2" w:rsidRPr="008E7005" w:rsidTr="00F94C33">
        <w:trPr>
          <w:trHeight w:val="679"/>
        </w:trPr>
        <w:tc>
          <w:tcPr>
            <w:tcW w:w="4240" w:type="dxa"/>
            <w:vMerge/>
            <w:tcBorders>
              <w:top w:val="single" w:sz="4" w:space="0" w:color="000000"/>
              <w:left w:val="single" w:sz="4" w:space="0" w:color="000000"/>
              <w:bottom w:val="single" w:sz="4" w:space="0" w:color="000000"/>
              <w:right w:val="single" w:sz="4" w:space="0" w:color="000000"/>
            </w:tcBorders>
            <w:vAlign w:val="center"/>
          </w:tcPr>
          <w:p w:rsidR="00995AC2" w:rsidRPr="008E7005" w:rsidRDefault="00995AC2" w:rsidP="008E7005">
            <w:pPr>
              <w:ind w:firstLine="0"/>
              <w:jc w:val="left"/>
              <w:rPr>
                <w:rFonts w:ascii="Times New Roman" w:hAnsi="Times New Roman"/>
                <w:color w:val="000000"/>
                <w:sz w:val="24"/>
                <w:szCs w:val="24"/>
                <w:lang w:eastAsia="ru-RU"/>
              </w:rPr>
            </w:pPr>
          </w:p>
        </w:tc>
        <w:tc>
          <w:tcPr>
            <w:tcW w:w="2260" w:type="dxa"/>
            <w:vMerge/>
            <w:tcBorders>
              <w:top w:val="single" w:sz="4" w:space="0" w:color="000000"/>
              <w:left w:val="single" w:sz="4" w:space="0" w:color="000000"/>
              <w:bottom w:val="single" w:sz="4" w:space="0" w:color="000000"/>
              <w:right w:val="single" w:sz="4" w:space="0" w:color="000000"/>
            </w:tcBorders>
            <w:vAlign w:val="center"/>
          </w:tcPr>
          <w:p w:rsidR="00995AC2" w:rsidRPr="008E7005" w:rsidRDefault="00995AC2" w:rsidP="008E7005">
            <w:pPr>
              <w:ind w:firstLine="0"/>
              <w:jc w:val="left"/>
              <w:rPr>
                <w:rFonts w:ascii="Times New Roman" w:hAnsi="Times New Roman"/>
                <w:color w:val="000000"/>
                <w:sz w:val="24"/>
                <w:szCs w:val="24"/>
                <w:lang w:eastAsia="ru-RU"/>
              </w:rPr>
            </w:pPr>
          </w:p>
        </w:tc>
        <w:tc>
          <w:tcPr>
            <w:tcW w:w="1540" w:type="dxa"/>
            <w:vMerge/>
            <w:tcBorders>
              <w:top w:val="single" w:sz="4" w:space="0" w:color="000000"/>
              <w:left w:val="single" w:sz="4" w:space="0" w:color="000000"/>
              <w:bottom w:val="single" w:sz="4" w:space="0" w:color="000000"/>
              <w:right w:val="nil"/>
            </w:tcBorders>
            <w:vAlign w:val="center"/>
          </w:tcPr>
          <w:p w:rsidR="00995AC2" w:rsidRPr="008E7005" w:rsidRDefault="00995AC2" w:rsidP="008E7005">
            <w:pPr>
              <w:ind w:firstLine="0"/>
              <w:jc w:val="left"/>
              <w:rPr>
                <w:rFonts w:ascii="Times New Roman" w:hAnsi="Times New Roman"/>
                <w:color w:val="000000"/>
                <w:sz w:val="24"/>
                <w:szCs w:val="24"/>
                <w:lang w:eastAsia="ru-RU"/>
              </w:rPr>
            </w:pPr>
          </w:p>
        </w:tc>
        <w:tc>
          <w:tcPr>
            <w:tcW w:w="1680" w:type="dxa"/>
            <w:vMerge/>
            <w:tcBorders>
              <w:top w:val="single" w:sz="4" w:space="0" w:color="auto"/>
              <w:left w:val="single" w:sz="4" w:space="0" w:color="auto"/>
              <w:bottom w:val="single" w:sz="4" w:space="0" w:color="000000"/>
              <w:right w:val="single" w:sz="4" w:space="0" w:color="auto"/>
            </w:tcBorders>
            <w:vAlign w:val="center"/>
          </w:tcPr>
          <w:p w:rsidR="00995AC2" w:rsidRPr="008E7005" w:rsidRDefault="00995AC2" w:rsidP="008E7005">
            <w:pPr>
              <w:ind w:firstLine="0"/>
              <w:jc w:val="left"/>
              <w:rPr>
                <w:rFonts w:ascii="Times New Roman" w:hAnsi="Times New Roman"/>
                <w:color w:val="000000"/>
                <w:sz w:val="24"/>
                <w:szCs w:val="24"/>
                <w:lang w:eastAsia="ru-RU"/>
              </w:rPr>
            </w:pPr>
          </w:p>
        </w:tc>
      </w:tr>
      <w:tr w:rsidR="00995AC2" w:rsidRPr="008E7005" w:rsidTr="00F94C33">
        <w:trPr>
          <w:trHeight w:val="270"/>
        </w:trPr>
        <w:tc>
          <w:tcPr>
            <w:tcW w:w="4240" w:type="dxa"/>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1</w:t>
            </w:r>
          </w:p>
        </w:tc>
        <w:tc>
          <w:tcPr>
            <w:tcW w:w="2260" w:type="dxa"/>
            <w:tcBorders>
              <w:top w:val="nil"/>
              <w:left w:val="nil"/>
              <w:bottom w:val="single" w:sz="8"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w:t>
            </w:r>
          </w:p>
        </w:tc>
        <w:tc>
          <w:tcPr>
            <w:tcW w:w="1540" w:type="dxa"/>
            <w:tcBorders>
              <w:top w:val="nil"/>
              <w:left w:val="nil"/>
              <w:bottom w:val="single" w:sz="8"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4</w:t>
            </w:r>
          </w:p>
        </w:tc>
        <w:tc>
          <w:tcPr>
            <w:tcW w:w="1680" w:type="dxa"/>
            <w:tcBorders>
              <w:top w:val="nil"/>
              <w:left w:val="nil"/>
              <w:bottom w:val="single" w:sz="8"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5</w:t>
            </w:r>
          </w:p>
        </w:tc>
      </w:tr>
      <w:tr w:rsidR="00995AC2" w:rsidRPr="008E7005" w:rsidTr="00F94C33">
        <w:trPr>
          <w:trHeight w:val="255"/>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Доходы бюджета - всего</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X</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15 462,85</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15 503,99</w:t>
            </w:r>
          </w:p>
        </w:tc>
      </w:tr>
      <w:tr w:rsidR="00995AC2" w:rsidRPr="008E7005" w:rsidTr="00F94C33">
        <w:trPr>
          <w:trHeight w:val="255"/>
        </w:trPr>
        <w:tc>
          <w:tcPr>
            <w:tcW w:w="4240" w:type="dxa"/>
            <w:tcBorders>
              <w:top w:val="nil"/>
              <w:left w:val="single" w:sz="4" w:space="0" w:color="000000"/>
              <w:bottom w:val="nil"/>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в том числе:</w:t>
            </w:r>
          </w:p>
        </w:tc>
        <w:tc>
          <w:tcPr>
            <w:tcW w:w="2260" w:type="dxa"/>
            <w:tcBorders>
              <w:top w:val="nil"/>
              <w:left w:val="nil"/>
              <w:bottom w:val="nil"/>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w:t>
            </w:r>
          </w:p>
        </w:tc>
        <w:tc>
          <w:tcPr>
            <w:tcW w:w="1540" w:type="dxa"/>
            <w:tcBorders>
              <w:top w:val="nil"/>
              <w:left w:val="nil"/>
              <w:bottom w:val="nil"/>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 </w:t>
            </w:r>
          </w:p>
        </w:tc>
        <w:tc>
          <w:tcPr>
            <w:tcW w:w="1680" w:type="dxa"/>
            <w:tcBorders>
              <w:top w:val="nil"/>
              <w:left w:val="nil"/>
              <w:bottom w:val="nil"/>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 </w:t>
            </w:r>
          </w:p>
        </w:tc>
      </w:tr>
      <w:tr w:rsidR="00995AC2" w:rsidRPr="008E7005" w:rsidTr="00F94C33">
        <w:trPr>
          <w:trHeight w:val="510"/>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Налог на доходы физических лиц с</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182 10102000010000110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280,00</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291,64</w:t>
            </w:r>
          </w:p>
        </w:tc>
      </w:tr>
      <w:tr w:rsidR="00995AC2" w:rsidRPr="008E7005" w:rsidTr="00F94C33">
        <w:trPr>
          <w:trHeight w:val="510"/>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Единый сельскохозяйственный налог </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182 10503000010000110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157,50</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157,65</w:t>
            </w:r>
          </w:p>
        </w:tc>
      </w:tr>
      <w:tr w:rsidR="00995AC2" w:rsidRPr="008E7005" w:rsidTr="00F94C33">
        <w:trPr>
          <w:trHeight w:val="510"/>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Налог на имущество физических лиц</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182 10601030101000110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158,00</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158,92</w:t>
            </w:r>
          </w:p>
        </w:tc>
      </w:tr>
      <w:tr w:rsidR="00995AC2" w:rsidRPr="008E7005" w:rsidTr="00F94C33">
        <w:trPr>
          <w:trHeight w:val="510"/>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Земельный налог с организаций</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182 10606033101000110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335,00</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335,31</w:t>
            </w:r>
          </w:p>
        </w:tc>
      </w:tr>
      <w:tr w:rsidR="00995AC2" w:rsidRPr="008E7005" w:rsidTr="00F94C33">
        <w:trPr>
          <w:trHeight w:val="510"/>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Земельный налог с физических лиц</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182 10606043101000110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765,00</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769,24</w:t>
            </w:r>
          </w:p>
        </w:tc>
      </w:tr>
      <w:tr w:rsidR="00995AC2" w:rsidRPr="008E7005" w:rsidTr="00F94C33">
        <w:trPr>
          <w:trHeight w:val="510"/>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Земельный налог (по обязательствам, возникшим до 01 января 2006)</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182 10904053100000110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23,44</w:t>
            </w:r>
          </w:p>
        </w:tc>
      </w:tr>
      <w:tr w:rsidR="00995AC2" w:rsidRPr="008E7005" w:rsidTr="00F94C33">
        <w:trPr>
          <w:trHeight w:val="1785"/>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303 10804020010000110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3,00</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3,40</w:t>
            </w:r>
          </w:p>
        </w:tc>
      </w:tr>
      <w:tr w:rsidR="00995AC2" w:rsidRPr="008E7005" w:rsidTr="00F94C33">
        <w:trPr>
          <w:trHeight w:val="1020"/>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303 11302065100000130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133,00</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133,00</w:t>
            </w:r>
          </w:p>
        </w:tc>
      </w:tr>
      <w:tr w:rsidR="00995AC2" w:rsidRPr="008E7005" w:rsidTr="00F94C33">
        <w:trPr>
          <w:trHeight w:val="510"/>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Прочие неналоговые доходы бюджетов сельских поселений</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303 11705050100000180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211,50</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211,50</w:t>
            </w:r>
          </w:p>
        </w:tc>
      </w:tr>
      <w:tr w:rsidR="00995AC2" w:rsidRPr="008E7005" w:rsidTr="00F94C33">
        <w:trPr>
          <w:trHeight w:val="765"/>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303 20216001100000150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3 483,70</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3 483,70</w:t>
            </w:r>
          </w:p>
        </w:tc>
      </w:tr>
      <w:tr w:rsidR="00995AC2" w:rsidRPr="008E7005" w:rsidTr="00F94C33">
        <w:trPr>
          <w:trHeight w:val="1275"/>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303 20235118100000150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r>
      <w:tr w:rsidR="00995AC2" w:rsidRPr="008E7005" w:rsidTr="00F94C33">
        <w:trPr>
          <w:trHeight w:val="1785"/>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303 20240014100000150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3 012,27</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3 012,27</w:t>
            </w:r>
          </w:p>
        </w:tc>
      </w:tr>
      <w:tr w:rsidR="00995AC2" w:rsidRPr="008E7005" w:rsidTr="00F94C33">
        <w:trPr>
          <w:trHeight w:val="780"/>
        </w:trPr>
        <w:tc>
          <w:tcPr>
            <w:tcW w:w="4240" w:type="dxa"/>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Прочие межбюджетные трансферты, передаваемые бюджетам сельских поселений</w:t>
            </w:r>
          </w:p>
        </w:tc>
        <w:tc>
          <w:tcPr>
            <w:tcW w:w="2260" w:type="dxa"/>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303 20249999100000150</w:t>
            </w:r>
          </w:p>
        </w:tc>
        <w:tc>
          <w:tcPr>
            <w:tcW w:w="154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6 660,37</w:t>
            </w:r>
          </w:p>
        </w:tc>
        <w:tc>
          <w:tcPr>
            <w:tcW w:w="1680" w:type="dxa"/>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6 660,37</w:t>
            </w:r>
          </w:p>
        </w:tc>
      </w:tr>
    </w:tbl>
    <w:p w:rsidR="00995AC2" w:rsidRPr="008E7005" w:rsidRDefault="00995AC2" w:rsidP="008E7005">
      <w:pPr>
        <w:ind w:firstLine="0"/>
        <w:jc w:val="left"/>
        <w:rPr>
          <w:rFonts w:ascii="Times New Roman" w:hAnsi="Times New Roman"/>
          <w:sz w:val="24"/>
          <w:szCs w:val="24"/>
        </w:rPr>
      </w:pPr>
    </w:p>
    <w:tbl>
      <w:tblPr>
        <w:tblW w:w="5000" w:type="pct"/>
        <w:tblLook w:val="00A0"/>
      </w:tblPr>
      <w:tblGrid>
        <w:gridCol w:w="3345"/>
        <w:gridCol w:w="619"/>
        <w:gridCol w:w="1735"/>
        <w:gridCol w:w="1790"/>
        <w:gridCol w:w="1362"/>
        <w:gridCol w:w="1249"/>
      </w:tblGrid>
      <w:tr w:rsidR="00995AC2" w:rsidRPr="008E7005" w:rsidTr="00F94C33">
        <w:trPr>
          <w:trHeight w:val="2640"/>
        </w:trPr>
        <w:tc>
          <w:tcPr>
            <w:tcW w:w="1650" w:type="pct"/>
            <w:tcBorders>
              <w:top w:val="nil"/>
              <w:left w:val="nil"/>
              <w:bottom w:val="nil"/>
              <w:right w:val="nil"/>
            </w:tcBorders>
            <w:noWrap/>
            <w:vAlign w:val="bottom"/>
          </w:tcPr>
          <w:p w:rsidR="00995AC2" w:rsidRPr="008E7005" w:rsidRDefault="00995AC2" w:rsidP="008E7005">
            <w:pPr>
              <w:ind w:firstLine="0"/>
              <w:jc w:val="left"/>
              <w:rPr>
                <w:rFonts w:ascii="Times New Roman" w:hAnsi="Times New Roman"/>
                <w:sz w:val="24"/>
                <w:szCs w:val="24"/>
                <w:lang w:eastAsia="ru-RU"/>
              </w:rPr>
            </w:pPr>
          </w:p>
        </w:tc>
        <w:tc>
          <w:tcPr>
            <w:tcW w:w="305" w:type="pct"/>
            <w:tcBorders>
              <w:top w:val="nil"/>
              <w:left w:val="nil"/>
              <w:bottom w:val="nil"/>
              <w:right w:val="nil"/>
            </w:tcBorders>
            <w:noWrap/>
            <w:vAlign w:val="bottom"/>
          </w:tcPr>
          <w:p w:rsidR="00995AC2" w:rsidRPr="008E7005" w:rsidRDefault="00995AC2" w:rsidP="008E7005">
            <w:pPr>
              <w:ind w:firstLine="0"/>
              <w:jc w:val="left"/>
              <w:rPr>
                <w:rFonts w:ascii="Times New Roman" w:hAnsi="Times New Roman"/>
                <w:sz w:val="24"/>
                <w:szCs w:val="24"/>
                <w:lang w:eastAsia="ru-RU"/>
              </w:rPr>
            </w:pPr>
          </w:p>
        </w:tc>
        <w:tc>
          <w:tcPr>
            <w:tcW w:w="861" w:type="pct"/>
            <w:tcBorders>
              <w:top w:val="nil"/>
              <w:left w:val="nil"/>
              <w:bottom w:val="nil"/>
              <w:right w:val="nil"/>
            </w:tcBorders>
            <w:noWrap/>
            <w:vAlign w:val="bottom"/>
          </w:tcPr>
          <w:p w:rsidR="00995AC2" w:rsidRPr="008E7005" w:rsidRDefault="00995AC2" w:rsidP="008E7005">
            <w:pPr>
              <w:ind w:firstLine="0"/>
              <w:jc w:val="left"/>
              <w:rPr>
                <w:rFonts w:ascii="Times New Roman" w:hAnsi="Times New Roman"/>
                <w:sz w:val="24"/>
                <w:szCs w:val="24"/>
                <w:lang w:eastAsia="ru-RU"/>
              </w:rPr>
            </w:pPr>
          </w:p>
        </w:tc>
        <w:tc>
          <w:tcPr>
            <w:tcW w:w="2184" w:type="pct"/>
            <w:gridSpan w:val="3"/>
            <w:tcBorders>
              <w:top w:val="nil"/>
              <w:left w:val="nil"/>
              <w:bottom w:val="nil"/>
              <w:right w:val="nil"/>
            </w:tcBorders>
            <w:vAlign w:val="bottom"/>
          </w:tcPr>
          <w:p w:rsidR="00995AC2" w:rsidRPr="008E7005" w:rsidRDefault="00995AC2" w:rsidP="008E7005">
            <w:pPr>
              <w:ind w:firstLine="0"/>
              <w:jc w:val="right"/>
              <w:rPr>
                <w:rFonts w:ascii="Times New Roman" w:hAnsi="Times New Roman"/>
                <w:sz w:val="24"/>
                <w:szCs w:val="24"/>
                <w:lang w:eastAsia="ru-RU"/>
              </w:rPr>
            </w:pPr>
            <w:r w:rsidRPr="008E7005">
              <w:rPr>
                <w:rFonts w:ascii="Times New Roman" w:hAnsi="Times New Roman"/>
                <w:sz w:val="24"/>
                <w:szCs w:val="24"/>
                <w:lang w:eastAsia="ru-RU"/>
              </w:rPr>
              <w:t>ПРИЛОЖЕНИЕ 2</w:t>
            </w:r>
            <w:r w:rsidRPr="008E7005">
              <w:rPr>
                <w:rFonts w:ascii="Times New Roman" w:hAnsi="Times New Roman"/>
                <w:sz w:val="24"/>
                <w:szCs w:val="24"/>
                <w:lang w:eastAsia="ru-RU"/>
              </w:rPr>
              <w:br/>
              <w:t>к решению  от 27.05.2024 №   9 -рс    Об утверждении отчета об исполнении бюджета Администрации Усть-Ишинского сельсовета Красногорского района Алтайского края за 2023 год</w:t>
            </w:r>
          </w:p>
        </w:tc>
      </w:tr>
      <w:tr w:rsidR="00995AC2" w:rsidRPr="008E7005" w:rsidTr="00AF04B8">
        <w:trPr>
          <w:trHeight w:val="975"/>
        </w:trPr>
        <w:tc>
          <w:tcPr>
            <w:tcW w:w="5000" w:type="pct"/>
            <w:gridSpan w:val="6"/>
            <w:tcBorders>
              <w:top w:val="nil"/>
              <w:left w:val="nil"/>
              <w:bottom w:val="single" w:sz="4" w:space="0" w:color="000000"/>
              <w:right w:val="nil"/>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Ведомственная структура расходов бюджета Администрации Усть-Ишинского сельсовета Красногорского района Алтайского края на 2023 год</w:t>
            </w:r>
          </w:p>
        </w:tc>
      </w:tr>
      <w:tr w:rsidR="00995AC2" w:rsidRPr="008E7005" w:rsidTr="00F94C33">
        <w:trPr>
          <w:trHeight w:val="559"/>
        </w:trPr>
        <w:tc>
          <w:tcPr>
            <w:tcW w:w="1650" w:type="pct"/>
            <w:vMerge w:val="restart"/>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bookmarkStart w:id="1" w:name="RANGE!A3:F107"/>
            <w:bookmarkEnd w:id="1"/>
            <w:r w:rsidRPr="008E7005">
              <w:rPr>
                <w:rFonts w:ascii="Times New Roman" w:hAnsi="Times New Roman"/>
                <w:color w:val="000000"/>
                <w:sz w:val="24"/>
                <w:szCs w:val="24"/>
                <w:lang w:eastAsia="ru-RU"/>
              </w:rPr>
              <w:t xml:space="preserve">Наименование </w:t>
            </w:r>
          </w:p>
        </w:tc>
        <w:tc>
          <w:tcPr>
            <w:tcW w:w="305" w:type="pct"/>
            <w:vMerge w:val="restart"/>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Код </w:t>
            </w:r>
          </w:p>
        </w:tc>
        <w:tc>
          <w:tcPr>
            <w:tcW w:w="861" w:type="pct"/>
            <w:vMerge w:val="restart"/>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РЗ/ПР</w:t>
            </w:r>
          </w:p>
        </w:tc>
        <w:tc>
          <w:tcPr>
            <w:tcW w:w="888" w:type="pct"/>
            <w:vMerge w:val="restart"/>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ЦСР</w:t>
            </w:r>
          </w:p>
        </w:tc>
        <w:tc>
          <w:tcPr>
            <w:tcW w:w="676" w:type="pct"/>
            <w:vMerge w:val="restart"/>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Вр</w:t>
            </w:r>
          </w:p>
        </w:tc>
        <w:tc>
          <w:tcPr>
            <w:tcW w:w="620" w:type="pct"/>
            <w:vMerge w:val="restart"/>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Сумма, тыс. рублей</w:t>
            </w:r>
          </w:p>
        </w:tc>
      </w:tr>
      <w:tr w:rsidR="00995AC2" w:rsidRPr="008E7005" w:rsidTr="00F94C33">
        <w:trPr>
          <w:trHeight w:val="893"/>
        </w:trPr>
        <w:tc>
          <w:tcPr>
            <w:tcW w:w="1650" w:type="pct"/>
            <w:vMerge/>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left"/>
              <w:rPr>
                <w:rFonts w:ascii="Times New Roman" w:hAnsi="Times New Roman"/>
                <w:color w:val="000000"/>
                <w:sz w:val="24"/>
                <w:szCs w:val="24"/>
                <w:lang w:eastAsia="ru-RU"/>
              </w:rPr>
            </w:pPr>
          </w:p>
        </w:tc>
        <w:tc>
          <w:tcPr>
            <w:tcW w:w="305" w:type="pct"/>
            <w:vMerge/>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left"/>
              <w:rPr>
                <w:rFonts w:ascii="Times New Roman" w:hAnsi="Times New Roman"/>
                <w:color w:val="000000"/>
                <w:sz w:val="24"/>
                <w:szCs w:val="24"/>
                <w:lang w:eastAsia="ru-RU"/>
              </w:rPr>
            </w:pPr>
          </w:p>
        </w:tc>
        <w:tc>
          <w:tcPr>
            <w:tcW w:w="861" w:type="pct"/>
            <w:vMerge/>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left"/>
              <w:rPr>
                <w:rFonts w:ascii="Times New Roman" w:hAnsi="Times New Roman"/>
                <w:color w:val="000000"/>
                <w:sz w:val="24"/>
                <w:szCs w:val="24"/>
                <w:lang w:eastAsia="ru-RU"/>
              </w:rPr>
            </w:pPr>
          </w:p>
        </w:tc>
        <w:tc>
          <w:tcPr>
            <w:tcW w:w="888" w:type="pct"/>
            <w:vMerge/>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left"/>
              <w:rPr>
                <w:rFonts w:ascii="Times New Roman" w:hAnsi="Times New Roman"/>
                <w:color w:val="000000"/>
                <w:sz w:val="24"/>
                <w:szCs w:val="24"/>
                <w:lang w:eastAsia="ru-RU"/>
              </w:rPr>
            </w:pPr>
          </w:p>
        </w:tc>
        <w:tc>
          <w:tcPr>
            <w:tcW w:w="676" w:type="pct"/>
            <w:vMerge/>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left"/>
              <w:rPr>
                <w:rFonts w:ascii="Times New Roman" w:hAnsi="Times New Roman"/>
                <w:color w:val="000000"/>
                <w:sz w:val="24"/>
                <w:szCs w:val="24"/>
                <w:lang w:eastAsia="ru-RU"/>
              </w:rPr>
            </w:pPr>
          </w:p>
        </w:tc>
        <w:tc>
          <w:tcPr>
            <w:tcW w:w="620" w:type="pct"/>
            <w:vMerge/>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left"/>
              <w:rPr>
                <w:rFonts w:ascii="Times New Roman" w:hAnsi="Times New Roman"/>
                <w:color w:val="000000"/>
                <w:sz w:val="24"/>
                <w:szCs w:val="24"/>
                <w:lang w:eastAsia="ru-RU"/>
              </w:rPr>
            </w:pPr>
          </w:p>
        </w:tc>
      </w:tr>
      <w:tr w:rsidR="00995AC2" w:rsidRPr="008E7005" w:rsidTr="00F94C33">
        <w:trPr>
          <w:trHeight w:val="270"/>
        </w:trPr>
        <w:tc>
          <w:tcPr>
            <w:tcW w:w="1650" w:type="pct"/>
            <w:tcBorders>
              <w:top w:val="nil"/>
              <w:left w:val="single" w:sz="4" w:space="0" w:color="000000"/>
              <w:bottom w:val="single" w:sz="4"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1</w:t>
            </w:r>
          </w:p>
        </w:tc>
        <w:tc>
          <w:tcPr>
            <w:tcW w:w="305" w:type="pct"/>
            <w:tcBorders>
              <w:top w:val="nil"/>
              <w:left w:val="nil"/>
              <w:bottom w:val="single" w:sz="8"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2</w:t>
            </w:r>
          </w:p>
        </w:tc>
        <w:tc>
          <w:tcPr>
            <w:tcW w:w="861" w:type="pct"/>
            <w:tcBorders>
              <w:top w:val="nil"/>
              <w:left w:val="nil"/>
              <w:bottom w:val="single" w:sz="8"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w:t>
            </w:r>
          </w:p>
        </w:tc>
        <w:tc>
          <w:tcPr>
            <w:tcW w:w="888" w:type="pct"/>
            <w:tcBorders>
              <w:top w:val="nil"/>
              <w:left w:val="nil"/>
              <w:bottom w:val="single" w:sz="8"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4</w:t>
            </w:r>
          </w:p>
        </w:tc>
        <w:tc>
          <w:tcPr>
            <w:tcW w:w="676" w:type="pct"/>
            <w:tcBorders>
              <w:top w:val="nil"/>
              <w:left w:val="nil"/>
              <w:bottom w:val="single" w:sz="8"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5</w:t>
            </w:r>
          </w:p>
        </w:tc>
        <w:tc>
          <w:tcPr>
            <w:tcW w:w="620" w:type="pct"/>
            <w:tcBorders>
              <w:top w:val="nil"/>
              <w:left w:val="nil"/>
              <w:bottom w:val="single" w:sz="8" w:space="0" w:color="000000"/>
              <w:right w:val="single" w:sz="4" w:space="0" w:color="000000"/>
            </w:tcBorders>
            <w:vAlign w:val="center"/>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6</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Администрация Усть-Ишинского сельсовета Красногорского района Алтайского края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 </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15 414,12</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ОБЩЕГОСУДАРСТВЕННЫЕ ВОПРОСЫ</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0100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5 499,46</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538,59</w:t>
            </w:r>
          </w:p>
        </w:tc>
      </w:tr>
      <w:tr w:rsidR="00995AC2" w:rsidRPr="008E7005" w:rsidTr="00F94C33">
        <w:trPr>
          <w:trHeight w:val="153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0100000000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413,60</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обеспечение деятельности органов местного самоуправления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413,60</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Глава муниципального образования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0120010120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413,60</w:t>
            </w:r>
          </w:p>
        </w:tc>
      </w:tr>
      <w:tr w:rsidR="00995AC2" w:rsidRPr="008E7005" w:rsidTr="00F94C33">
        <w:trPr>
          <w:trHeight w:val="229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0120010120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413,60</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9800000000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124,99</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межбюджетные трансферты общего характера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124,99</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софинансирование частичной компенсации расходов по оплате труда работников муниципальных учреждений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124,99</w:t>
            </w:r>
          </w:p>
        </w:tc>
      </w:tr>
      <w:tr w:rsidR="00995AC2" w:rsidRPr="008E7005" w:rsidTr="00F94C33">
        <w:trPr>
          <w:trHeight w:val="229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124,99</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государственных (муниципальных) органов</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124,99</w:t>
            </w:r>
          </w:p>
        </w:tc>
      </w:tr>
      <w:tr w:rsidR="00995AC2" w:rsidRPr="008E7005" w:rsidTr="00F94C33">
        <w:trPr>
          <w:trHeight w:val="204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0104</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1 399,29</w:t>
            </w:r>
          </w:p>
        </w:tc>
      </w:tr>
      <w:tr w:rsidR="00995AC2" w:rsidRPr="008E7005" w:rsidTr="00F94C33">
        <w:trPr>
          <w:trHeight w:val="153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0100000000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1 176,34</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обеспечение деятельности органов местного самоуправления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1 176,34</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Центральный аппарат органов местного самоуправления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1 176,34</w:t>
            </w:r>
          </w:p>
        </w:tc>
      </w:tr>
      <w:tr w:rsidR="00995AC2" w:rsidRPr="008E7005" w:rsidTr="00F94C33">
        <w:trPr>
          <w:trHeight w:val="229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671,29</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государственных (муниципальных) органов</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671,29</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483,68</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бюджетные ассигнования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21,37</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Уплата налогов, сборов и иных платежей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850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21,37</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9800000000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222,95</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межбюджетные трансферты общего характера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222,95</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софинансирование частичной компенсации расходов по оплате труда работников муниципальных учреждений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222,95</w:t>
            </w:r>
          </w:p>
        </w:tc>
      </w:tr>
      <w:tr w:rsidR="00995AC2" w:rsidRPr="008E7005" w:rsidTr="00F94C33">
        <w:trPr>
          <w:trHeight w:val="229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222,95</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государственных (муниципальных) органов</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222,95</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Обеспечение проведения выборов и референдумов</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0107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F94C33">
        <w:trPr>
          <w:trHeight w:val="153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0107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0100000000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проведение выборов и референдумов</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0107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0130000000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Проведение выборов в представительные органы муниципального образования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0107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0130010240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бюджетные ассигнования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0107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0130010240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Специальные расходы</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0107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0130010240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880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Другие общегосударственные вопросы</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3 525,42</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9800000000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821,33</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8E7005">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межбюджетные трансферты общего характера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8E7005">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9850000000</w:t>
            </w:r>
          </w:p>
        </w:tc>
        <w:tc>
          <w:tcPr>
            <w:tcW w:w="676"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8E7005">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821,33</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9850060510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r>
      <w:tr w:rsidR="00995AC2" w:rsidRPr="008E7005" w:rsidTr="00F94C33">
        <w:trPr>
          <w:trHeight w:val="306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Межбюджетные трансферты</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9850060510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межбюджетные трансферты</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9850060510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540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софинансирование частичной компенсации расходов по оплате труда работников муниципальных учреждений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820,33</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820,33</w:t>
            </w:r>
          </w:p>
        </w:tc>
      </w:tr>
      <w:tr w:rsidR="00995AC2" w:rsidRPr="008E7005" w:rsidTr="00F94C33">
        <w:trPr>
          <w:trHeight w:val="229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2 704,09</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выполнение других обязательств поселения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2 704,09</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Прочие выплаты по обязательствам владения, использования и распоряжения имуществом</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9990014710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2 704,09</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9990014710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2 022,80</w:t>
            </w:r>
          </w:p>
        </w:tc>
      </w:tr>
      <w:tr w:rsidR="00995AC2" w:rsidRPr="008E7005" w:rsidTr="00F94C33">
        <w:trPr>
          <w:trHeight w:val="229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9990014710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649,77</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бюджетные ассигнования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9990014710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31,51</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Уплата налогов, сборов и иных платежей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9990014710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850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31,51</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НАЦИОНАЛЬНАЯ ОБОРОНА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0200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Мобилизационная и вневойсковая подготовка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r>
      <w:tr w:rsidR="00995AC2" w:rsidRPr="008E7005" w:rsidTr="00F94C33">
        <w:trPr>
          <w:trHeight w:val="153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Руководство и управление в сфере установленных функций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0140000000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0140051180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0140051180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244,35</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0140051180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19,15</w:t>
            </w:r>
          </w:p>
        </w:tc>
      </w:tr>
      <w:tr w:rsidR="00995AC2" w:rsidRPr="008E7005" w:rsidTr="00F94C33">
        <w:trPr>
          <w:trHeight w:val="229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НАЦИОНАЛЬНАЯ БЕЗОПАСНОСТЬ И ПРАВООХРАНИТЕЛЬНАЯ ДЕЯТЕЛЬНОСТЬ</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0300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0310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0310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Резервные фонды</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0310</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9910000000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Резервные фонды местных администраций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0310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9910014100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0310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9910014100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НАЦИОНАЛЬНАЯ ЭКОНОМИКА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0400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6 427,67</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Дорожное хозяйство (дорожные фонды)</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6 241,67</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30 0 00 00000</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4 479,64</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капитальный ремонт автомобильных дорог на территории Красногорского района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30000S1030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4 479,64</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30000S1030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4 479,64</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вопросы в области национальной экономики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1 762,03</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Мероприятия в сфере транспорта и дорожного хозяйства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9120000000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1 762,03</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9120067270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1 762,03</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9120067270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1 762,03</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Другие вопросы в области национальной экономики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0412</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186,00</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вопросы в области национальной экономики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0412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186,00</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Мероприятия по стимулированию инвестиционной активности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0412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9110000000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186,00</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Мероприятия по землеустройству и землепользованию</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0412</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9110017090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186,00</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0412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9110017090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186,00</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ЖИЛИЩНО-КОММУНАЛЬНОЕ ХОЗЯЙСТВО</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0500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2 343,22</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Коммунальное хозяйство</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0502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1 357,60</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0502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1 357,60</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выполнение других обязательств государства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0502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1 357,60</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создание условий для обеспечения жителей услугами организаций комунального хозяйства по переданным полномочиям</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0502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9990060510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1 357,60</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0502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9990060510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1 357,60</w:t>
            </w:r>
          </w:p>
        </w:tc>
      </w:tr>
      <w:tr w:rsidR="00995AC2" w:rsidRPr="008E7005" w:rsidTr="00F94C33">
        <w:trPr>
          <w:trHeight w:val="127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Благоустройство</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985,62</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Муниципальная программа "Комплексное развитие сельских территорий муниципального образования Красногорский район Алтайского края"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2900000000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579,90</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реализацию муниципальных программ</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2900060990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579,90</w:t>
            </w:r>
          </w:p>
        </w:tc>
      </w:tr>
      <w:tr w:rsidR="00995AC2" w:rsidRPr="008E7005" w:rsidTr="00F94C33">
        <w:trPr>
          <w:trHeight w:val="153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2900060990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579,90</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вопросы в области жилищно-коммунального хозяйства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9200000000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405,72</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расходы в области жилищно-коммунального хозяйства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9290000000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405,72</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Прочие мероприятия по благоустройству городских округов и поселений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9290018080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405,72</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9290018080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405,72</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КУЛЬТУРА, КИНЕМАТОГРАФИЯ</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0800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809,16</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Культура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809,16</w:t>
            </w:r>
          </w:p>
        </w:tc>
      </w:tr>
      <w:tr w:rsidR="00995AC2" w:rsidRPr="008E7005" w:rsidTr="00F94C33">
        <w:trPr>
          <w:trHeight w:val="510"/>
        </w:trPr>
        <w:tc>
          <w:tcPr>
            <w:tcW w:w="1650" w:type="pct"/>
            <w:tcBorders>
              <w:top w:val="nil"/>
              <w:left w:val="single" w:sz="4" w:space="0" w:color="000000"/>
              <w:bottom w:val="nil"/>
              <w:right w:val="single" w:sz="4" w:space="0" w:color="000000"/>
            </w:tcBorders>
            <w:vAlign w:val="bottom"/>
          </w:tcPr>
          <w:p w:rsidR="00995AC2" w:rsidRPr="008E7005" w:rsidRDefault="00995AC2" w:rsidP="003D0591">
            <w:pPr>
              <w:ind w:firstLine="0"/>
              <w:jc w:val="left"/>
              <w:rPr>
                <w:rFonts w:ascii="Times New Roman" w:hAnsi="Times New Roman"/>
                <w:sz w:val="24"/>
                <w:szCs w:val="24"/>
                <w:lang w:eastAsia="ru-RU"/>
              </w:rPr>
            </w:pPr>
            <w:r w:rsidRPr="008E7005">
              <w:rPr>
                <w:rFonts w:ascii="Times New Roman" w:hAnsi="Times New Roman"/>
                <w:sz w:val="24"/>
                <w:szCs w:val="24"/>
                <w:lang w:eastAsia="ru-RU"/>
              </w:rPr>
              <w:t>Расходы на выполнение полномочий сельских поселений</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809,16</w:t>
            </w:r>
          </w:p>
        </w:tc>
      </w:tr>
      <w:tr w:rsidR="00995AC2" w:rsidRPr="008E7005" w:rsidTr="00F94C33">
        <w:trPr>
          <w:trHeight w:val="315"/>
        </w:trPr>
        <w:tc>
          <w:tcPr>
            <w:tcW w:w="1650" w:type="pct"/>
            <w:tcBorders>
              <w:top w:val="single" w:sz="4" w:space="0" w:color="auto"/>
              <w:left w:val="single" w:sz="4" w:space="0" w:color="auto"/>
              <w:bottom w:val="single" w:sz="4" w:space="0" w:color="auto"/>
              <w:right w:val="single" w:sz="4" w:space="0" w:color="auto"/>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обеспечение деятельности (оказание услуг) подведомственных учреждений в сфере культуры</w:t>
            </w:r>
          </w:p>
        </w:tc>
        <w:tc>
          <w:tcPr>
            <w:tcW w:w="305"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0220000000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809,16</w:t>
            </w:r>
          </w:p>
        </w:tc>
      </w:tr>
      <w:tr w:rsidR="00995AC2" w:rsidRPr="008E7005" w:rsidTr="00F94C33">
        <w:trPr>
          <w:trHeight w:val="780"/>
        </w:trPr>
        <w:tc>
          <w:tcPr>
            <w:tcW w:w="1650" w:type="pct"/>
            <w:tcBorders>
              <w:top w:val="nil"/>
              <w:left w:val="single" w:sz="4" w:space="0" w:color="auto"/>
              <w:bottom w:val="single" w:sz="4" w:space="0" w:color="auto"/>
              <w:right w:val="single" w:sz="4" w:space="0" w:color="auto"/>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Учреждения культуры</w:t>
            </w:r>
          </w:p>
        </w:tc>
        <w:tc>
          <w:tcPr>
            <w:tcW w:w="305"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0220010530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376,60</w:t>
            </w:r>
          </w:p>
        </w:tc>
      </w:tr>
      <w:tr w:rsidR="00995AC2" w:rsidRPr="008E7005" w:rsidTr="00F94C33">
        <w:trPr>
          <w:trHeight w:val="1020"/>
        </w:trPr>
        <w:tc>
          <w:tcPr>
            <w:tcW w:w="1650" w:type="pct"/>
            <w:tcBorders>
              <w:top w:val="nil"/>
              <w:left w:val="single" w:sz="4" w:space="0" w:color="auto"/>
              <w:bottom w:val="single" w:sz="4" w:space="0" w:color="auto"/>
              <w:right w:val="single" w:sz="4" w:space="0" w:color="auto"/>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0220010530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376,60</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обеспечение расчетов за уголь, природный газ, тепловую энергию</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02200S1190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432,56</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02200S1190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432,56</w:t>
            </w:r>
          </w:p>
        </w:tc>
      </w:tr>
      <w:tr w:rsidR="00995AC2" w:rsidRPr="008E7005" w:rsidTr="00F94C33">
        <w:trPr>
          <w:trHeight w:val="76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СОЦИАЛЬНАЯ ПОЛИТИКА</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1000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r w:rsidR="00995AC2" w:rsidRPr="008E7005" w:rsidTr="00F94C33">
        <w:trPr>
          <w:trHeight w:val="102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Пенсионное обеспечение</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1001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вопросы в отраслях социальной сферы</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1001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9000000000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r w:rsidR="00995AC2" w:rsidRPr="008E7005" w:rsidTr="00F94C33">
        <w:trPr>
          <w:trHeight w:val="315"/>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вопросы в сфере социальной политики</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1001</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9040000000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Доплаты к пенсиям</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1001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9040016270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r w:rsidR="00995AC2" w:rsidRPr="008E7005" w:rsidTr="00F94C33">
        <w:trPr>
          <w:trHeight w:val="510"/>
        </w:trPr>
        <w:tc>
          <w:tcPr>
            <w:tcW w:w="1650" w:type="pct"/>
            <w:tcBorders>
              <w:top w:val="nil"/>
              <w:left w:val="single" w:sz="4" w:space="0" w:color="000000"/>
              <w:bottom w:val="single" w:sz="4" w:space="0" w:color="000000"/>
              <w:right w:val="single" w:sz="4" w:space="0" w:color="000000"/>
            </w:tcBorders>
          </w:tcPr>
          <w:p w:rsidR="00995AC2" w:rsidRPr="008E7005" w:rsidRDefault="00995AC2" w:rsidP="003D0591">
            <w:pPr>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Социальное обеспечение и иные выплаты населению</w:t>
            </w:r>
          </w:p>
        </w:tc>
        <w:tc>
          <w:tcPr>
            <w:tcW w:w="305" w:type="pct"/>
            <w:tcBorders>
              <w:top w:val="nil"/>
              <w:left w:val="single" w:sz="8" w:space="0" w:color="000000"/>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303</w:t>
            </w:r>
          </w:p>
        </w:tc>
        <w:tc>
          <w:tcPr>
            <w:tcW w:w="861"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1001 </w:t>
            </w:r>
          </w:p>
        </w:tc>
        <w:tc>
          <w:tcPr>
            <w:tcW w:w="888" w:type="pct"/>
            <w:tcBorders>
              <w:top w:val="nil"/>
              <w:left w:val="nil"/>
              <w:bottom w:val="single" w:sz="4" w:space="0" w:color="000000"/>
              <w:right w:val="single" w:sz="4" w:space="0" w:color="000000"/>
            </w:tcBorders>
            <w:vAlign w:val="bottom"/>
          </w:tcPr>
          <w:p w:rsidR="00995AC2" w:rsidRPr="008E7005" w:rsidRDefault="00995AC2" w:rsidP="003D0591">
            <w:pPr>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9040016270</w:t>
            </w:r>
          </w:p>
        </w:tc>
        <w:tc>
          <w:tcPr>
            <w:tcW w:w="676"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300</w:t>
            </w:r>
          </w:p>
        </w:tc>
        <w:tc>
          <w:tcPr>
            <w:tcW w:w="620" w:type="pct"/>
            <w:tcBorders>
              <w:top w:val="nil"/>
              <w:left w:val="nil"/>
              <w:bottom w:val="single" w:sz="4" w:space="0" w:color="000000"/>
              <w:right w:val="single" w:sz="4" w:space="0" w:color="000000"/>
            </w:tcBorders>
            <w:vAlign w:val="bottom"/>
          </w:tcPr>
          <w:p w:rsidR="00995AC2" w:rsidRPr="008E7005" w:rsidRDefault="00995AC2" w:rsidP="003D0591">
            <w:pPr>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bl>
    <w:p w:rsidR="00995AC2" w:rsidRPr="008E7005" w:rsidRDefault="00995AC2" w:rsidP="008E7005">
      <w:pPr>
        <w:ind w:firstLine="0"/>
        <w:jc w:val="left"/>
        <w:rPr>
          <w:rFonts w:ascii="Times New Roman" w:hAnsi="Times New Roman"/>
          <w:sz w:val="24"/>
          <w:szCs w:val="24"/>
        </w:rPr>
      </w:pPr>
    </w:p>
    <w:tbl>
      <w:tblPr>
        <w:tblW w:w="5000" w:type="pct"/>
        <w:tblCellMar>
          <w:left w:w="30" w:type="dxa"/>
          <w:right w:w="30" w:type="dxa"/>
        </w:tblCellMar>
        <w:tblLook w:val="0000"/>
      </w:tblPr>
      <w:tblGrid>
        <w:gridCol w:w="3189"/>
        <w:gridCol w:w="1938"/>
        <w:gridCol w:w="1942"/>
        <w:gridCol w:w="1497"/>
        <w:gridCol w:w="1378"/>
      </w:tblGrid>
      <w:tr w:rsidR="00995AC2" w:rsidRPr="008E7005" w:rsidTr="00AF04B8">
        <w:trPr>
          <w:trHeight w:val="2588"/>
        </w:trPr>
        <w:tc>
          <w:tcPr>
            <w:tcW w:w="1434" w:type="pct"/>
            <w:tcBorders>
              <w:top w:val="nil"/>
              <w:left w:val="nil"/>
              <w:bottom w:val="nil"/>
              <w:right w:val="nil"/>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1017" w:type="pct"/>
            <w:tcBorders>
              <w:top w:val="nil"/>
              <w:left w:val="nil"/>
              <w:bottom w:val="nil"/>
              <w:right w:val="nil"/>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2548" w:type="pct"/>
            <w:gridSpan w:val="3"/>
            <w:tcBorders>
              <w:top w:val="nil"/>
              <w:left w:val="nil"/>
              <w:bottom w:val="nil"/>
              <w:right w:val="nil"/>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ПРИЛОЖЕНИЕ 3</w:t>
            </w:r>
          </w:p>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к решению  от 27.05.2024 №   9 -рс   Об утверждении отчета об исполнении бюджета Администрации Усть-Ишинского сельсовета Красногорского района Алтайского края за 2023 год</w:t>
            </w:r>
          </w:p>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r>
      <w:tr w:rsidR="00995AC2" w:rsidRPr="008E7005" w:rsidTr="00AF04B8">
        <w:trPr>
          <w:trHeight w:val="955"/>
        </w:trPr>
        <w:tc>
          <w:tcPr>
            <w:tcW w:w="5000" w:type="pct"/>
            <w:gridSpan w:val="5"/>
            <w:tcBorders>
              <w:top w:val="nil"/>
              <w:left w:val="nil"/>
              <w:bottom w:val="single" w:sz="6" w:space="0" w:color="000000"/>
              <w:right w:val="nil"/>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бюджета Администрации Усть-Ишинского сельсовета Красногорского района Алтайского края  на 2023 год</w:t>
            </w:r>
          </w:p>
        </w:tc>
      </w:tr>
      <w:tr w:rsidR="00995AC2" w:rsidRPr="008E7005" w:rsidTr="00AF04B8">
        <w:trPr>
          <w:trHeight w:val="548"/>
        </w:trPr>
        <w:tc>
          <w:tcPr>
            <w:tcW w:w="1434" w:type="pct"/>
            <w:tcBorders>
              <w:top w:val="single" w:sz="6" w:space="0" w:color="000000"/>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Наименование </w:t>
            </w:r>
          </w:p>
        </w:tc>
        <w:tc>
          <w:tcPr>
            <w:tcW w:w="1017" w:type="pct"/>
            <w:tcBorders>
              <w:top w:val="single" w:sz="6" w:space="0" w:color="000000"/>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РЗ/ПР</w:t>
            </w:r>
          </w:p>
        </w:tc>
        <w:tc>
          <w:tcPr>
            <w:tcW w:w="1018" w:type="pct"/>
            <w:tcBorders>
              <w:top w:val="single" w:sz="6" w:space="0" w:color="000000"/>
              <w:left w:val="single" w:sz="6" w:space="0" w:color="000000"/>
              <w:bottom w:val="nil"/>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ЦСР</w:t>
            </w:r>
          </w:p>
        </w:tc>
        <w:tc>
          <w:tcPr>
            <w:tcW w:w="795" w:type="pct"/>
            <w:tcBorders>
              <w:top w:val="single" w:sz="6" w:space="0" w:color="000000"/>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Вр</w:t>
            </w:r>
          </w:p>
        </w:tc>
        <w:tc>
          <w:tcPr>
            <w:tcW w:w="735" w:type="pct"/>
            <w:tcBorders>
              <w:top w:val="single" w:sz="6" w:space="0" w:color="000000"/>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Сумма, тыс. рублей</w:t>
            </w:r>
          </w:p>
        </w:tc>
      </w:tr>
      <w:tr w:rsidR="00995AC2" w:rsidRPr="008E7005" w:rsidTr="00AF04B8">
        <w:trPr>
          <w:trHeight w:val="875"/>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r>
      <w:tr w:rsidR="00995AC2" w:rsidRPr="008E7005" w:rsidTr="00AF04B8">
        <w:trPr>
          <w:trHeight w:val="265"/>
        </w:trPr>
        <w:tc>
          <w:tcPr>
            <w:tcW w:w="1434" w:type="pct"/>
            <w:tcBorders>
              <w:top w:val="single" w:sz="6" w:space="0" w:color="000000"/>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1</w:t>
            </w:r>
          </w:p>
        </w:tc>
        <w:tc>
          <w:tcPr>
            <w:tcW w:w="1017" w:type="pct"/>
            <w:tcBorders>
              <w:top w:val="single" w:sz="6" w:space="0" w:color="000000"/>
              <w:left w:val="single" w:sz="6" w:space="0" w:color="000000"/>
              <w:bottom w:val="single" w:sz="12"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2</w:t>
            </w:r>
          </w:p>
        </w:tc>
        <w:tc>
          <w:tcPr>
            <w:tcW w:w="1018" w:type="pct"/>
            <w:tcBorders>
              <w:top w:val="single" w:sz="6" w:space="0" w:color="000000"/>
              <w:left w:val="single" w:sz="6" w:space="0" w:color="000000"/>
              <w:bottom w:val="single" w:sz="12"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w:t>
            </w:r>
          </w:p>
        </w:tc>
        <w:tc>
          <w:tcPr>
            <w:tcW w:w="795" w:type="pct"/>
            <w:tcBorders>
              <w:top w:val="single" w:sz="6" w:space="0" w:color="000000"/>
              <w:left w:val="single" w:sz="6" w:space="0" w:color="000000"/>
              <w:bottom w:val="single" w:sz="12"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4</w:t>
            </w:r>
          </w:p>
        </w:tc>
        <w:tc>
          <w:tcPr>
            <w:tcW w:w="735" w:type="pct"/>
            <w:tcBorders>
              <w:top w:val="single" w:sz="6" w:space="0" w:color="000000"/>
              <w:left w:val="single" w:sz="6" w:space="0" w:color="000000"/>
              <w:bottom w:val="single" w:sz="12"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5</w:t>
            </w:r>
          </w:p>
        </w:tc>
      </w:tr>
      <w:tr w:rsidR="00995AC2" w:rsidRPr="008E7005" w:rsidTr="00AF04B8">
        <w:trPr>
          <w:trHeight w:val="1000"/>
        </w:trPr>
        <w:tc>
          <w:tcPr>
            <w:tcW w:w="3470" w:type="pct"/>
            <w:gridSpan w:val="3"/>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Администрация Усть-Ишинского сельсовета Красногорского района Алтайского края</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15 414,12</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ОБЩЕГОСУДАРСТВЕННЫЕ ВОПРОСЫ</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0100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5 499,46</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538,59</w:t>
            </w:r>
          </w:p>
        </w:tc>
      </w:tr>
      <w:tr w:rsidR="00995AC2" w:rsidRPr="008E7005" w:rsidTr="00AF04B8">
        <w:trPr>
          <w:trHeight w:val="1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413,60</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обеспечение деятельности органов местного самоуправления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413,60</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Глава муниципального образования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0120010120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413,60</w:t>
            </w:r>
          </w:p>
        </w:tc>
      </w:tr>
      <w:tr w:rsidR="00995AC2" w:rsidRPr="008E7005" w:rsidTr="00AF04B8">
        <w:trPr>
          <w:trHeight w:val="2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0120010120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413,60</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124,99</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межбюджетные трансферты общего характера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124,99</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софинансирование частичной компенсации расходов по оплате труда работников муниципальных учреждений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124,99</w:t>
            </w:r>
          </w:p>
        </w:tc>
      </w:tr>
      <w:tr w:rsidR="00995AC2" w:rsidRPr="008E7005" w:rsidTr="00AF04B8">
        <w:trPr>
          <w:trHeight w:val="2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124,99</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государственных (муниципальных) органов</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124,99</w:t>
            </w:r>
          </w:p>
        </w:tc>
      </w:tr>
      <w:tr w:rsidR="00995AC2" w:rsidRPr="008E7005" w:rsidTr="00AF04B8">
        <w:trPr>
          <w:trHeight w:val="2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0104</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1 399,29</w:t>
            </w:r>
          </w:p>
        </w:tc>
      </w:tr>
      <w:tr w:rsidR="00995AC2" w:rsidRPr="008E7005" w:rsidTr="00AF04B8">
        <w:trPr>
          <w:trHeight w:val="1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1 176,34</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обеспечение деятельности органов местного самоуправления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1 176,34</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Центральный аппарат органов местного самоуправления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1 176,34</w:t>
            </w:r>
          </w:p>
        </w:tc>
      </w:tr>
      <w:tr w:rsidR="00995AC2" w:rsidRPr="008E7005" w:rsidTr="00AF04B8">
        <w:trPr>
          <w:trHeight w:val="2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671,29</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государственных (муниципальных) органов</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671,29</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483,68</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бюджетные ассигнования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21,37</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Уплата налогов, сборов и иных платежей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0120010110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850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21,37</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9800000000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222,95</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межбюджетные трансферты общего характера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222,95</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софинансирование частичной компенсации расходов по оплате труда работников муниципальных учреждений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222,95</w:t>
            </w:r>
          </w:p>
        </w:tc>
      </w:tr>
      <w:tr w:rsidR="00995AC2" w:rsidRPr="008E7005" w:rsidTr="00F94C33">
        <w:trPr>
          <w:trHeight w:val="169"/>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r>
      <w:tr w:rsidR="00995AC2" w:rsidRPr="008E7005" w:rsidTr="00AF04B8">
        <w:trPr>
          <w:trHeight w:val="2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222,95</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государственных (муниципальных) органов</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0104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120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222,95</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Обеспечение проведения выборов и референдумов</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0107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AF04B8">
        <w:trPr>
          <w:trHeight w:val="1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0107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проведение выборов и референдумов</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0107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0130000000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Проведение выборов в представительные органы муниципального образования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0107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0130010240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бюджетные ассигнования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0107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0130010240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Специальные расходы</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0107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0130010240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880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36,16</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Другие общегосударственные вопросы</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3 525,42</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821,33</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межбюджетные трансферты общего характера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821,33</w:t>
            </w:r>
          </w:p>
        </w:tc>
      </w:tr>
      <w:tr w:rsidR="00995AC2" w:rsidRPr="008E7005" w:rsidTr="00AF04B8">
        <w:trPr>
          <w:trHeight w:val="3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9850060510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Межбюджетные трансферты</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9850060510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межбюджетные трансферты</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9850060510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540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софинансирование частичной компенсации расходов по оплате труда работников муниципальных учреждений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820,33</w:t>
            </w:r>
          </w:p>
        </w:tc>
      </w:tr>
      <w:tr w:rsidR="00995AC2" w:rsidRPr="008E7005" w:rsidTr="00AF04B8">
        <w:trPr>
          <w:trHeight w:val="2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98500S0430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820,33</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2 704,09</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выполнение других обязательств поселения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2 704,09</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Прочие выплаты по обязательствам владения, использования и распоряжения имуществом</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9990014710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2 704,09</w:t>
            </w:r>
          </w:p>
        </w:tc>
      </w:tr>
      <w:tr w:rsidR="00995AC2" w:rsidRPr="008E7005" w:rsidTr="00AF04B8">
        <w:trPr>
          <w:trHeight w:val="2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9990014710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2 022,80</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9990014710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649,77</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бюджетные ассигнования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9990014710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31,51</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Уплата налогов, сборов и иных платежей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0113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9990014710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850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31,51</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НАЦИОНАЛЬНАЯ ОБОРОНА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0200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Мобилизационная и вневойсковая подготовка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r>
      <w:tr w:rsidR="00995AC2" w:rsidRPr="008E7005" w:rsidTr="00AF04B8">
        <w:trPr>
          <w:trHeight w:val="1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Руководство и управление в сфере установленных функций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0140000000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0140051180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263,50</w:t>
            </w:r>
          </w:p>
        </w:tc>
      </w:tr>
      <w:tr w:rsidR="00995AC2" w:rsidRPr="008E7005" w:rsidTr="00AF04B8">
        <w:trPr>
          <w:trHeight w:val="2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0140051180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244,35</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0203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0140051180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19,15</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НАЦИОНАЛЬНАЯ БЕЗОПАСНОСТЬ И ПРАВООХРАНИТЕЛЬНАЯ ДЕЯТЕЛЬНОСТЬ</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0300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0310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0310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Резервные фонды</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0310</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9910000000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Резервные фонды местных администраций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0310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9910014100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0310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9910014100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30,25</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НАЦИОНАЛЬНАЯ ЭКОНОМИКА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0400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6 427,67</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Дорожное хозяйство (дорожные фонды)</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6 241,67</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30 0 00 00000</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4 479,64</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капитальный ремонт автомобильных дорог на территории Красногорского района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30000S1030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4 479,64</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30000S1030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4 479,64</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вопросы в области национальной экономики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1 762,03</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Мероприятия в сфере транспорта и дорожного хозяйства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9120000000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1 762,03</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9120067270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1 762,03</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0409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9120067270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1 762,03</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Другие вопросы в области национальной экономики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0412</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186,00</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вопросы в области национальной экономики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0412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186,00</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Мероприятия по стимулированию инвестиционной активности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0412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9110000000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186,00</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Мероприятия по землеустройству и землепользованию</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0412</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9110017090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186,00</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0412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9110017090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186,00</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ЖИЛИЩНО-КОММУНАЛЬНОЕ ХОЗЯЙСТВО</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0500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2 343,22</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Коммунальное хозяйство</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1 357,60</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1 357,60</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выполнение других обязательств государства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1 357,60</w:t>
            </w:r>
          </w:p>
        </w:tc>
      </w:tr>
      <w:tr w:rsidR="00995AC2" w:rsidRPr="008E7005" w:rsidTr="00AF04B8">
        <w:trPr>
          <w:trHeight w:val="12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создание условий для обеспечения жителей услугами организаций комунального хозяйства по переданным полномочиям</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9990060510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1 357,60</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0502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9990060510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1 357,60</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Благоустройство</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985,62</w:t>
            </w:r>
          </w:p>
        </w:tc>
      </w:tr>
      <w:tr w:rsidR="00995AC2" w:rsidRPr="008E7005" w:rsidTr="00AF04B8">
        <w:trPr>
          <w:trHeight w:val="1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Муниципальная программа "Комплексное развитие сельских территорий муниципального образования Красногорский район Алтайского края"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2900000000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579,90</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реализацию муниципальных программ</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2900060990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579,90</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2900060990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579,90</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вопросы в области жилищно-коммунального хозяйства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9200000000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405,72</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расходы в области жилищно-коммунального хозяйства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9290000000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405,72</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Прочие мероприятия по благоустройству городских округов и поселений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9290018080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405,72</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0503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9290018080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405,72</w:t>
            </w:r>
          </w:p>
        </w:tc>
      </w:tr>
      <w:tr w:rsidR="00995AC2" w:rsidRPr="008E7005" w:rsidTr="00AF04B8">
        <w:trPr>
          <w:trHeight w:val="500"/>
        </w:trPr>
        <w:tc>
          <w:tcPr>
            <w:tcW w:w="1434" w:type="pct"/>
            <w:tcBorders>
              <w:top w:val="nil"/>
              <w:left w:val="single" w:sz="6" w:space="0" w:color="000000"/>
              <w:bottom w:val="nil"/>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КУЛЬТУРА, КИНЕМАТОГРАФИЯ</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0800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809,16</w:t>
            </w:r>
          </w:p>
        </w:tc>
      </w:tr>
      <w:tr w:rsidR="00995AC2" w:rsidRPr="008E7005" w:rsidTr="00AF04B8">
        <w:trPr>
          <w:trHeight w:val="308"/>
        </w:trPr>
        <w:tc>
          <w:tcPr>
            <w:tcW w:w="1434" w:type="pct"/>
            <w:tcBorders>
              <w:top w:val="single" w:sz="6" w:space="0" w:color="auto"/>
              <w:left w:val="single" w:sz="6" w:space="0" w:color="auto"/>
              <w:bottom w:val="single" w:sz="6" w:space="0" w:color="auto"/>
              <w:right w:val="single" w:sz="6" w:space="0" w:color="auto"/>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Культура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809,16</w:t>
            </w:r>
          </w:p>
        </w:tc>
      </w:tr>
      <w:tr w:rsidR="00995AC2" w:rsidRPr="008E7005" w:rsidTr="00AF04B8">
        <w:trPr>
          <w:trHeight w:val="765"/>
        </w:trPr>
        <w:tc>
          <w:tcPr>
            <w:tcW w:w="1434" w:type="pct"/>
            <w:tcBorders>
              <w:top w:val="single" w:sz="6" w:space="0" w:color="auto"/>
              <w:left w:val="single" w:sz="6" w:space="0" w:color="auto"/>
              <w:bottom w:val="single" w:sz="6" w:space="0" w:color="auto"/>
              <w:right w:val="single" w:sz="6" w:space="0" w:color="auto"/>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выполнение полномочий сельских поселений</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809,16</w:t>
            </w:r>
          </w:p>
        </w:tc>
      </w:tr>
      <w:tr w:rsidR="00995AC2" w:rsidRPr="008E7005" w:rsidTr="00AF04B8">
        <w:trPr>
          <w:trHeight w:val="1000"/>
        </w:trPr>
        <w:tc>
          <w:tcPr>
            <w:tcW w:w="1434" w:type="pct"/>
            <w:tcBorders>
              <w:top w:val="single" w:sz="6" w:space="0" w:color="auto"/>
              <w:left w:val="single" w:sz="6" w:space="0" w:color="auto"/>
              <w:bottom w:val="single" w:sz="6" w:space="0" w:color="auto"/>
              <w:right w:val="single" w:sz="6" w:space="0" w:color="auto"/>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обеспечение деятельности (оказание услуг) подведомственных учреждений в сфере культуры</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0220000000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809,16</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Учреждения культуры</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0220010530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376,60</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0220010530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376,60</w:t>
            </w:r>
          </w:p>
        </w:tc>
      </w:tr>
      <w:tr w:rsidR="00995AC2" w:rsidRPr="008E7005" w:rsidTr="00AF04B8">
        <w:trPr>
          <w:trHeight w:val="75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Расходы на обеспечение расчетов за уголь, природный газ, тепловую энергию</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02200S1190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432,56</w:t>
            </w:r>
          </w:p>
        </w:tc>
      </w:tr>
      <w:tr w:rsidR="00995AC2" w:rsidRPr="008E7005" w:rsidTr="00AF04B8">
        <w:trPr>
          <w:trHeight w:val="10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0801</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02200S1190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200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432,56</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СОЦИАЛЬНАЯ ПОЛИТИКА</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1000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Пенсионное обеспечение</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1001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вопросы в отраслях социальной сферы</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1001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9000000000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r w:rsidR="00995AC2" w:rsidRPr="008E7005" w:rsidTr="00AF04B8">
        <w:trPr>
          <w:trHeight w:val="500"/>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Иные вопросы в сфере социальной политики</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1001</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9040000000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r w:rsidR="00995AC2" w:rsidRPr="008E7005" w:rsidTr="00AF04B8">
        <w:trPr>
          <w:trHeight w:val="308"/>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Доплаты к пенсиям</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1001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9040016270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000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r w:rsidR="00995AC2" w:rsidRPr="008E7005" w:rsidTr="00AF04B8">
        <w:trPr>
          <w:trHeight w:val="515"/>
        </w:trPr>
        <w:tc>
          <w:tcPr>
            <w:tcW w:w="1434"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Социальное обеспечение и иные выплаты населению</w:t>
            </w:r>
          </w:p>
        </w:tc>
        <w:tc>
          <w:tcPr>
            <w:tcW w:w="1017"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 xml:space="preserve"> 1001 </w:t>
            </w:r>
          </w:p>
        </w:tc>
        <w:tc>
          <w:tcPr>
            <w:tcW w:w="101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9040016270</w:t>
            </w:r>
          </w:p>
        </w:tc>
        <w:tc>
          <w:tcPr>
            <w:tcW w:w="79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300</w:t>
            </w:r>
          </w:p>
        </w:tc>
        <w:tc>
          <w:tcPr>
            <w:tcW w:w="735"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40,86</w:t>
            </w:r>
          </w:p>
        </w:tc>
      </w:tr>
    </w:tbl>
    <w:p w:rsidR="00995AC2" w:rsidRPr="008E7005" w:rsidRDefault="00995AC2" w:rsidP="008E7005">
      <w:pPr>
        <w:ind w:firstLine="0"/>
        <w:jc w:val="left"/>
        <w:rPr>
          <w:rFonts w:ascii="Times New Roman" w:hAnsi="Times New Roman"/>
          <w:sz w:val="24"/>
          <w:szCs w:val="24"/>
        </w:rPr>
      </w:pPr>
    </w:p>
    <w:tbl>
      <w:tblPr>
        <w:tblW w:w="5000" w:type="pct"/>
        <w:tblCellMar>
          <w:left w:w="30" w:type="dxa"/>
          <w:right w:w="30" w:type="dxa"/>
        </w:tblCellMar>
        <w:tblLook w:val="0000"/>
      </w:tblPr>
      <w:tblGrid>
        <w:gridCol w:w="2840"/>
        <w:gridCol w:w="941"/>
        <w:gridCol w:w="1494"/>
        <w:gridCol w:w="851"/>
        <w:gridCol w:w="1519"/>
        <w:gridCol w:w="2299"/>
      </w:tblGrid>
      <w:tr w:rsidR="00995AC2" w:rsidRPr="008E7005" w:rsidTr="00F94C33">
        <w:trPr>
          <w:trHeight w:val="1803"/>
        </w:trPr>
        <w:tc>
          <w:tcPr>
            <w:tcW w:w="1428" w:type="pct"/>
            <w:tcBorders>
              <w:top w:val="nil"/>
              <w:left w:val="nil"/>
              <w:bottom w:val="nil"/>
              <w:right w:val="nil"/>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473" w:type="pct"/>
            <w:tcBorders>
              <w:top w:val="nil"/>
              <w:left w:val="nil"/>
              <w:bottom w:val="nil"/>
              <w:right w:val="nil"/>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751" w:type="pct"/>
            <w:tcBorders>
              <w:top w:val="nil"/>
              <w:left w:val="nil"/>
              <w:bottom w:val="nil"/>
              <w:right w:val="nil"/>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428" w:type="pct"/>
            <w:tcBorders>
              <w:top w:val="nil"/>
              <w:left w:val="nil"/>
              <w:bottom w:val="nil"/>
              <w:right w:val="nil"/>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1920" w:type="pct"/>
            <w:gridSpan w:val="2"/>
            <w:tcBorders>
              <w:top w:val="nil"/>
              <w:left w:val="nil"/>
              <w:bottom w:val="nil"/>
              <w:right w:val="nil"/>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ПРИЛОЖЕНИЕ 4</w:t>
            </w:r>
          </w:p>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к решению  от 27.05.2024 №  9-рс               Об утверждении отчета об исполнении бюджета Администрации Усть-Ишинского сельсовета Красногорского района Алтайского края за 2023 год</w:t>
            </w:r>
          </w:p>
        </w:tc>
      </w:tr>
      <w:tr w:rsidR="00995AC2" w:rsidRPr="008E7005" w:rsidTr="00AF04B8">
        <w:trPr>
          <w:trHeight w:val="1049"/>
        </w:trPr>
        <w:tc>
          <w:tcPr>
            <w:tcW w:w="5000" w:type="pct"/>
            <w:gridSpan w:val="6"/>
            <w:tcBorders>
              <w:top w:val="nil"/>
              <w:left w:val="nil"/>
              <w:bottom w:val="nil"/>
              <w:right w:val="nil"/>
            </w:tcBorders>
          </w:tcPr>
          <w:p w:rsidR="00995AC2" w:rsidRPr="008E7005" w:rsidRDefault="00995AC2" w:rsidP="008E7005">
            <w:pPr>
              <w:autoSpaceDE w:val="0"/>
              <w:autoSpaceDN w:val="0"/>
              <w:adjustRightInd w:val="0"/>
              <w:ind w:firstLine="0"/>
              <w:jc w:val="center"/>
              <w:rPr>
                <w:rFonts w:ascii="Times New Roman" w:hAnsi="Times New Roman"/>
                <w:b/>
                <w:bCs/>
                <w:color w:val="000000"/>
                <w:sz w:val="24"/>
                <w:szCs w:val="24"/>
                <w:lang w:eastAsia="ru-RU"/>
              </w:rPr>
            </w:pPr>
            <w:r w:rsidRPr="008E7005">
              <w:rPr>
                <w:rFonts w:ascii="Times New Roman" w:hAnsi="Times New Roman"/>
                <w:b/>
                <w:bCs/>
                <w:color w:val="000000"/>
                <w:sz w:val="24"/>
                <w:szCs w:val="24"/>
                <w:lang w:eastAsia="ru-RU"/>
              </w:rPr>
              <w:t>Источники финансирования бюджета Администрации Усть-Ишинского сельсовета Красногорского района Алтайского края за 2023 год</w:t>
            </w:r>
          </w:p>
        </w:tc>
      </w:tr>
      <w:tr w:rsidR="00995AC2" w:rsidRPr="008E7005" w:rsidTr="00AF04B8">
        <w:trPr>
          <w:trHeight w:val="251"/>
        </w:trPr>
        <w:tc>
          <w:tcPr>
            <w:tcW w:w="5000" w:type="pct"/>
            <w:gridSpan w:val="6"/>
            <w:tcBorders>
              <w:top w:val="nil"/>
              <w:left w:val="nil"/>
              <w:bottom w:val="single" w:sz="6" w:space="0" w:color="000000"/>
              <w:right w:val="nil"/>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r w:rsidRPr="008E7005">
              <w:rPr>
                <w:rFonts w:ascii="Times New Roman" w:hAnsi="Times New Roman"/>
                <w:color w:val="000000"/>
                <w:sz w:val="24"/>
                <w:szCs w:val="24"/>
                <w:lang w:eastAsia="ru-RU"/>
              </w:rPr>
              <w:t>тыс. рублей</w:t>
            </w:r>
          </w:p>
        </w:tc>
      </w:tr>
      <w:tr w:rsidR="00995AC2" w:rsidRPr="008E7005" w:rsidTr="00AF04B8">
        <w:trPr>
          <w:trHeight w:val="438"/>
        </w:trPr>
        <w:tc>
          <w:tcPr>
            <w:tcW w:w="1428" w:type="pct"/>
            <w:vMerge w:val="restart"/>
            <w:tcBorders>
              <w:top w:val="single" w:sz="6" w:space="0" w:color="000000"/>
              <w:left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Источники финансирования дефицита</w:t>
            </w:r>
          </w:p>
        </w:tc>
        <w:tc>
          <w:tcPr>
            <w:tcW w:w="1224" w:type="pct"/>
            <w:gridSpan w:val="2"/>
            <w:vMerge w:val="restart"/>
            <w:tcBorders>
              <w:top w:val="single" w:sz="6" w:space="0" w:color="000000"/>
              <w:left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Код источника финансирования по бюджетной классификации</w:t>
            </w:r>
          </w:p>
        </w:tc>
        <w:tc>
          <w:tcPr>
            <w:tcW w:w="1192" w:type="pct"/>
            <w:gridSpan w:val="2"/>
            <w:vMerge w:val="restart"/>
            <w:tcBorders>
              <w:top w:val="single" w:sz="6" w:space="0" w:color="000000"/>
              <w:left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Дефицит (-)</w:t>
            </w:r>
          </w:p>
        </w:tc>
        <w:tc>
          <w:tcPr>
            <w:tcW w:w="1156" w:type="pct"/>
            <w:tcBorders>
              <w:top w:val="single" w:sz="6" w:space="0" w:color="000000"/>
              <w:left w:val="single" w:sz="6" w:space="0" w:color="000000"/>
              <w:bottom w:val="nil"/>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Профицит (+)</w:t>
            </w:r>
          </w:p>
        </w:tc>
      </w:tr>
      <w:tr w:rsidR="00995AC2" w:rsidRPr="008E7005" w:rsidTr="00AF04B8">
        <w:trPr>
          <w:trHeight w:val="667"/>
        </w:trPr>
        <w:tc>
          <w:tcPr>
            <w:tcW w:w="1428" w:type="pct"/>
            <w:vMerge/>
            <w:tcBorders>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1224" w:type="pct"/>
            <w:gridSpan w:val="2"/>
            <w:vMerge/>
            <w:tcBorders>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1192" w:type="pct"/>
            <w:gridSpan w:val="2"/>
            <w:vMerge/>
            <w:tcBorders>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1156"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p>
        </w:tc>
      </w:tr>
      <w:tr w:rsidR="00995AC2" w:rsidRPr="008E7005" w:rsidTr="00AF04B8">
        <w:trPr>
          <w:trHeight w:val="265"/>
        </w:trPr>
        <w:tc>
          <w:tcPr>
            <w:tcW w:w="1428" w:type="pct"/>
            <w:tcBorders>
              <w:top w:val="single" w:sz="6" w:space="0" w:color="000000"/>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1</w:t>
            </w:r>
          </w:p>
        </w:tc>
        <w:tc>
          <w:tcPr>
            <w:tcW w:w="1224" w:type="pct"/>
            <w:gridSpan w:val="2"/>
            <w:tcBorders>
              <w:top w:val="single" w:sz="6" w:space="0" w:color="000000"/>
              <w:left w:val="single" w:sz="6" w:space="0" w:color="000000"/>
              <w:bottom w:val="single" w:sz="12"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3</w:t>
            </w:r>
          </w:p>
        </w:tc>
        <w:tc>
          <w:tcPr>
            <w:tcW w:w="1192" w:type="pct"/>
            <w:gridSpan w:val="2"/>
            <w:tcBorders>
              <w:top w:val="single" w:sz="6" w:space="0" w:color="000000"/>
              <w:left w:val="single" w:sz="6" w:space="0" w:color="000000"/>
              <w:bottom w:val="single" w:sz="12"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4</w:t>
            </w:r>
          </w:p>
        </w:tc>
        <w:tc>
          <w:tcPr>
            <w:tcW w:w="1156" w:type="pct"/>
            <w:tcBorders>
              <w:top w:val="single" w:sz="6" w:space="0" w:color="000000"/>
              <w:left w:val="single" w:sz="6" w:space="0" w:color="000000"/>
              <w:bottom w:val="single" w:sz="12"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5</w:t>
            </w:r>
          </w:p>
        </w:tc>
      </w:tr>
      <w:tr w:rsidR="00995AC2" w:rsidRPr="008E7005" w:rsidTr="00AF04B8">
        <w:trPr>
          <w:trHeight w:val="767"/>
        </w:trPr>
        <w:tc>
          <w:tcPr>
            <w:tcW w:w="1428"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left"/>
              <w:rPr>
                <w:rFonts w:ascii="Times New Roman" w:hAnsi="Times New Roman"/>
                <w:color w:val="000000"/>
                <w:sz w:val="24"/>
                <w:szCs w:val="24"/>
                <w:lang w:eastAsia="ru-RU"/>
              </w:rPr>
            </w:pPr>
            <w:r w:rsidRPr="008E7005">
              <w:rPr>
                <w:rFonts w:ascii="Times New Roman" w:hAnsi="Times New Roman"/>
                <w:color w:val="000000"/>
                <w:sz w:val="24"/>
                <w:szCs w:val="24"/>
                <w:lang w:eastAsia="ru-RU"/>
              </w:rPr>
              <w:t>Изменение остатков средств на счетах по учету средств бюджетов</w:t>
            </w:r>
          </w:p>
        </w:tc>
        <w:tc>
          <w:tcPr>
            <w:tcW w:w="1224" w:type="pct"/>
            <w:gridSpan w:val="2"/>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000 01050000000000000</w:t>
            </w:r>
          </w:p>
        </w:tc>
        <w:tc>
          <w:tcPr>
            <w:tcW w:w="1192" w:type="pct"/>
            <w:gridSpan w:val="2"/>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right"/>
              <w:rPr>
                <w:rFonts w:ascii="Times New Roman" w:hAnsi="Times New Roman"/>
                <w:color w:val="000000"/>
                <w:sz w:val="24"/>
                <w:szCs w:val="24"/>
                <w:lang w:eastAsia="ru-RU"/>
              </w:rPr>
            </w:pPr>
          </w:p>
        </w:tc>
        <w:tc>
          <w:tcPr>
            <w:tcW w:w="1156" w:type="pct"/>
            <w:tcBorders>
              <w:top w:val="nil"/>
              <w:left w:val="single" w:sz="6" w:space="0" w:color="000000"/>
              <w:bottom w:val="single" w:sz="6" w:space="0" w:color="000000"/>
              <w:right w:val="single" w:sz="6" w:space="0" w:color="000000"/>
            </w:tcBorders>
          </w:tcPr>
          <w:p w:rsidR="00995AC2" w:rsidRPr="008E7005" w:rsidRDefault="00995AC2" w:rsidP="008E7005">
            <w:pPr>
              <w:autoSpaceDE w:val="0"/>
              <w:autoSpaceDN w:val="0"/>
              <w:adjustRightInd w:val="0"/>
              <w:ind w:firstLine="0"/>
              <w:jc w:val="center"/>
              <w:rPr>
                <w:rFonts w:ascii="Times New Roman" w:hAnsi="Times New Roman"/>
                <w:color w:val="000000"/>
                <w:sz w:val="24"/>
                <w:szCs w:val="24"/>
                <w:lang w:eastAsia="ru-RU"/>
              </w:rPr>
            </w:pPr>
            <w:r w:rsidRPr="008E7005">
              <w:rPr>
                <w:rFonts w:ascii="Times New Roman" w:hAnsi="Times New Roman"/>
                <w:color w:val="000000"/>
                <w:sz w:val="24"/>
                <w:szCs w:val="24"/>
                <w:lang w:eastAsia="ru-RU"/>
              </w:rPr>
              <w:t>89,87</w:t>
            </w:r>
          </w:p>
        </w:tc>
      </w:tr>
    </w:tbl>
    <w:p w:rsidR="00995AC2" w:rsidRPr="008E7005" w:rsidRDefault="00995AC2" w:rsidP="008E7005">
      <w:pPr>
        <w:ind w:firstLine="0"/>
        <w:jc w:val="left"/>
        <w:rPr>
          <w:rFonts w:ascii="Times New Roman" w:hAnsi="Times New Roman"/>
          <w:sz w:val="24"/>
          <w:szCs w:val="24"/>
        </w:rPr>
      </w:pPr>
    </w:p>
    <w:p w:rsidR="00995AC2" w:rsidRPr="008E7005" w:rsidRDefault="00995AC2" w:rsidP="008E7005">
      <w:pPr>
        <w:widowControl w:val="0"/>
        <w:ind w:firstLine="0"/>
        <w:jc w:val="center"/>
        <w:rPr>
          <w:rFonts w:ascii="Times New Roman" w:eastAsia="Arial Unicode MS" w:hAnsi="Times New Roman"/>
          <w:b/>
          <w:sz w:val="24"/>
          <w:szCs w:val="24"/>
          <w:lang w:eastAsia="ru-RU"/>
        </w:rPr>
      </w:pPr>
      <w:r w:rsidRPr="008E7005">
        <w:rPr>
          <w:rFonts w:ascii="Times New Roman" w:eastAsia="Arial Unicode MS" w:hAnsi="Times New Roman"/>
          <w:b/>
          <w:sz w:val="24"/>
          <w:szCs w:val="24"/>
          <w:lang w:eastAsia="ru-RU"/>
        </w:rPr>
        <w:t>СОВЕТ ДЕПУТАТОВ УСТЬ-ИШИНСКОГО СЕЛЬСОВЕТА</w:t>
      </w:r>
    </w:p>
    <w:p w:rsidR="00995AC2" w:rsidRPr="008E7005" w:rsidRDefault="00995AC2" w:rsidP="008E7005">
      <w:pPr>
        <w:widowControl w:val="0"/>
        <w:ind w:firstLine="0"/>
        <w:jc w:val="center"/>
        <w:rPr>
          <w:rFonts w:ascii="Times New Roman" w:eastAsia="Arial Unicode MS" w:hAnsi="Times New Roman"/>
          <w:b/>
          <w:sz w:val="24"/>
          <w:szCs w:val="24"/>
          <w:lang w:eastAsia="ru-RU"/>
        </w:rPr>
      </w:pPr>
      <w:r w:rsidRPr="008E7005">
        <w:rPr>
          <w:rFonts w:ascii="Times New Roman" w:eastAsia="Arial Unicode MS" w:hAnsi="Times New Roman"/>
          <w:b/>
          <w:sz w:val="24"/>
          <w:szCs w:val="24"/>
          <w:lang w:eastAsia="ru-RU"/>
        </w:rPr>
        <w:t>КРАСНОГОРСКОГО РАЙОНА АЛТАЙСКОГО КРАЯ</w:t>
      </w:r>
    </w:p>
    <w:p w:rsidR="00995AC2" w:rsidRPr="008E7005" w:rsidRDefault="00995AC2" w:rsidP="008E7005">
      <w:pPr>
        <w:widowControl w:val="0"/>
        <w:ind w:firstLine="0"/>
        <w:jc w:val="center"/>
        <w:rPr>
          <w:rFonts w:ascii="Times New Roman" w:eastAsia="Arial Unicode MS" w:hAnsi="Times New Roman"/>
          <w:sz w:val="24"/>
          <w:szCs w:val="24"/>
          <w:lang w:eastAsia="ru-RU"/>
        </w:rPr>
      </w:pPr>
    </w:p>
    <w:p w:rsidR="00995AC2" w:rsidRPr="008E7005" w:rsidRDefault="00995AC2" w:rsidP="008E7005">
      <w:pPr>
        <w:widowControl w:val="0"/>
        <w:ind w:firstLine="0"/>
        <w:jc w:val="center"/>
        <w:rPr>
          <w:rFonts w:ascii="Times New Roman" w:eastAsia="Arial Unicode MS" w:hAnsi="Times New Roman"/>
          <w:sz w:val="24"/>
          <w:szCs w:val="24"/>
          <w:lang w:eastAsia="ru-RU"/>
        </w:rPr>
      </w:pPr>
    </w:p>
    <w:p w:rsidR="00995AC2" w:rsidRPr="008E7005" w:rsidRDefault="00995AC2" w:rsidP="008E7005">
      <w:pPr>
        <w:widowControl w:val="0"/>
        <w:ind w:firstLine="0"/>
        <w:jc w:val="center"/>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РЕШЕНИЕ</w:t>
      </w:r>
    </w:p>
    <w:p w:rsidR="00995AC2" w:rsidRPr="008E7005" w:rsidRDefault="00995AC2" w:rsidP="008E7005">
      <w:pPr>
        <w:widowControl w:val="0"/>
        <w:ind w:firstLine="0"/>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xml:space="preserve">27.05.2024 г.                                   </w:t>
      </w:r>
      <w:r>
        <w:rPr>
          <w:rFonts w:ascii="Times New Roman" w:eastAsia="Arial Unicode MS" w:hAnsi="Times New Roman"/>
          <w:sz w:val="24"/>
          <w:szCs w:val="24"/>
          <w:lang w:eastAsia="ru-RU"/>
        </w:rPr>
        <w:t xml:space="preserve">               </w:t>
      </w:r>
      <w:r w:rsidRPr="008E7005">
        <w:rPr>
          <w:rFonts w:ascii="Times New Roman" w:eastAsia="Arial Unicode MS" w:hAnsi="Times New Roman"/>
          <w:sz w:val="24"/>
          <w:szCs w:val="24"/>
          <w:lang w:eastAsia="ru-RU"/>
        </w:rPr>
        <w:t xml:space="preserve">                                                                           № 10-РС</w:t>
      </w:r>
    </w:p>
    <w:p w:rsidR="00995AC2" w:rsidRPr="008E7005" w:rsidRDefault="00995AC2" w:rsidP="008E7005">
      <w:pPr>
        <w:widowControl w:val="0"/>
        <w:ind w:firstLine="0"/>
        <w:jc w:val="center"/>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с. Усть-Иша</w:t>
      </w:r>
    </w:p>
    <w:p w:rsidR="00995AC2" w:rsidRPr="008E7005" w:rsidRDefault="00995AC2" w:rsidP="008E7005">
      <w:pPr>
        <w:widowControl w:val="0"/>
        <w:ind w:firstLine="0"/>
        <w:jc w:val="center"/>
        <w:rPr>
          <w:rFonts w:ascii="Times New Roman" w:eastAsia="Arial Unicode MS" w:hAnsi="Times New Roman"/>
          <w:sz w:val="24"/>
          <w:szCs w:val="24"/>
          <w:lang w:eastAsia="ru-RU"/>
        </w:rPr>
      </w:pPr>
    </w:p>
    <w:p w:rsidR="00995AC2" w:rsidRPr="008E7005" w:rsidRDefault="00995AC2" w:rsidP="008E7005">
      <w:pPr>
        <w:widowControl w:val="0"/>
        <w:ind w:right="5087" w:firstLine="0"/>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Об отчете главы Усть-Ишинского сельсовета о результатах своей деятельности, деятельности Администрации Усть-Ишинского сельсовета Красногорского района Алтайского края за 2023 год</w:t>
      </w:r>
    </w:p>
    <w:p w:rsidR="00995AC2" w:rsidRDefault="00995AC2" w:rsidP="008E7005">
      <w:pPr>
        <w:widowControl w:val="0"/>
        <w:ind w:firstLine="724"/>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Заслушав и обсудив отчет главы Усть-Ишинского сельсовета Красногорского района Алтайского края И.А. Легчило о результатах своей деятельности, деятельности Администрации Усть-Ишинского сельсовета Красногорского района Алтайского края за 2023 год, в соответствии со статьей 23 Устава муниципального образования Усть-Ишинский сельсовет Красногорского района Алтайского края, Совет депутатов Усть-Ишинского сельсовета Красногорского района Алтайского края РЕШИЛ:</w:t>
      </w:r>
    </w:p>
    <w:p w:rsidR="00995AC2" w:rsidRPr="008E7005" w:rsidRDefault="00995AC2" w:rsidP="008E7005">
      <w:pPr>
        <w:widowControl w:val="0"/>
        <w:ind w:firstLine="724"/>
        <w:rPr>
          <w:rFonts w:ascii="Times New Roman" w:eastAsia="Arial Unicode MS" w:hAnsi="Times New Roman"/>
          <w:sz w:val="24"/>
          <w:szCs w:val="24"/>
          <w:lang w:eastAsia="ru-RU"/>
        </w:rPr>
      </w:pPr>
    </w:p>
    <w:p w:rsidR="00995AC2" w:rsidRPr="008E7005" w:rsidRDefault="00995AC2" w:rsidP="00F46670">
      <w:pPr>
        <w:widowControl w:val="0"/>
        <w:numPr>
          <w:ilvl w:val="0"/>
          <w:numId w:val="15"/>
        </w:numPr>
        <w:tabs>
          <w:tab w:val="clear" w:pos="1834"/>
          <w:tab w:val="num" w:pos="0"/>
          <w:tab w:val="num" w:pos="540"/>
        </w:tabs>
        <w:ind w:left="0" w:firstLine="724"/>
        <w:jc w:val="lef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Отчет главы Усть-Ишинского сельсовета Красногорского района Алтайского края И.А. Легчило о результатах своей деятельности, деятельности Администрации Усть-Ишинского сельсовета Красногорского района Алтайского края за 2023 год принять к сведению (доклад отчета прилагается).</w:t>
      </w:r>
    </w:p>
    <w:p w:rsidR="00995AC2" w:rsidRPr="008E7005" w:rsidRDefault="00995AC2" w:rsidP="00F46670">
      <w:pPr>
        <w:widowControl w:val="0"/>
        <w:numPr>
          <w:ilvl w:val="0"/>
          <w:numId w:val="15"/>
        </w:numPr>
        <w:tabs>
          <w:tab w:val="clear" w:pos="1834"/>
          <w:tab w:val="num" w:pos="0"/>
        </w:tabs>
        <w:ind w:left="0" w:firstLine="724"/>
        <w:jc w:val="lef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Настоящее решение обнародовать в установленном порядке.</w:t>
      </w:r>
    </w:p>
    <w:p w:rsidR="00995AC2" w:rsidRPr="008E7005" w:rsidRDefault="00995AC2" w:rsidP="008E7005">
      <w:pPr>
        <w:widowControl w:val="0"/>
        <w:tabs>
          <w:tab w:val="left" w:pos="0"/>
        </w:tabs>
        <w:ind w:firstLine="0"/>
        <w:rPr>
          <w:rFonts w:ascii="Times New Roman" w:eastAsia="Arial Unicode MS" w:hAnsi="Times New Roman"/>
          <w:sz w:val="24"/>
          <w:szCs w:val="24"/>
          <w:lang w:eastAsia="ru-RU"/>
        </w:rPr>
      </w:pPr>
    </w:p>
    <w:p w:rsidR="00995AC2" w:rsidRPr="008E7005" w:rsidRDefault="00995AC2" w:rsidP="008E7005">
      <w:pPr>
        <w:widowControl w:val="0"/>
        <w:tabs>
          <w:tab w:val="left" w:pos="0"/>
        </w:tabs>
        <w:ind w:firstLine="0"/>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Председатель Совета депутатов</w:t>
      </w:r>
    </w:p>
    <w:p w:rsidR="00995AC2" w:rsidRPr="008E7005" w:rsidRDefault="00995AC2" w:rsidP="008E7005">
      <w:pPr>
        <w:widowControl w:val="0"/>
        <w:tabs>
          <w:tab w:val="left" w:pos="0"/>
        </w:tabs>
        <w:ind w:firstLine="0"/>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xml:space="preserve">Усть-Ишинского сельсовета                                </w:t>
      </w:r>
      <w:r>
        <w:rPr>
          <w:rFonts w:ascii="Times New Roman" w:eastAsia="Arial Unicode MS" w:hAnsi="Times New Roman"/>
          <w:sz w:val="24"/>
          <w:szCs w:val="24"/>
          <w:lang w:eastAsia="ru-RU"/>
        </w:rPr>
        <w:t xml:space="preserve">              </w:t>
      </w:r>
      <w:r w:rsidRPr="008E7005">
        <w:rPr>
          <w:rFonts w:ascii="Times New Roman" w:eastAsia="Arial Unicode MS" w:hAnsi="Times New Roman"/>
          <w:sz w:val="24"/>
          <w:szCs w:val="24"/>
          <w:lang w:eastAsia="ru-RU"/>
        </w:rPr>
        <w:t xml:space="preserve">                                         В.И. Урюпин</w:t>
      </w:r>
    </w:p>
    <w:p w:rsidR="00995AC2" w:rsidRPr="008E7005" w:rsidRDefault="00995AC2" w:rsidP="008E7005">
      <w:pPr>
        <w:widowControl w:val="0"/>
        <w:tabs>
          <w:tab w:val="left" w:pos="0"/>
        </w:tabs>
        <w:ind w:firstLine="0"/>
        <w:rPr>
          <w:rFonts w:ascii="Times New Roman" w:eastAsia="Arial Unicode MS" w:hAnsi="Times New Roman"/>
          <w:sz w:val="24"/>
          <w:szCs w:val="24"/>
          <w:lang w:eastAsia="ru-RU"/>
        </w:rPr>
      </w:pPr>
    </w:p>
    <w:p w:rsidR="00995AC2" w:rsidRPr="008E7005" w:rsidRDefault="00995AC2" w:rsidP="008E7005">
      <w:pPr>
        <w:widowControl w:val="0"/>
        <w:tabs>
          <w:tab w:val="left" w:pos="0"/>
        </w:tabs>
        <w:ind w:firstLine="0"/>
        <w:jc w:val="righ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xml:space="preserve">Приложение </w:t>
      </w:r>
    </w:p>
    <w:p w:rsidR="00995AC2" w:rsidRPr="008E7005" w:rsidRDefault="00995AC2" w:rsidP="008E7005">
      <w:pPr>
        <w:widowControl w:val="0"/>
        <w:tabs>
          <w:tab w:val="left" w:pos="0"/>
        </w:tabs>
        <w:ind w:firstLine="0"/>
        <w:jc w:val="righ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к решению Совета депутатов</w:t>
      </w:r>
    </w:p>
    <w:p w:rsidR="00995AC2" w:rsidRPr="008E7005" w:rsidRDefault="00995AC2" w:rsidP="008E7005">
      <w:pPr>
        <w:widowControl w:val="0"/>
        <w:tabs>
          <w:tab w:val="left" w:pos="0"/>
        </w:tabs>
        <w:ind w:firstLine="0"/>
        <w:jc w:val="righ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xml:space="preserve">Усть-Ишинского сельсовета </w:t>
      </w:r>
    </w:p>
    <w:p w:rsidR="00995AC2" w:rsidRPr="008E7005" w:rsidRDefault="00995AC2" w:rsidP="008E7005">
      <w:pPr>
        <w:widowControl w:val="0"/>
        <w:tabs>
          <w:tab w:val="left" w:pos="0"/>
        </w:tabs>
        <w:ind w:firstLine="0"/>
        <w:jc w:val="righ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 xml:space="preserve">Красногорского района </w:t>
      </w:r>
    </w:p>
    <w:p w:rsidR="00995AC2" w:rsidRPr="008E7005" w:rsidRDefault="00995AC2" w:rsidP="008E7005">
      <w:pPr>
        <w:widowControl w:val="0"/>
        <w:tabs>
          <w:tab w:val="left" w:pos="0"/>
        </w:tabs>
        <w:ind w:firstLine="0"/>
        <w:jc w:val="right"/>
        <w:rPr>
          <w:rFonts w:ascii="Times New Roman" w:eastAsia="Arial Unicode MS" w:hAnsi="Times New Roman"/>
          <w:sz w:val="24"/>
          <w:szCs w:val="24"/>
          <w:lang w:eastAsia="ru-RU"/>
        </w:rPr>
      </w:pPr>
      <w:r w:rsidRPr="008E7005">
        <w:rPr>
          <w:rFonts w:ascii="Times New Roman" w:eastAsia="Arial Unicode MS" w:hAnsi="Times New Roman"/>
          <w:sz w:val="24"/>
          <w:szCs w:val="24"/>
          <w:lang w:eastAsia="ru-RU"/>
        </w:rPr>
        <w:t>Алтайского края от 27.05.2024 № 10-РС</w:t>
      </w:r>
    </w:p>
    <w:p w:rsidR="00995AC2" w:rsidRPr="008E7005" w:rsidRDefault="00995AC2" w:rsidP="008E7005">
      <w:pPr>
        <w:widowControl w:val="0"/>
        <w:tabs>
          <w:tab w:val="left" w:pos="0"/>
        </w:tabs>
        <w:ind w:firstLine="0"/>
        <w:rPr>
          <w:rFonts w:ascii="Times New Roman" w:eastAsia="Arial Unicode MS" w:hAnsi="Times New Roman"/>
          <w:sz w:val="24"/>
          <w:szCs w:val="24"/>
          <w:lang w:eastAsia="ru-RU"/>
        </w:rPr>
      </w:pPr>
    </w:p>
    <w:p w:rsidR="00995AC2" w:rsidRPr="008E7005" w:rsidRDefault="00995AC2" w:rsidP="008E7005">
      <w:pPr>
        <w:widowControl w:val="0"/>
        <w:tabs>
          <w:tab w:val="left" w:pos="0"/>
        </w:tabs>
        <w:ind w:firstLine="0"/>
        <w:rPr>
          <w:rFonts w:ascii="Times New Roman" w:eastAsia="Arial Unicode MS" w:hAnsi="Times New Roman"/>
          <w:sz w:val="24"/>
          <w:szCs w:val="24"/>
          <w:lang w:eastAsia="ru-RU"/>
        </w:rPr>
      </w:pPr>
    </w:p>
    <w:p w:rsidR="00995AC2" w:rsidRPr="008E7005" w:rsidRDefault="00995AC2" w:rsidP="008E7005">
      <w:pPr>
        <w:widowControl w:val="0"/>
        <w:ind w:firstLine="0"/>
        <w:jc w:val="center"/>
        <w:rPr>
          <w:rFonts w:ascii="Times New Roman" w:hAnsi="Times New Roman"/>
          <w:color w:val="161217"/>
          <w:sz w:val="24"/>
          <w:szCs w:val="24"/>
          <w:lang w:eastAsia="ru-RU"/>
        </w:rPr>
      </w:pPr>
      <w:r w:rsidRPr="008E7005">
        <w:rPr>
          <w:rFonts w:ascii="Times New Roman" w:hAnsi="Times New Roman"/>
          <w:color w:val="161217"/>
          <w:sz w:val="24"/>
          <w:szCs w:val="24"/>
          <w:lang w:eastAsia="ru-RU"/>
        </w:rPr>
        <w:t>Отчет главы администрации Усть-Ишинского сельсовета Красногорского района Алтайского края И. А. Легчило о результатах своей деятельности, деятельности Администрации Усть-Ишинского сельсовета Красногорского района Алтайского края за 2023 год</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 xml:space="preserve">Здравствуйте уважаемые депутаты! </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Внутренняя работы Администрации Усть-Ишинского сельсовета - за отчетный 2023 год:</w:t>
      </w:r>
    </w:p>
    <w:p w:rsidR="00995AC2" w:rsidRPr="008E7005" w:rsidRDefault="00995AC2" w:rsidP="008E7005">
      <w:pPr>
        <w:widowControl w:val="0"/>
        <w:numPr>
          <w:ilvl w:val="0"/>
          <w:numId w:val="16"/>
        </w:numPr>
        <w:tabs>
          <w:tab w:val="left" w:pos="937"/>
        </w:tabs>
        <w:jc w:val="left"/>
        <w:rPr>
          <w:rFonts w:ascii="Times New Roman" w:hAnsi="Times New Roman"/>
          <w:color w:val="161217"/>
          <w:sz w:val="24"/>
          <w:szCs w:val="24"/>
          <w:lang w:eastAsia="ru-RU"/>
        </w:rPr>
      </w:pPr>
      <w:r w:rsidRPr="008E7005">
        <w:rPr>
          <w:rFonts w:ascii="Times New Roman" w:hAnsi="Times New Roman"/>
          <w:color w:val="161217"/>
          <w:sz w:val="24"/>
          <w:szCs w:val="24"/>
          <w:lang w:eastAsia="ru-RU"/>
        </w:rPr>
        <w:t>выдано справок – 889;</w:t>
      </w:r>
    </w:p>
    <w:p w:rsidR="00995AC2" w:rsidRPr="008E7005" w:rsidRDefault="00995AC2" w:rsidP="008E7005">
      <w:pPr>
        <w:widowControl w:val="0"/>
        <w:numPr>
          <w:ilvl w:val="0"/>
          <w:numId w:val="16"/>
        </w:numPr>
        <w:tabs>
          <w:tab w:val="left" w:pos="941"/>
        </w:tabs>
        <w:jc w:val="left"/>
        <w:rPr>
          <w:rFonts w:ascii="Times New Roman" w:hAnsi="Times New Roman"/>
          <w:color w:val="161217"/>
          <w:sz w:val="24"/>
          <w:szCs w:val="24"/>
          <w:lang w:eastAsia="ru-RU"/>
        </w:rPr>
      </w:pPr>
      <w:r w:rsidRPr="008E7005">
        <w:rPr>
          <w:rFonts w:ascii="Times New Roman" w:hAnsi="Times New Roman"/>
          <w:color w:val="161217"/>
          <w:sz w:val="24"/>
          <w:szCs w:val="24"/>
          <w:lang w:eastAsia="ru-RU"/>
        </w:rPr>
        <w:t>вынесено постановлений - 78;</w:t>
      </w:r>
    </w:p>
    <w:p w:rsidR="00995AC2" w:rsidRPr="008E7005" w:rsidRDefault="00995AC2" w:rsidP="008E7005">
      <w:pPr>
        <w:widowControl w:val="0"/>
        <w:tabs>
          <w:tab w:val="left" w:pos="0"/>
        </w:tabs>
        <w:ind w:left="700" w:firstLine="0"/>
        <w:rPr>
          <w:rFonts w:ascii="Times New Roman" w:hAnsi="Times New Roman"/>
          <w:color w:val="161217"/>
          <w:sz w:val="24"/>
          <w:szCs w:val="24"/>
          <w:lang w:eastAsia="ru-RU"/>
        </w:rPr>
      </w:pPr>
      <w:r w:rsidRPr="008E7005">
        <w:rPr>
          <w:rFonts w:ascii="Times New Roman" w:hAnsi="Times New Roman"/>
          <w:color w:val="161217"/>
          <w:sz w:val="24"/>
          <w:szCs w:val="24"/>
          <w:lang w:eastAsia="ru-RU"/>
        </w:rPr>
        <w:t xml:space="preserve">- отдано распоряжений по основной деятельности </w:t>
      </w:r>
      <w:r w:rsidRPr="008E7005">
        <w:rPr>
          <w:rFonts w:ascii="Times New Roman" w:hAnsi="Times New Roman"/>
          <w:color w:val="000000"/>
          <w:sz w:val="24"/>
          <w:szCs w:val="24"/>
          <w:lang w:eastAsia="ru-RU"/>
        </w:rPr>
        <w:t>- 105</w:t>
      </w:r>
      <w:r w:rsidRPr="008E7005">
        <w:rPr>
          <w:rFonts w:ascii="Times New Roman" w:hAnsi="Times New Roman"/>
          <w:color w:val="161217"/>
          <w:sz w:val="24"/>
          <w:szCs w:val="24"/>
          <w:lang w:eastAsia="ru-RU"/>
        </w:rPr>
        <w:t>, по личному составу - 75;</w:t>
      </w:r>
    </w:p>
    <w:p w:rsidR="00995AC2" w:rsidRPr="008E7005" w:rsidRDefault="00995AC2" w:rsidP="008E7005">
      <w:pPr>
        <w:widowControl w:val="0"/>
        <w:numPr>
          <w:ilvl w:val="0"/>
          <w:numId w:val="16"/>
        </w:numPr>
        <w:tabs>
          <w:tab w:val="left" w:pos="937"/>
        </w:tabs>
        <w:jc w:val="left"/>
        <w:rPr>
          <w:rFonts w:ascii="Times New Roman" w:hAnsi="Times New Roman"/>
          <w:color w:val="161217"/>
          <w:sz w:val="24"/>
          <w:szCs w:val="24"/>
          <w:lang w:eastAsia="ru-RU"/>
        </w:rPr>
      </w:pPr>
      <w:r w:rsidRPr="008E7005">
        <w:rPr>
          <w:rFonts w:ascii="Times New Roman" w:hAnsi="Times New Roman"/>
          <w:color w:val="161217"/>
          <w:sz w:val="24"/>
          <w:szCs w:val="24"/>
          <w:lang w:eastAsia="ru-RU"/>
        </w:rPr>
        <w:t>получено входящей корреспонденции - 175;</w:t>
      </w:r>
    </w:p>
    <w:p w:rsidR="00995AC2" w:rsidRPr="008E7005" w:rsidRDefault="00995AC2" w:rsidP="008E7005">
      <w:pPr>
        <w:widowControl w:val="0"/>
        <w:numPr>
          <w:ilvl w:val="0"/>
          <w:numId w:val="16"/>
        </w:numPr>
        <w:tabs>
          <w:tab w:val="left" w:pos="941"/>
        </w:tabs>
        <w:jc w:val="left"/>
        <w:rPr>
          <w:rFonts w:ascii="Times New Roman" w:hAnsi="Times New Roman"/>
          <w:color w:val="161217"/>
          <w:sz w:val="24"/>
          <w:szCs w:val="24"/>
          <w:lang w:eastAsia="ru-RU"/>
        </w:rPr>
      </w:pPr>
      <w:r w:rsidRPr="008E7005">
        <w:rPr>
          <w:rFonts w:ascii="Times New Roman" w:hAnsi="Times New Roman"/>
          <w:color w:val="161217"/>
          <w:sz w:val="24"/>
          <w:szCs w:val="24"/>
          <w:lang w:eastAsia="ru-RU"/>
        </w:rPr>
        <w:t>направлено исходящей корреспонденции - 307.</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Администрация Усть-Ишинского сельсовета занималась организацией и проведением мероприятий:</w:t>
      </w:r>
    </w:p>
    <w:p w:rsidR="00995AC2" w:rsidRPr="008E7005" w:rsidRDefault="00995AC2" w:rsidP="008E7005">
      <w:pPr>
        <w:widowControl w:val="0"/>
        <w:numPr>
          <w:ilvl w:val="0"/>
          <w:numId w:val="16"/>
        </w:numPr>
        <w:tabs>
          <w:tab w:val="left" w:pos="941"/>
        </w:tabs>
        <w:jc w:val="left"/>
        <w:rPr>
          <w:rFonts w:ascii="Times New Roman" w:hAnsi="Times New Roman"/>
          <w:color w:val="161217"/>
          <w:sz w:val="24"/>
          <w:szCs w:val="24"/>
          <w:lang w:eastAsia="ru-RU"/>
        </w:rPr>
      </w:pPr>
      <w:r w:rsidRPr="008E7005">
        <w:rPr>
          <w:rFonts w:ascii="Times New Roman" w:hAnsi="Times New Roman"/>
          <w:color w:val="161217"/>
          <w:sz w:val="24"/>
          <w:szCs w:val="24"/>
          <w:lang w:eastAsia="ru-RU"/>
        </w:rPr>
        <w:t>День Победы в Великой отечественной войне 1941 - 1945 гг.:</w:t>
      </w:r>
    </w:p>
    <w:p w:rsidR="00995AC2" w:rsidRPr="008E7005" w:rsidRDefault="00995AC2" w:rsidP="008E7005">
      <w:pPr>
        <w:widowControl w:val="0"/>
        <w:numPr>
          <w:ilvl w:val="0"/>
          <w:numId w:val="16"/>
        </w:numPr>
        <w:tabs>
          <w:tab w:val="left" w:pos="937"/>
        </w:tabs>
        <w:jc w:val="left"/>
        <w:rPr>
          <w:rFonts w:ascii="Times New Roman" w:hAnsi="Times New Roman"/>
          <w:color w:val="161217"/>
          <w:sz w:val="24"/>
          <w:szCs w:val="24"/>
          <w:lang w:eastAsia="ru-RU"/>
        </w:rPr>
      </w:pPr>
      <w:r w:rsidRPr="008E7005">
        <w:rPr>
          <w:rFonts w:ascii="Times New Roman" w:hAnsi="Times New Roman"/>
          <w:color w:val="161217"/>
          <w:sz w:val="24"/>
          <w:szCs w:val="24"/>
          <w:lang w:eastAsia="ru-RU"/>
        </w:rPr>
        <w:t>День пожилого человека;</w:t>
      </w:r>
    </w:p>
    <w:p w:rsidR="00995AC2" w:rsidRPr="008E7005" w:rsidRDefault="00995AC2" w:rsidP="008E7005">
      <w:pPr>
        <w:widowControl w:val="0"/>
        <w:numPr>
          <w:ilvl w:val="0"/>
          <w:numId w:val="16"/>
        </w:numPr>
        <w:tabs>
          <w:tab w:val="left" w:pos="937"/>
        </w:tabs>
        <w:jc w:val="left"/>
        <w:rPr>
          <w:rFonts w:ascii="Times New Roman" w:hAnsi="Times New Roman"/>
          <w:color w:val="161217"/>
          <w:sz w:val="24"/>
          <w:szCs w:val="24"/>
          <w:lang w:eastAsia="ru-RU"/>
        </w:rPr>
      </w:pPr>
      <w:r w:rsidRPr="008E7005">
        <w:rPr>
          <w:rFonts w:ascii="Times New Roman" w:hAnsi="Times New Roman"/>
          <w:color w:val="161217"/>
          <w:sz w:val="24"/>
          <w:szCs w:val="24"/>
          <w:lang w:eastAsia="ru-RU"/>
        </w:rPr>
        <w:t>18 турнир по мини-футболу им. Бориса Головина;</w:t>
      </w:r>
    </w:p>
    <w:p w:rsidR="00995AC2" w:rsidRPr="008E7005" w:rsidRDefault="00995AC2" w:rsidP="008E7005">
      <w:pPr>
        <w:widowControl w:val="0"/>
        <w:numPr>
          <w:ilvl w:val="0"/>
          <w:numId w:val="16"/>
        </w:numPr>
        <w:tabs>
          <w:tab w:val="left" w:pos="937"/>
        </w:tabs>
        <w:jc w:val="left"/>
        <w:rPr>
          <w:rFonts w:ascii="Times New Roman" w:hAnsi="Times New Roman"/>
          <w:color w:val="161217"/>
          <w:sz w:val="24"/>
          <w:szCs w:val="24"/>
          <w:lang w:eastAsia="ru-RU"/>
        </w:rPr>
      </w:pPr>
      <w:r w:rsidRPr="008E7005">
        <w:rPr>
          <w:rFonts w:ascii="Times New Roman" w:hAnsi="Times New Roman"/>
          <w:color w:val="161217"/>
          <w:sz w:val="24"/>
          <w:szCs w:val="24"/>
          <w:lang w:eastAsia="ru-RU"/>
        </w:rPr>
        <w:t>Крещение Господнее;</w:t>
      </w:r>
    </w:p>
    <w:p w:rsidR="00995AC2" w:rsidRPr="008E7005" w:rsidRDefault="00995AC2" w:rsidP="008E7005">
      <w:pPr>
        <w:widowControl w:val="0"/>
        <w:numPr>
          <w:ilvl w:val="0"/>
          <w:numId w:val="16"/>
        </w:numPr>
        <w:tabs>
          <w:tab w:val="left" w:pos="937"/>
        </w:tabs>
        <w:jc w:val="left"/>
        <w:rPr>
          <w:rFonts w:ascii="Times New Roman" w:hAnsi="Times New Roman"/>
          <w:color w:val="161217"/>
          <w:sz w:val="24"/>
          <w:szCs w:val="24"/>
          <w:lang w:eastAsia="ru-RU"/>
        </w:rPr>
      </w:pPr>
      <w:r w:rsidRPr="008E7005">
        <w:rPr>
          <w:rFonts w:ascii="Times New Roman" w:hAnsi="Times New Roman"/>
          <w:color w:val="161217"/>
          <w:sz w:val="24"/>
          <w:szCs w:val="24"/>
          <w:lang w:eastAsia="ru-RU"/>
        </w:rPr>
        <w:t>Народное гулянье «Широкая Масленица».</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Администрация Усть-Ишинского сельсовета принимала участие в следующих мероприятиях:</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 проведение частичного ремонта в закрепленном за Администрацией Усть-Ишинского сельсовета</w:t>
      </w:r>
    </w:p>
    <w:p w:rsidR="00995AC2" w:rsidRPr="008E7005" w:rsidRDefault="00995AC2" w:rsidP="008E7005">
      <w:pPr>
        <w:widowControl w:val="0"/>
        <w:numPr>
          <w:ilvl w:val="0"/>
          <w:numId w:val="16"/>
        </w:numPr>
        <w:tabs>
          <w:tab w:val="left" w:pos="937"/>
        </w:tabs>
        <w:jc w:val="left"/>
        <w:rPr>
          <w:rFonts w:ascii="Times New Roman" w:hAnsi="Times New Roman"/>
          <w:color w:val="161217"/>
          <w:sz w:val="24"/>
          <w:szCs w:val="24"/>
          <w:lang w:eastAsia="ru-RU"/>
        </w:rPr>
      </w:pPr>
      <w:r w:rsidRPr="008E7005">
        <w:rPr>
          <w:rFonts w:ascii="Times New Roman" w:hAnsi="Times New Roman"/>
          <w:color w:val="161217"/>
          <w:sz w:val="24"/>
          <w:szCs w:val="24"/>
          <w:lang w:eastAsia="ru-RU"/>
        </w:rPr>
        <w:t>Медово-сырный праздник.</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Благодаря сотрудничеству Администрации Усть-Ишинского сельсовета и Администрации Красногорского района успешно реализованы следующие проекты:</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 xml:space="preserve">- Ремонт участка автодороги в с. Усть-Иша по ул. Алтайская протяженностью 450 м. </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 Завершены работы по проектной документации на установку светильников уличного освещение;</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 xml:space="preserve">- проведены мероприятия и получены документы на новую водозаборную скважину в с. Усть-Иша. </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Произведена отсыпка дорог ПГС в с. Усть-Иша протяженностью 10 км, за что хочется выразить огромную благодарность Урюпину В.И. – председателю Совета депутатов Усть-Ишинского сельсовета Красногорского района Алтайского края за помощь и участие в данном мероприятии.</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 xml:space="preserve">В 2023 году было приобретено 10 контейнеров и 11площадок для хранения ТКО, а также 1 (один) большегрузный контейнер для накопления крупногабаритного мусора. На сегодняшний день потребность МО Усть-Ишинский сельсовет в контейнерах и площадках для накопления ТКО удовлетворена не полностью. </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В с. Карагуж завершился ремонт сельского клуба, начатый в 2022 году. На сегодняшний день здание просто не узнать, как снаружи, так и внутри. Все затраты по приобретению материалов и ремонту сельского клуба взял на себя Горнов Николай Николаевич. У населения появилась возможность проводить свой досуг в комфортных условиях.</w:t>
      </w:r>
    </w:p>
    <w:p w:rsidR="00995AC2" w:rsidRPr="008E7005" w:rsidRDefault="00995AC2" w:rsidP="008E7005">
      <w:pPr>
        <w:widowControl w:val="0"/>
        <w:ind w:firstLine="700"/>
        <w:rPr>
          <w:rFonts w:ascii="Times New Roman" w:hAnsi="Times New Roman"/>
          <w:color w:val="161217"/>
          <w:sz w:val="24"/>
          <w:szCs w:val="24"/>
          <w:lang w:eastAsia="ru-RU"/>
        </w:rPr>
      </w:pPr>
      <w:r w:rsidRPr="008E7005">
        <w:rPr>
          <w:rFonts w:ascii="Times New Roman" w:hAnsi="Times New Roman"/>
          <w:color w:val="161217"/>
          <w:sz w:val="24"/>
          <w:szCs w:val="24"/>
          <w:lang w:eastAsia="ru-RU"/>
        </w:rPr>
        <w:t>И конечно хочется отметить участие в жизни муниципального образования председателя СПК (колхоз) «Предгорный» Ашихмина Виктора Ивановича, который часто оказывает как финансовую, так и техническую помощь нашей Администрации. Техника СПК (колхоз) Предгорный каждый зимний сезон производит расчистку дорог в с. Усть-Иша и с. Карагуж. Все мероприятия проходят при полном взаимодействии наших организаций.</w:t>
      </w:r>
    </w:p>
    <w:p w:rsidR="00995AC2" w:rsidRPr="008E7005" w:rsidRDefault="00995AC2" w:rsidP="008E7005">
      <w:pPr>
        <w:widowControl w:val="0"/>
        <w:ind w:firstLine="708"/>
        <w:rPr>
          <w:rFonts w:ascii="Times New Roman" w:eastAsia="Arial Unicode MS" w:hAnsi="Times New Roman"/>
          <w:color w:val="000000"/>
          <w:sz w:val="24"/>
          <w:szCs w:val="24"/>
          <w:lang w:eastAsia="ru-RU"/>
        </w:rPr>
      </w:pPr>
      <w:r w:rsidRPr="008E7005">
        <w:rPr>
          <w:rFonts w:ascii="Times New Roman" w:eastAsia="Arial Unicode MS" w:hAnsi="Times New Roman"/>
          <w:color w:val="000000"/>
          <w:sz w:val="24"/>
          <w:szCs w:val="24"/>
          <w:lang w:eastAsia="ru-RU"/>
        </w:rPr>
        <w:t xml:space="preserve">Спасибо за внимание! </w:t>
      </w:r>
    </w:p>
    <w:p w:rsidR="00995AC2" w:rsidRPr="008E7005" w:rsidRDefault="00995AC2" w:rsidP="008E7005">
      <w:pPr>
        <w:widowControl w:val="0"/>
        <w:ind w:firstLine="0"/>
        <w:jc w:val="left"/>
        <w:rPr>
          <w:rFonts w:ascii="Times New Roman" w:eastAsia="Arial Unicode MS" w:hAnsi="Times New Roman"/>
          <w:sz w:val="24"/>
          <w:szCs w:val="24"/>
          <w:lang w:eastAsia="ru-RU"/>
        </w:rPr>
      </w:pPr>
    </w:p>
    <w:p w:rsidR="00995AC2" w:rsidRPr="008E7005" w:rsidRDefault="00995AC2" w:rsidP="008E7005">
      <w:pPr>
        <w:pStyle w:val="NoSpacing"/>
        <w:jc w:val="center"/>
        <w:rPr>
          <w:rStyle w:val="Strong"/>
          <w:bCs/>
          <w:lang w:val="ru-RU"/>
        </w:rPr>
      </w:pPr>
      <w:r w:rsidRPr="008E7005">
        <w:rPr>
          <w:rStyle w:val="Strong"/>
          <w:bCs/>
          <w:lang w:val="ru-RU"/>
        </w:rPr>
        <w:t xml:space="preserve">СОВЕТ ДЕПУТАТОВ УСТЬ-ИШИНСКОГО СЕЛЬСОВЕТА </w:t>
      </w:r>
    </w:p>
    <w:p w:rsidR="00995AC2" w:rsidRPr="008E7005" w:rsidRDefault="00995AC2" w:rsidP="008E7005">
      <w:pPr>
        <w:pStyle w:val="NoSpacing"/>
        <w:jc w:val="center"/>
        <w:rPr>
          <w:rStyle w:val="Strong"/>
          <w:bCs/>
          <w:lang w:val="ru-RU"/>
        </w:rPr>
      </w:pPr>
      <w:r w:rsidRPr="008E7005">
        <w:rPr>
          <w:rStyle w:val="Strong"/>
          <w:bCs/>
          <w:lang w:val="ru-RU"/>
        </w:rPr>
        <w:t>КРАСНОГОРСКОГО РАЙОНА АЛТАЙСКОГО КРАЯ</w:t>
      </w:r>
    </w:p>
    <w:p w:rsidR="00995AC2" w:rsidRDefault="00995AC2" w:rsidP="008E7005">
      <w:pPr>
        <w:pStyle w:val="NormalWeb"/>
        <w:spacing w:before="0" w:beforeAutospacing="0" w:after="0" w:afterAutospacing="0"/>
        <w:ind w:firstLine="709"/>
        <w:jc w:val="center"/>
        <w:rPr>
          <w:rStyle w:val="Strong"/>
          <w:bCs/>
        </w:rPr>
      </w:pPr>
    </w:p>
    <w:p w:rsidR="00995AC2" w:rsidRPr="008E7005" w:rsidRDefault="00995AC2" w:rsidP="008E7005">
      <w:pPr>
        <w:pStyle w:val="NormalWeb"/>
        <w:spacing w:before="0" w:beforeAutospacing="0" w:after="0" w:afterAutospacing="0"/>
        <w:ind w:firstLine="709"/>
        <w:jc w:val="center"/>
        <w:rPr>
          <w:rStyle w:val="Strong"/>
          <w:bCs/>
        </w:rPr>
      </w:pPr>
      <w:r w:rsidRPr="008E7005">
        <w:rPr>
          <w:rStyle w:val="Strong"/>
          <w:bCs/>
        </w:rPr>
        <w:t>РЕШЕНИЕ</w:t>
      </w:r>
    </w:p>
    <w:p w:rsidR="00995AC2" w:rsidRPr="008E7005" w:rsidRDefault="00995AC2" w:rsidP="00081D6E">
      <w:pPr>
        <w:ind w:firstLine="0"/>
        <w:rPr>
          <w:rFonts w:ascii="Times New Roman" w:hAnsi="Times New Roman"/>
          <w:sz w:val="24"/>
          <w:szCs w:val="24"/>
        </w:rPr>
      </w:pPr>
      <w:r w:rsidRPr="008E7005">
        <w:rPr>
          <w:rFonts w:ascii="Times New Roman" w:hAnsi="Times New Roman"/>
          <w:b/>
          <w:sz w:val="24"/>
          <w:szCs w:val="24"/>
        </w:rPr>
        <w:t xml:space="preserve">27.05. 2024 г.                                                </w:t>
      </w:r>
      <w:r>
        <w:rPr>
          <w:rFonts w:ascii="Times New Roman" w:hAnsi="Times New Roman"/>
          <w:b/>
          <w:sz w:val="24"/>
          <w:szCs w:val="24"/>
        </w:rPr>
        <w:t xml:space="preserve">           </w:t>
      </w:r>
      <w:r w:rsidRPr="008E7005">
        <w:rPr>
          <w:rFonts w:ascii="Times New Roman" w:hAnsi="Times New Roman"/>
          <w:b/>
          <w:sz w:val="24"/>
          <w:szCs w:val="24"/>
        </w:rPr>
        <w:t xml:space="preserve">                                                                  № 11-РС</w:t>
      </w:r>
    </w:p>
    <w:p w:rsidR="00995AC2" w:rsidRPr="008E7005" w:rsidRDefault="00995AC2" w:rsidP="008E7005">
      <w:pPr>
        <w:rPr>
          <w:rFonts w:ascii="Times New Roman" w:hAnsi="Times New Roman"/>
          <w:b/>
          <w:sz w:val="24"/>
          <w:szCs w:val="24"/>
        </w:rPr>
      </w:pPr>
    </w:p>
    <w:p w:rsidR="00995AC2" w:rsidRPr="008E7005" w:rsidRDefault="00995AC2" w:rsidP="008E7005">
      <w:pPr>
        <w:jc w:val="center"/>
        <w:rPr>
          <w:rFonts w:ascii="Times New Roman" w:hAnsi="Times New Roman"/>
          <w:b/>
          <w:sz w:val="24"/>
          <w:szCs w:val="24"/>
        </w:rPr>
      </w:pPr>
      <w:r w:rsidRPr="008E7005">
        <w:rPr>
          <w:rFonts w:ascii="Times New Roman" w:hAnsi="Times New Roman"/>
          <w:b/>
          <w:sz w:val="24"/>
          <w:szCs w:val="24"/>
        </w:rPr>
        <w:t>с. Усть-Иша</w:t>
      </w:r>
    </w:p>
    <w:p w:rsidR="00995AC2" w:rsidRPr="008E7005" w:rsidRDefault="00995AC2" w:rsidP="008E7005">
      <w:pPr>
        <w:jc w:val="center"/>
        <w:rPr>
          <w:rFonts w:ascii="Times New Roman" w:hAnsi="Times New Roman"/>
          <w:b/>
          <w:sz w:val="24"/>
          <w:szCs w:val="24"/>
        </w:rPr>
      </w:pPr>
    </w:p>
    <w:p w:rsidR="00995AC2" w:rsidRPr="008E7005" w:rsidRDefault="00995AC2" w:rsidP="00F46670">
      <w:pPr>
        <w:ind w:right="5423" w:firstLine="0"/>
        <w:rPr>
          <w:rFonts w:ascii="Times New Roman" w:hAnsi="Times New Roman"/>
          <w:bCs/>
          <w:sz w:val="24"/>
          <w:szCs w:val="24"/>
        </w:rPr>
      </w:pPr>
      <w:r w:rsidRPr="008E7005">
        <w:rPr>
          <w:rFonts w:ascii="Times New Roman" w:hAnsi="Times New Roman"/>
          <w:sz w:val="24"/>
          <w:szCs w:val="24"/>
        </w:rPr>
        <w:t>Об установлении оснований признания безнадежными к взысканию недоимки, задолженности по пеням и штрафам по местным налогам</w:t>
      </w:r>
    </w:p>
    <w:p w:rsidR="00995AC2" w:rsidRPr="008E7005" w:rsidRDefault="00995AC2" w:rsidP="008E7005">
      <w:pPr>
        <w:rPr>
          <w:rFonts w:ascii="Times New Roman" w:hAnsi="Times New Roman"/>
          <w:bCs/>
          <w:sz w:val="24"/>
          <w:szCs w:val="24"/>
        </w:rPr>
      </w:pPr>
    </w:p>
    <w:p w:rsidR="00995AC2" w:rsidRPr="008E7005" w:rsidRDefault="00995AC2" w:rsidP="008E7005">
      <w:pPr>
        <w:rPr>
          <w:rFonts w:ascii="Times New Roman" w:hAnsi="Times New Roman"/>
          <w:b/>
          <w:spacing w:val="-20"/>
          <w:sz w:val="24"/>
          <w:szCs w:val="24"/>
        </w:rPr>
      </w:pPr>
      <w:r w:rsidRPr="008E7005">
        <w:rPr>
          <w:rFonts w:ascii="Times New Roman" w:hAnsi="Times New Roman"/>
          <w:bCs/>
          <w:sz w:val="24"/>
          <w:szCs w:val="24"/>
        </w:rPr>
        <w:t xml:space="preserve">В соответствии с Налоговым кодексом Российской Федерации, Федеральным законом от 06.10.2003 года №131-ФЗ «Об общих принципах организации местного самоуправления в Российской Федерации», </w:t>
      </w:r>
      <w:r w:rsidRPr="008E7005">
        <w:rPr>
          <w:rFonts w:ascii="Times New Roman" w:hAnsi="Times New Roman"/>
          <w:color w:val="333333"/>
          <w:sz w:val="24"/>
          <w:szCs w:val="24"/>
          <w:shd w:val="clear" w:color="auto" w:fill="FFFFFF"/>
        </w:rPr>
        <w:t xml:space="preserve">Законом Алтайского края от 07.12.2017 № 99-ЗС "О дополнительных основаниях признания безнадежными к взысканию недоимки, задолженности по пеням и штрафам по региональным налогам", </w:t>
      </w:r>
      <w:r w:rsidRPr="008E7005">
        <w:rPr>
          <w:rFonts w:ascii="Times New Roman" w:hAnsi="Times New Roman"/>
          <w:bCs/>
          <w:sz w:val="24"/>
          <w:szCs w:val="24"/>
        </w:rPr>
        <w:t xml:space="preserve">Законом Алтайского края от 03.04.2024 № 20-ЗС «О внесении изменений в статью </w:t>
      </w:r>
      <w:r w:rsidRPr="008E7005">
        <w:rPr>
          <w:rFonts w:ascii="Times New Roman" w:hAnsi="Times New Roman"/>
          <w:bCs/>
          <w:sz w:val="24"/>
          <w:szCs w:val="24"/>
          <w:lang w:val="en-US"/>
        </w:rPr>
        <w:t>I</w:t>
      </w:r>
      <w:r w:rsidRPr="008E7005">
        <w:rPr>
          <w:rFonts w:ascii="Times New Roman" w:hAnsi="Times New Roman"/>
          <w:bCs/>
          <w:sz w:val="24"/>
          <w:szCs w:val="24"/>
        </w:rPr>
        <w:t xml:space="preserve"> закона Алтайского края «О дополнительных основаниях признания безнадежной к взысканию задолженности в части сумм региональных налогов», </w:t>
      </w:r>
      <w:r w:rsidRPr="008E7005">
        <w:rPr>
          <w:rFonts w:ascii="Times New Roman" w:hAnsi="Times New Roman"/>
          <w:sz w:val="24"/>
          <w:szCs w:val="24"/>
        </w:rPr>
        <w:t>руководствуясь Уставом муниципального образования Усть-Ишинский сельсовет Красногорского района Алтайского края, Совет депутатов Усть-Ишинского сельсовета Красногорского района Алтайского края РЕШИЛ:</w:t>
      </w:r>
    </w:p>
    <w:p w:rsidR="00995AC2" w:rsidRPr="008E7005" w:rsidRDefault="00995AC2" w:rsidP="008E7005">
      <w:pPr>
        <w:ind w:right="-19"/>
        <w:rPr>
          <w:rFonts w:ascii="Times New Roman" w:hAnsi="Times New Roman"/>
          <w:sz w:val="24"/>
          <w:szCs w:val="24"/>
        </w:rPr>
      </w:pPr>
    </w:p>
    <w:p w:rsidR="00995AC2" w:rsidRPr="008E7005" w:rsidRDefault="00995AC2" w:rsidP="008E7005">
      <w:pPr>
        <w:ind w:right="-19" w:firstLine="700"/>
        <w:rPr>
          <w:rFonts w:ascii="Times New Roman" w:hAnsi="Times New Roman"/>
          <w:sz w:val="24"/>
          <w:szCs w:val="24"/>
        </w:rPr>
      </w:pPr>
      <w:r w:rsidRPr="008E7005">
        <w:rPr>
          <w:rFonts w:ascii="Times New Roman" w:hAnsi="Times New Roman"/>
          <w:sz w:val="24"/>
          <w:szCs w:val="24"/>
        </w:rPr>
        <w:t xml:space="preserve">1. Установить основания признания безнадежным к взысканию недоимки, задолженности по пеням и штрафам по местным налогам на территории муниципального образования Усть-Ишинский сельсовет Красногорского района Алтайского края (Приложение 1). </w:t>
      </w:r>
    </w:p>
    <w:p w:rsidR="00995AC2" w:rsidRPr="008E7005" w:rsidRDefault="00995AC2" w:rsidP="008E7005">
      <w:pPr>
        <w:widowControl w:val="0"/>
        <w:tabs>
          <w:tab w:val="left" w:pos="709"/>
        </w:tabs>
        <w:suppressAutoHyphens/>
        <w:rPr>
          <w:rFonts w:ascii="Times New Roman" w:eastAsia="Arial Unicode MS" w:hAnsi="Times New Roman"/>
          <w:color w:val="000000"/>
          <w:sz w:val="24"/>
          <w:szCs w:val="24"/>
        </w:rPr>
      </w:pPr>
      <w:r w:rsidRPr="008E7005">
        <w:rPr>
          <w:rFonts w:ascii="Times New Roman" w:eastAsia="Arial Unicode MS" w:hAnsi="Times New Roman"/>
          <w:color w:val="000000"/>
          <w:sz w:val="24"/>
          <w:szCs w:val="24"/>
        </w:rPr>
        <w:t>2. Разместить настоящее решение на официальном сайте Администрации Усть-Ишинского сельсовета Красногорского района Алтайского края в информационно-коммуникационной сети «Интернет».</w:t>
      </w:r>
    </w:p>
    <w:p w:rsidR="00995AC2" w:rsidRPr="008E7005" w:rsidRDefault="00995AC2" w:rsidP="008E7005">
      <w:pPr>
        <w:widowControl w:val="0"/>
        <w:tabs>
          <w:tab w:val="left" w:pos="709"/>
        </w:tabs>
        <w:suppressAutoHyphens/>
        <w:rPr>
          <w:rFonts w:ascii="Times New Roman" w:eastAsia="Arial Unicode MS" w:hAnsi="Times New Roman"/>
          <w:color w:val="000000"/>
          <w:sz w:val="24"/>
          <w:szCs w:val="24"/>
        </w:rPr>
      </w:pPr>
      <w:r w:rsidRPr="008E7005">
        <w:rPr>
          <w:rFonts w:ascii="Times New Roman" w:eastAsia="Arial Unicode MS" w:hAnsi="Times New Roman"/>
          <w:color w:val="000000"/>
          <w:sz w:val="24"/>
          <w:szCs w:val="24"/>
        </w:rPr>
        <w:t>3. Опубликовать настоящее решение в Сборнике муниципальных нормативно-правовых актов Администрации Усть-Ишинского сельсовета Красногорского района Алтайского края.</w:t>
      </w:r>
    </w:p>
    <w:p w:rsidR="00995AC2" w:rsidRPr="008E7005" w:rsidRDefault="00995AC2" w:rsidP="008E7005">
      <w:pPr>
        <w:widowControl w:val="0"/>
        <w:tabs>
          <w:tab w:val="left" w:pos="709"/>
        </w:tabs>
        <w:suppressAutoHyphens/>
        <w:rPr>
          <w:rFonts w:ascii="Times New Roman" w:eastAsia="Arial Unicode MS" w:hAnsi="Times New Roman"/>
          <w:color w:val="000000"/>
          <w:sz w:val="24"/>
          <w:szCs w:val="24"/>
        </w:rPr>
      </w:pPr>
      <w:r w:rsidRPr="008E7005">
        <w:rPr>
          <w:rFonts w:ascii="Times New Roman" w:eastAsia="Arial Unicode MS" w:hAnsi="Times New Roman"/>
          <w:color w:val="000000"/>
          <w:sz w:val="24"/>
          <w:szCs w:val="24"/>
        </w:rPr>
        <w:t>4. Контроль за исполнением настоящего решения оставляю за собой.</w:t>
      </w:r>
    </w:p>
    <w:p w:rsidR="00995AC2" w:rsidRPr="008E7005" w:rsidRDefault="00995AC2" w:rsidP="008E7005">
      <w:pPr>
        <w:ind w:right="-19"/>
        <w:rPr>
          <w:rFonts w:ascii="Times New Roman" w:hAnsi="Times New Roman"/>
          <w:sz w:val="24"/>
          <w:szCs w:val="24"/>
        </w:rPr>
      </w:pPr>
    </w:p>
    <w:p w:rsidR="00995AC2" w:rsidRPr="008E7005" w:rsidRDefault="00995AC2" w:rsidP="00081D6E">
      <w:pPr>
        <w:ind w:right="-19" w:firstLine="0"/>
        <w:rPr>
          <w:rFonts w:ascii="Times New Roman" w:hAnsi="Times New Roman"/>
          <w:sz w:val="24"/>
          <w:szCs w:val="24"/>
        </w:rPr>
      </w:pPr>
      <w:r w:rsidRPr="008E7005">
        <w:rPr>
          <w:rFonts w:ascii="Times New Roman" w:hAnsi="Times New Roman"/>
          <w:sz w:val="24"/>
          <w:szCs w:val="24"/>
        </w:rPr>
        <w:t xml:space="preserve">Председатель Совета депутатов </w:t>
      </w:r>
    </w:p>
    <w:p w:rsidR="00995AC2" w:rsidRPr="008E7005" w:rsidRDefault="00995AC2" w:rsidP="00081D6E">
      <w:pPr>
        <w:ind w:right="-19" w:firstLine="0"/>
        <w:rPr>
          <w:rFonts w:ascii="Times New Roman" w:hAnsi="Times New Roman"/>
          <w:sz w:val="24"/>
          <w:szCs w:val="24"/>
        </w:rPr>
      </w:pPr>
      <w:r w:rsidRPr="008E7005">
        <w:rPr>
          <w:rFonts w:ascii="Times New Roman" w:hAnsi="Times New Roman"/>
          <w:sz w:val="24"/>
          <w:szCs w:val="24"/>
        </w:rPr>
        <w:t xml:space="preserve">Усть-Ишинского сельсовета </w:t>
      </w:r>
    </w:p>
    <w:p w:rsidR="00995AC2" w:rsidRPr="008E7005" w:rsidRDefault="00995AC2" w:rsidP="00081D6E">
      <w:pPr>
        <w:ind w:right="-19" w:firstLine="0"/>
        <w:rPr>
          <w:rFonts w:ascii="Times New Roman" w:hAnsi="Times New Roman"/>
          <w:sz w:val="24"/>
          <w:szCs w:val="24"/>
        </w:rPr>
      </w:pPr>
      <w:r w:rsidRPr="008E7005">
        <w:rPr>
          <w:rFonts w:ascii="Times New Roman" w:hAnsi="Times New Roman"/>
          <w:sz w:val="24"/>
          <w:szCs w:val="24"/>
        </w:rPr>
        <w:t xml:space="preserve">Красногорского района Алтайского края                   </w:t>
      </w:r>
      <w:r>
        <w:rPr>
          <w:rFonts w:ascii="Times New Roman" w:hAnsi="Times New Roman"/>
          <w:sz w:val="24"/>
          <w:szCs w:val="24"/>
        </w:rPr>
        <w:t xml:space="preserve">     </w:t>
      </w:r>
      <w:r w:rsidRPr="008E7005">
        <w:rPr>
          <w:rFonts w:ascii="Times New Roman" w:hAnsi="Times New Roman"/>
          <w:sz w:val="24"/>
          <w:szCs w:val="24"/>
        </w:rPr>
        <w:t xml:space="preserve">                                           В.И. Урюпин</w:t>
      </w:r>
    </w:p>
    <w:p w:rsidR="00995AC2" w:rsidRPr="008E7005" w:rsidRDefault="00995AC2" w:rsidP="008E7005">
      <w:pPr>
        <w:ind w:left="6300" w:right="-19"/>
        <w:rPr>
          <w:rFonts w:ascii="Times New Roman" w:hAnsi="Times New Roman"/>
          <w:sz w:val="24"/>
          <w:szCs w:val="24"/>
        </w:rPr>
      </w:pPr>
    </w:p>
    <w:p w:rsidR="00995AC2" w:rsidRPr="008E7005" w:rsidRDefault="00995AC2" w:rsidP="008E7005">
      <w:pPr>
        <w:ind w:left="6300" w:right="-19"/>
        <w:rPr>
          <w:rFonts w:ascii="Times New Roman" w:hAnsi="Times New Roman"/>
          <w:sz w:val="24"/>
          <w:szCs w:val="24"/>
        </w:rPr>
      </w:pPr>
    </w:p>
    <w:p w:rsidR="00995AC2" w:rsidRPr="008E7005" w:rsidRDefault="00995AC2" w:rsidP="008E7005">
      <w:pPr>
        <w:ind w:left="6300" w:right="-19"/>
        <w:rPr>
          <w:rFonts w:ascii="Times New Roman" w:hAnsi="Times New Roman"/>
          <w:sz w:val="24"/>
          <w:szCs w:val="24"/>
        </w:rPr>
      </w:pPr>
    </w:p>
    <w:p w:rsidR="00995AC2" w:rsidRPr="008E7005" w:rsidRDefault="00995AC2" w:rsidP="008E7005">
      <w:pPr>
        <w:ind w:left="6096" w:right="-19"/>
        <w:rPr>
          <w:rFonts w:ascii="Times New Roman" w:hAnsi="Times New Roman"/>
          <w:sz w:val="24"/>
          <w:szCs w:val="24"/>
        </w:rPr>
      </w:pPr>
      <w:r w:rsidRPr="008E7005">
        <w:rPr>
          <w:rFonts w:ascii="Times New Roman" w:hAnsi="Times New Roman"/>
          <w:sz w:val="24"/>
          <w:szCs w:val="24"/>
        </w:rPr>
        <w:t xml:space="preserve">Приложение 1 </w:t>
      </w:r>
    </w:p>
    <w:p w:rsidR="00995AC2" w:rsidRPr="008E7005" w:rsidRDefault="00995AC2" w:rsidP="008E7005">
      <w:pPr>
        <w:ind w:left="6096" w:right="-19"/>
        <w:rPr>
          <w:rFonts w:ascii="Times New Roman" w:hAnsi="Times New Roman"/>
          <w:sz w:val="24"/>
          <w:szCs w:val="24"/>
        </w:rPr>
      </w:pPr>
      <w:r w:rsidRPr="008E7005">
        <w:rPr>
          <w:rFonts w:ascii="Times New Roman" w:hAnsi="Times New Roman"/>
          <w:sz w:val="24"/>
          <w:szCs w:val="24"/>
        </w:rPr>
        <w:t>к решению Совета депутатов Усть-Ишинского сельсовета Красногорского района Алтайского края от 27.05.2024 г.  № 11-РС</w:t>
      </w:r>
    </w:p>
    <w:p w:rsidR="00995AC2" w:rsidRPr="008E7005" w:rsidRDefault="00995AC2" w:rsidP="008E7005">
      <w:pPr>
        <w:ind w:left="6096" w:right="-19"/>
        <w:rPr>
          <w:rFonts w:ascii="Times New Roman" w:hAnsi="Times New Roman"/>
          <w:sz w:val="24"/>
          <w:szCs w:val="24"/>
        </w:rPr>
      </w:pPr>
    </w:p>
    <w:p w:rsidR="00995AC2" w:rsidRPr="008E7005" w:rsidRDefault="00995AC2" w:rsidP="008E7005">
      <w:pPr>
        <w:ind w:right="-19"/>
        <w:jc w:val="center"/>
        <w:rPr>
          <w:rFonts w:ascii="Times New Roman" w:hAnsi="Times New Roman"/>
          <w:sz w:val="24"/>
          <w:szCs w:val="24"/>
        </w:rPr>
      </w:pPr>
      <w:r w:rsidRPr="008E7005">
        <w:rPr>
          <w:rFonts w:ascii="Times New Roman" w:hAnsi="Times New Roman"/>
          <w:sz w:val="24"/>
          <w:szCs w:val="24"/>
        </w:rPr>
        <w:t>«Об установлении оснований признания безнадежными к взысканию недоимки, задолженности по пеням и штрафам по местным налогам»</w:t>
      </w:r>
    </w:p>
    <w:p w:rsidR="00995AC2" w:rsidRPr="008E7005" w:rsidRDefault="00995AC2" w:rsidP="008E7005">
      <w:pPr>
        <w:rPr>
          <w:rFonts w:ascii="Times New Roman" w:hAnsi="Times New Roman"/>
          <w:bCs/>
          <w:sz w:val="24"/>
          <w:szCs w:val="24"/>
        </w:rPr>
      </w:pP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1. Установить основания признания безнадежными к взысканию недоимки по местным налогам, задолженности по пеням и штрафам по этим налогам.</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 Безнадежной к взысканию признается недоимка по местным налогам, задолженность по пеням и штрафам по этим налогам в следующих случаях:</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2.2. признания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2.2.1. признания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2.7.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2.8.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2.9.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2.10.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2.11.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2.12.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2.12.1.Сведения подразделения Госавтоинспекции о снятии с регистрационного учета транспортного средства в связи с его утилизацией;</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2.12.2.Постановление судебного пристава-исполнителя об окончании исполнительного производства и о возвращении взыскателю исполнительного документа;</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2.12.3.Справка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3. Решение о признании безнадежной к взысканию и списании недоимки по местным налогам, задолженности по пеням и штрафам по этим налогам и сборам по дополнительным основаниям, установленным пунктом 2 настоящего решения, принимается налоговым органом по месту нахождения налогоплательщика (далее – налоговый орган).</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4. Решение налогового органа о признании безнадежной к взысканию и списании недоимки по местным налогам, задолженности по пеням и штрафам по этим налогам и сборам по основаниям принимается при наличии следующих подтверждающих документов:</w:t>
      </w:r>
    </w:p>
    <w:p w:rsidR="00995AC2" w:rsidRPr="008E7005" w:rsidRDefault="00995AC2" w:rsidP="008E7005">
      <w:pPr>
        <w:pStyle w:val="NormalWeb"/>
        <w:spacing w:before="0" w:beforeAutospacing="0" w:after="0" w:afterAutospacing="0"/>
        <w:ind w:firstLine="709"/>
        <w:rPr>
          <w:color w:val="000000"/>
        </w:rPr>
      </w:pPr>
      <w:r w:rsidRPr="008E7005">
        <w:rPr>
          <w:color w:val="000000"/>
        </w:rPr>
        <w:t>4.1. по основанию, указанному в подпункте 2.1 пункта 2:</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4.1.1. сведений о факте регистрации акта гражданского состояния о смерти физического лица, представляемые органами записи актов гражданского состояния, или копия решения суда об объявлении физического лица умершим;</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4.1.2. справки, выданной нотариусом, об отсутствии заявлений о принятии наследства в течение трех лет, открывшегося после смерти физического лица, имевшего на дату смерти недоимку и (или) задолженность по пеням и штрафам по земельному налогу и налогу на имущество физических лиц.</w:t>
      </w:r>
    </w:p>
    <w:p w:rsidR="00995AC2" w:rsidRPr="008E7005" w:rsidRDefault="00995AC2" w:rsidP="008E7005">
      <w:pPr>
        <w:pStyle w:val="NormalWeb"/>
        <w:spacing w:before="0" w:beforeAutospacing="0" w:after="0" w:afterAutospacing="0"/>
        <w:ind w:firstLine="709"/>
        <w:rPr>
          <w:color w:val="000000"/>
        </w:rPr>
      </w:pPr>
      <w:r w:rsidRPr="008E7005">
        <w:rPr>
          <w:color w:val="000000"/>
        </w:rPr>
        <w:t>4.2. по основанию, указанному в подпункте 2.2 пункта 2:</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4.2.1. копии постановления судебного пристава – исполнителя об окончании исполнительного производства и о возвращении взыскателю исполнительного документа в случаях, установленных пунктами 3 и 4 части 1 статьи 46 федерального закона от 02.10.2007 №229-ФЗ «Об исполнительном производстве».</w:t>
      </w:r>
    </w:p>
    <w:p w:rsidR="00995AC2" w:rsidRPr="008E7005" w:rsidRDefault="00995AC2" w:rsidP="008E7005">
      <w:pPr>
        <w:pStyle w:val="NormalWeb"/>
        <w:spacing w:before="0" w:beforeAutospacing="0" w:after="0" w:afterAutospacing="0"/>
        <w:ind w:firstLine="709"/>
        <w:rPr>
          <w:color w:val="000000"/>
        </w:rPr>
      </w:pPr>
      <w:r w:rsidRPr="008E7005">
        <w:rPr>
          <w:color w:val="000000"/>
        </w:rPr>
        <w:t>4.3. по основанию, указанному в подпункте 2.3 пункта 2:</w:t>
      </w:r>
    </w:p>
    <w:p w:rsidR="00995AC2" w:rsidRPr="008E7005" w:rsidRDefault="00995AC2" w:rsidP="008E7005">
      <w:pPr>
        <w:pStyle w:val="NormalWeb"/>
        <w:spacing w:before="0" w:beforeAutospacing="0" w:after="0" w:afterAutospacing="0"/>
        <w:ind w:firstLine="709"/>
        <w:jc w:val="both"/>
        <w:rPr>
          <w:color w:val="000000"/>
        </w:rPr>
      </w:pPr>
      <w:r w:rsidRPr="008E7005">
        <w:rPr>
          <w:color w:val="000000"/>
        </w:rPr>
        <w:t>4.3.1. заключения налогового органа о невозможности взыскания недоимки по местным налогам, задолженности по пеням и штрафам по этим налогам по причине истечения срока взыскания в судебном порядке.</w:t>
      </w:r>
    </w:p>
    <w:p w:rsidR="00995AC2" w:rsidRPr="008E7005" w:rsidRDefault="00995AC2" w:rsidP="008E7005">
      <w:pPr>
        <w:rPr>
          <w:rFonts w:ascii="Times New Roman" w:hAnsi="Times New Roman"/>
          <w:sz w:val="24"/>
          <w:szCs w:val="24"/>
        </w:rPr>
      </w:pPr>
    </w:p>
    <w:p w:rsidR="00995AC2" w:rsidRPr="008E7005" w:rsidRDefault="00995AC2" w:rsidP="00081D6E">
      <w:pPr>
        <w:ind w:firstLine="0"/>
        <w:rPr>
          <w:rFonts w:ascii="Times New Roman" w:hAnsi="Times New Roman"/>
          <w:sz w:val="24"/>
          <w:szCs w:val="24"/>
        </w:rPr>
      </w:pPr>
      <w:r w:rsidRPr="008E7005">
        <w:rPr>
          <w:rFonts w:ascii="Times New Roman" w:hAnsi="Times New Roman"/>
          <w:sz w:val="24"/>
          <w:szCs w:val="24"/>
        </w:rPr>
        <w:t xml:space="preserve">Председатель Совета депутатов </w:t>
      </w:r>
    </w:p>
    <w:p w:rsidR="00995AC2" w:rsidRPr="008E7005" w:rsidRDefault="00995AC2" w:rsidP="00081D6E">
      <w:pPr>
        <w:ind w:firstLine="0"/>
        <w:rPr>
          <w:rFonts w:ascii="Times New Roman" w:hAnsi="Times New Roman"/>
          <w:sz w:val="24"/>
          <w:szCs w:val="24"/>
        </w:rPr>
      </w:pPr>
      <w:r w:rsidRPr="008E7005">
        <w:rPr>
          <w:rFonts w:ascii="Times New Roman" w:hAnsi="Times New Roman"/>
          <w:sz w:val="24"/>
          <w:szCs w:val="24"/>
        </w:rPr>
        <w:t xml:space="preserve">Усть-Ишинского сельсовета </w:t>
      </w:r>
    </w:p>
    <w:p w:rsidR="00995AC2" w:rsidRPr="008E7005" w:rsidRDefault="00995AC2" w:rsidP="00081D6E">
      <w:pPr>
        <w:ind w:firstLine="0"/>
        <w:rPr>
          <w:rFonts w:ascii="Times New Roman" w:hAnsi="Times New Roman"/>
          <w:sz w:val="24"/>
          <w:szCs w:val="24"/>
        </w:rPr>
      </w:pPr>
      <w:r w:rsidRPr="008E7005">
        <w:rPr>
          <w:rFonts w:ascii="Times New Roman" w:hAnsi="Times New Roman"/>
          <w:sz w:val="24"/>
          <w:szCs w:val="24"/>
        </w:rPr>
        <w:t xml:space="preserve">Красногорского района Алтайского края                               </w:t>
      </w:r>
      <w:r>
        <w:rPr>
          <w:rFonts w:ascii="Times New Roman" w:hAnsi="Times New Roman"/>
          <w:sz w:val="24"/>
          <w:szCs w:val="24"/>
        </w:rPr>
        <w:t xml:space="preserve">                     </w:t>
      </w:r>
      <w:r w:rsidRPr="008E7005">
        <w:rPr>
          <w:rFonts w:ascii="Times New Roman" w:hAnsi="Times New Roman"/>
          <w:sz w:val="24"/>
          <w:szCs w:val="24"/>
        </w:rPr>
        <w:t xml:space="preserve">             В.И. Урюпин</w:t>
      </w:r>
    </w:p>
    <w:p w:rsidR="00995AC2" w:rsidRPr="008E7005" w:rsidRDefault="00995AC2" w:rsidP="00081D6E">
      <w:pPr>
        <w:ind w:firstLine="0"/>
        <w:rPr>
          <w:rFonts w:ascii="Times New Roman" w:hAnsi="Times New Roman"/>
          <w:sz w:val="24"/>
          <w:szCs w:val="24"/>
        </w:rPr>
      </w:pPr>
    </w:p>
    <w:p w:rsidR="00995AC2" w:rsidRPr="008E7005" w:rsidRDefault="00995AC2" w:rsidP="008E7005">
      <w:pPr>
        <w:jc w:val="center"/>
        <w:rPr>
          <w:rFonts w:ascii="Times New Roman" w:hAnsi="Times New Roman"/>
          <w:b/>
          <w:sz w:val="24"/>
          <w:szCs w:val="24"/>
          <w:lang w:eastAsia="ru-RU"/>
        </w:rPr>
      </w:pPr>
      <w:r w:rsidRPr="008E7005">
        <w:rPr>
          <w:rFonts w:ascii="Times New Roman" w:hAnsi="Times New Roman"/>
          <w:b/>
          <w:sz w:val="24"/>
          <w:szCs w:val="24"/>
          <w:lang w:eastAsia="ru-RU"/>
        </w:rPr>
        <w:t>СОВЕТ ДЕПУТАТОВ УСТЬ-ИШИНСКОГО СЕЛЬСОВЕТА</w:t>
      </w:r>
    </w:p>
    <w:p w:rsidR="00995AC2" w:rsidRPr="008E7005" w:rsidRDefault="00995AC2" w:rsidP="008E7005">
      <w:pPr>
        <w:jc w:val="center"/>
        <w:rPr>
          <w:rFonts w:ascii="Times New Roman" w:hAnsi="Times New Roman"/>
          <w:b/>
          <w:sz w:val="24"/>
          <w:szCs w:val="24"/>
          <w:lang w:eastAsia="ru-RU"/>
        </w:rPr>
      </w:pPr>
      <w:r w:rsidRPr="008E7005">
        <w:rPr>
          <w:rFonts w:ascii="Times New Roman" w:hAnsi="Times New Roman"/>
          <w:b/>
          <w:sz w:val="24"/>
          <w:szCs w:val="24"/>
          <w:lang w:eastAsia="ru-RU"/>
        </w:rPr>
        <w:t>КРАСНОГОРСКОГО РАЙОНА АЛТАЙСКОГО КРАЯ</w:t>
      </w:r>
    </w:p>
    <w:p w:rsidR="00995AC2" w:rsidRDefault="00995AC2" w:rsidP="008E7005">
      <w:pPr>
        <w:jc w:val="center"/>
        <w:rPr>
          <w:rFonts w:ascii="Times New Roman" w:hAnsi="Times New Roman"/>
          <w:sz w:val="24"/>
          <w:szCs w:val="24"/>
          <w:lang w:eastAsia="ru-RU"/>
        </w:rPr>
      </w:pPr>
    </w:p>
    <w:p w:rsidR="00995AC2" w:rsidRPr="008E7005" w:rsidRDefault="00995AC2" w:rsidP="008E7005">
      <w:pPr>
        <w:jc w:val="center"/>
        <w:rPr>
          <w:rFonts w:ascii="Times New Roman" w:hAnsi="Times New Roman"/>
          <w:sz w:val="24"/>
          <w:szCs w:val="24"/>
          <w:lang w:eastAsia="ru-RU"/>
        </w:rPr>
      </w:pPr>
      <w:r w:rsidRPr="008E7005">
        <w:rPr>
          <w:rFonts w:ascii="Times New Roman" w:hAnsi="Times New Roman"/>
          <w:sz w:val="24"/>
          <w:szCs w:val="24"/>
          <w:lang w:eastAsia="ru-RU"/>
        </w:rPr>
        <w:t>РЕШЕНИЕ</w:t>
      </w:r>
    </w:p>
    <w:p w:rsidR="00995AC2" w:rsidRPr="008E7005" w:rsidRDefault="00995AC2" w:rsidP="00081D6E">
      <w:pPr>
        <w:ind w:firstLine="0"/>
        <w:rPr>
          <w:rFonts w:ascii="Times New Roman" w:hAnsi="Times New Roman"/>
          <w:sz w:val="24"/>
          <w:szCs w:val="24"/>
          <w:lang w:eastAsia="ru-RU"/>
        </w:rPr>
      </w:pPr>
      <w:r w:rsidRPr="008E7005">
        <w:rPr>
          <w:rFonts w:ascii="Times New Roman" w:hAnsi="Times New Roman"/>
          <w:sz w:val="24"/>
          <w:szCs w:val="24"/>
          <w:lang w:eastAsia="ru-RU"/>
        </w:rPr>
        <w:t xml:space="preserve">27.05.2024                            </w:t>
      </w:r>
      <w:r>
        <w:rPr>
          <w:rFonts w:ascii="Times New Roman" w:hAnsi="Times New Roman"/>
          <w:sz w:val="24"/>
          <w:szCs w:val="24"/>
          <w:lang w:eastAsia="ru-RU"/>
        </w:rPr>
        <w:t xml:space="preserve">                        </w:t>
      </w:r>
      <w:r w:rsidRPr="008E7005">
        <w:rPr>
          <w:rFonts w:ascii="Times New Roman" w:hAnsi="Times New Roman"/>
          <w:sz w:val="24"/>
          <w:szCs w:val="24"/>
          <w:lang w:eastAsia="ru-RU"/>
        </w:rPr>
        <w:t xml:space="preserve">                                                                        № 12-РС </w:t>
      </w:r>
    </w:p>
    <w:p w:rsidR="00995AC2" w:rsidRPr="008E7005" w:rsidRDefault="00995AC2" w:rsidP="008E7005">
      <w:pPr>
        <w:jc w:val="center"/>
        <w:rPr>
          <w:rFonts w:ascii="Times New Roman" w:hAnsi="Times New Roman"/>
          <w:sz w:val="24"/>
          <w:szCs w:val="24"/>
          <w:lang w:eastAsia="ru-RU"/>
        </w:rPr>
      </w:pPr>
      <w:r w:rsidRPr="008E7005">
        <w:rPr>
          <w:rFonts w:ascii="Times New Roman" w:hAnsi="Times New Roman"/>
          <w:sz w:val="24"/>
          <w:szCs w:val="24"/>
          <w:lang w:eastAsia="ru-RU"/>
        </w:rPr>
        <w:t>с. Усть-Иша</w:t>
      </w:r>
    </w:p>
    <w:p w:rsidR="00995AC2" w:rsidRPr="008E7005" w:rsidRDefault="00995AC2" w:rsidP="008E7005">
      <w:pPr>
        <w:rPr>
          <w:rFonts w:ascii="Times New Roman" w:hAnsi="Times New Roman"/>
          <w:sz w:val="24"/>
          <w:szCs w:val="24"/>
          <w:lang w:eastAsia="ru-RU"/>
        </w:rPr>
      </w:pPr>
    </w:p>
    <w:p w:rsidR="00995AC2" w:rsidRPr="008E7005" w:rsidRDefault="00995AC2" w:rsidP="00081D6E">
      <w:pPr>
        <w:tabs>
          <w:tab w:val="left" w:pos="700"/>
          <w:tab w:val="left" w:pos="3600"/>
        </w:tabs>
        <w:ind w:right="5384" w:firstLine="0"/>
        <w:rPr>
          <w:rFonts w:ascii="Times New Roman" w:hAnsi="Times New Roman"/>
          <w:sz w:val="24"/>
          <w:szCs w:val="24"/>
          <w:lang w:eastAsia="ru-RU"/>
        </w:rPr>
      </w:pPr>
      <w:r w:rsidRPr="008E7005">
        <w:rPr>
          <w:rFonts w:ascii="Times New Roman" w:hAnsi="Times New Roman"/>
          <w:sz w:val="24"/>
          <w:szCs w:val="24"/>
          <w:lang w:eastAsia="ru-RU"/>
        </w:rPr>
        <w:t>О внесении изменений в решение Совета депутатов от 02.10.2023 № 13-РС «Об утверждении состава постоянной комиссии Совета депутатов Усть-Ишинского сельсовета по социальной, правовой, молодежной политике и местному самоуправлению»</w:t>
      </w:r>
    </w:p>
    <w:p w:rsidR="00995AC2" w:rsidRPr="008E7005" w:rsidRDefault="00995AC2" w:rsidP="008E7005">
      <w:pPr>
        <w:tabs>
          <w:tab w:val="left" w:pos="700"/>
        </w:tabs>
        <w:ind w:firstLine="700"/>
        <w:rPr>
          <w:rFonts w:ascii="Times New Roman" w:hAnsi="Times New Roman"/>
          <w:sz w:val="24"/>
          <w:szCs w:val="24"/>
          <w:lang w:eastAsia="ru-RU"/>
        </w:rPr>
      </w:pPr>
    </w:p>
    <w:p w:rsidR="00995AC2" w:rsidRPr="008E7005" w:rsidRDefault="00995AC2" w:rsidP="008E7005">
      <w:pPr>
        <w:tabs>
          <w:tab w:val="left" w:pos="700"/>
        </w:tabs>
        <w:ind w:firstLine="700"/>
        <w:rPr>
          <w:rFonts w:ascii="Times New Roman" w:hAnsi="Times New Roman"/>
          <w:sz w:val="24"/>
          <w:szCs w:val="24"/>
          <w:lang w:eastAsia="ru-RU"/>
        </w:rPr>
      </w:pPr>
      <w:r w:rsidRPr="008E7005">
        <w:rPr>
          <w:rFonts w:ascii="Times New Roman" w:hAnsi="Times New Roman"/>
          <w:sz w:val="24"/>
          <w:szCs w:val="24"/>
          <w:lang w:eastAsia="ru-RU"/>
        </w:rPr>
        <w:t>В соответствии со статьей 25 Устава муниципального образования Усть-Ишинский сельсовет Красногорского района Алтайского края и Положением о постоянных комиссиях Совета депутатов Усть-Ишинского сельсовета Совет депутатов Усть-Ишинского сельсовета РЕШИЛ:</w:t>
      </w:r>
    </w:p>
    <w:p w:rsidR="00995AC2" w:rsidRPr="008E7005" w:rsidRDefault="00995AC2" w:rsidP="008E7005">
      <w:pPr>
        <w:ind w:firstLine="700"/>
        <w:rPr>
          <w:rFonts w:ascii="Times New Roman" w:hAnsi="Times New Roman"/>
          <w:sz w:val="24"/>
          <w:szCs w:val="24"/>
          <w:lang w:eastAsia="ru-RU"/>
        </w:rPr>
      </w:pPr>
    </w:p>
    <w:p w:rsidR="00995AC2" w:rsidRPr="008E7005" w:rsidRDefault="00995AC2" w:rsidP="008E7005">
      <w:pPr>
        <w:tabs>
          <w:tab w:val="left" w:pos="700"/>
        </w:tabs>
        <w:ind w:firstLine="700"/>
        <w:rPr>
          <w:rFonts w:ascii="Times New Roman" w:hAnsi="Times New Roman"/>
          <w:sz w:val="24"/>
          <w:szCs w:val="24"/>
          <w:lang w:eastAsia="ru-RU"/>
        </w:rPr>
      </w:pPr>
      <w:r w:rsidRPr="008E7005">
        <w:rPr>
          <w:rFonts w:ascii="Times New Roman" w:hAnsi="Times New Roman"/>
          <w:sz w:val="24"/>
          <w:szCs w:val="24"/>
          <w:lang w:eastAsia="ru-RU"/>
        </w:rPr>
        <w:t>1. Утвердить состав постоянной комиссии Совета депутатов Усть-Ишинского сельсовета по социальной, правовой, молодежной политике и местному самоуправлению, депутатов избранных по одномандатному избирательному округу № 1 в новом составе:</w:t>
      </w:r>
    </w:p>
    <w:p w:rsidR="00995AC2" w:rsidRPr="008E7005" w:rsidRDefault="00995AC2" w:rsidP="008E7005">
      <w:pPr>
        <w:tabs>
          <w:tab w:val="left" w:pos="700"/>
        </w:tabs>
        <w:rPr>
          <w:rFonts w:ascii="Times New Roman" w:hAnsi="Times New Roman"/>
          <w:sz w:val="24"/>
          <w:szCs w:val="24"/>
          <w:lang w:eastAsia="ru-RU"/>
        </w:rPr>
      </w:pPr>
    </w:p>
    <w:p w:rsidR="00995AC2" w:rsidRPr="008E7005" w:rsidRDefault="00995AC2" w:rsidP="008E7005">
      <w:pPr>
        <w:tabs>
          <w:tab w:val="left" w:pos="700"/>
        </w:tabs>
        <w:ind w:firstLine="720"/>
        <w:rPr>
          <w:rFonts w:ascii="Times New Roman" w:hAnsi="Times New Roman"/>
          <w:sz w:val="24"/>
          <w:szCs w:val="24"/>
          <w:lang w:eastAsia="ru-RU"/>
        </w:rPr>
      </w:pPr>
      <w:r w:rsidRPr="008E7005">
        <w:rPr>
          <w:rFonts w:ascii="Times New Roman" w:hAnsi="Times New Roman"/>
          <w:sz w:val="24"/>
          <w:szCs w:val="24"/>
          <w:lang w:eastAsia="ru-RU"/>
        </w:rPr>
        <w:t>Землякова Марина Сергеевна</w:t>
      </w:r>
    </w:p>
    <w:p w:rsidR="00995AC2" w:rsidRPr="008E7005" w:rsidRDefault="00995AC2" w:rsidP="008E7005">
      <w:pPr>
        <w:ind w:firstLine="720"/>
        <w:rPr>
          <w:rFonts w:ascii="Times New Roman" w:hAnsi="Times New Roman"/>
          <w:sz w:val="24"/>
          <w:szCs w:val="24"/>
          <w:lang w:eastAsia="ru-RU"/>
        </w:rPr>
      </w:pPr>
      <w:r w:rsidRPr="008E7005">
        <w:rPr>
          <w:rFonts w:ascii="Times New Roman" w:hAnsi="Times New Roman"/>
          <w:sz w:val="24"/>
          <w:szCs w:val="24"/>
          <w:lang w:eastAsia="ru-RU"/>
        </w:rPr>
        <w:t>Вагина Мария Сергеевна</w:t>
      </w:r>
    </w:p>
    <w:p w:rsidR="00995AC2" w:rsidRPr="008E7005" w:rsidRDefault="00995AC2" w:rsidP="008E7005">
      <w:pPr>
        <w:ind w:firstLine="720"/>
        <w:rPr>
          <w:rFonts w:ascii="Times New Roman" w:hAnsi="Times New Roman"/>
          <w:sz w:val="24"/>
          <w:szCs w:val="24"/>
          <w:lang w:eastAsia="ru-RU"/>
        </w:rPr>
      </w:pPr>
      <w:r w:rsidRPr="008E7005">
        <w:rPr>
          <w:rFonts w:ascii="Times New Roman" w:hAnsi="Times New Roman"/>
          <w:sz w:val="24"/>
          <w:szCs w:val="24"/>
          <w:lang w:eastAsia="ru-RU"/>
        </w:rPr>
        <w:t>Лебедева Галина Георгиевна</w:t>
      </w:r>
    </w:p>
    <w:p w:rsidR="00995AC2" w:rsidRPr="008E7005" w:rsidRDefault="00995AC2" w:rsidP="008E7005">
      <w:pPr>
        <w:tabs>
          <w:tab w:val="left" w:pos="700"/>
        </w:tabs>
        <w:rPr>
          <w:rFonts w:ascii="Times New Roman" w:hAnsi="Times New Roman"/>
          <w:sz w:val="24"/>
          <w:szCs w:val="24"/>
          <w:lang w:eastAsia="ru-RU"/>
        </w:rPr>
      </w:pPr>
    </w:p>
    <w:p w:rsidR="00995AC2" w:rsidRPr="008E7005" w:rsidRDefault="00995AC2" w:rsidP="008E7005">
      <w:pPr>
        <w:tabs>
          <w:tab w:val="left" w:pos="700"/>
        </w:tabs>
        <w:ind w:firstLine="540"/>
        <w:rPr>
          <w:rFonts w:ascii="Times New Roman" w:hAnsi="Times New Roman"/>
          <w:sz w:val="24"/>
          <w:szCs w:val="24"/>
          <w:lang w:eastAsia="ru-RU"/>
        </w:rPr>
      </w:pPr>
      <w:r w:rsidRPr="008E7005">
        <w:rPr>
          <w:rFonts w:ascii="Times New Roman" w:hAnsi="Times New Roman"/>
          <w:sz w:val="24"/>
          <w:szCs w:val="24"/>
          <w:lang w:eastAsia="ru-RU"/>
        </w:rPr>
        <w:t>2. Настоящее решение вступает в силу с момента его принятия.</w:t>
      </w:r>
    </w:p>
    <w:p w:rsidR="00995AC2" w:rsidRPr="008E7005" w:rsidRDefault="00995AC2" w:rsidP="00081D6E">
      <w:pPr>
        <w:keepNext/>
        <w:ind w:firstLine="0"/>
        <w:outlineLvl w:val="3"/>
        <w:rPr>
          <w:rFonts w:ascii="Times New Roman" w:hAnsi="Times New Roman"/>
          <w:bCs/>
          <w:sz w:val="24"/>
          <w:szCs w:val="24"/>
          <w:lang w:eastAsia="ru-RU"/>
        </w:rPr>
      </w:pPr>
      <w:r w:rsidRPr="008E7005">
        <w:rPr>
          <w:rFonts w:ascii="Times New Roman" w:hAnsi="Times New Roman"/>
          <w:bCs/>
          <w:sz w:val="24"/>
          <w:szCs w:val="24"/>
          <w:lang w:eastAsia="ru-RU"/>
        </w:rPr>
        <w:t>Председатель Совета депутатов</w:t>
      </w:r>
    </w:p>
    <w:p w:rsidR="00995AC2" w:rsidRPr="008E7005" w:rsidRDefault="00995AC2" w:rsidP="00081D6E">
      <w:pPr>
        <w:ind w:firstLine="0"/>
        <w:rPr>
          <w:rFonts w:ascii="Times New Roman" w:hAnsi="Times New Roman"/>
          <w:sz w:val="24"/>
          <w:szCs w:val="24"/>
          <w:lang w:eastAsia="ru-RU"/>
        </w:rPr>
      </w:pPr>
      <w:r w:rsidRPr="008E7005">
        <w:rPr>
          <w:rFonts w:ascii="Times New Roman" w:hAnsi="Times New Roman"/>
          <w:sz w:val="24"/>
          <w:szCs w:val="24"/>
          <w:lang w:eastAsia="ru-RU"/>
        </w:rPr>
        <w:t>Усть-Ишинского сельсовета</w:t>
      </w:r>
      <w:r>
        <w:rPr>
          <w:rFonts w:ascii="Times New Roman" w:hAnsi="Times New Roman"/>
          <w:b/>
          <w:sz w:val="24"/>
          <w:szCs w:val="24"/>
          <w:lang w:eastAsia="ru-RU"/>
        </w:rPr>
        <w:t xml:space="preserve">                                   </w:t>
      </w:r>
      <w:r w:rsidRPr="008E7005">
        <w:rPr>
          <w:rFonts w:ascii="Times New Roman" w:hAnsi="Times New Roman"/>
          <w:sz w:val="24"/>
          <w:szCs w:val="24"/>
          <w:lang w:eastAsia="ru-RU"/>
        </w:rPr>
        <w:t xml:space="preserve">                                                       В.И. Урюпин</w:t>
      </w:r>
    </w:p>
    <w:p w:rsidR="00995AC2" w:rsidRPr="008E7005" w:rsidRDefault="00995AC2" w:rsidP="008E7005">
      <w:pPr>
        <w:jc w:val="right"/>
        <w:rPr>
          <w:rFonts w:ascii="Times New Roman" w:hAnsi="Times New Roman"/>
          <w:sz w:val="24"/>
          <w:szCs w:val="24"/>
        </w:rPr>
      </w:pPr>
      <w:bookmarkStart w:id="2" w:name="_GoBack"/>
      <w:bookmarkEnd w:id="2"/>
    </w:p>
    <w:sectPr w:rsidR="00995AC2" w:rsidRPr="008E7005" w:rsidSect="00081D6E">
      <w:footerReference w:type="even" r:id="rId20"/>
      <w:footerReference w:type="default" r:id="rId21"/>
      <w:pgSz w:w="11906" w:h="16838"/>
      <w:pgMar w:top="709" w:right="746" w:bottom="1134"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AC2" w:rsidRDefault="00995AC2">
      <w:r>
        <w:separator/>
      </w:r>
    </w:p>
  </w:endnote>
  <w:endnote w:type="continuationSeparator" w:id="1">
    <w:p w:rsidR="00995AC2" w:rsidRDefault="00995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C2" w:rsidRDefault="00995AC2"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5AC2" w:rsidRDefault="00995AC2">
    <w:pPr>
      <w:pStyle w:val="Footer"/>
    </w:pPr>
  </w:p>
  <w:p w:rsidR="00995AC2" w:rsidRDefault="00995AC2"/>
  <w:p w:rsidR="00995AC2" w:rsidRDefault="00995AC2"/>
  <w:p w:rsidR="00995AC2" w:rsidRDefault="00995AC2"/>
  <w:p w:rsidR="00995AC2" w:rsidRDefault="00995AC2"/>
  <w:p w:rsidR="00995AC2" w:rsidRDefault="00995A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C2" w:rsidRDefault="00995AC2"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95AC2" w:rsidRDefault="00995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AC2" w:rsidRDefault="00995AC2">
      <w:r>
        <w:separator/>
      </w:r>
    </w:p>
  </w:footnote>
  <w:footnote w:type="continuationSeparator" w:id="1">
    <w:p w:rsidR="00995AC2" w:rsidRDefault="00995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8B8"/>
    <w:multiLevelType w:val="hybridMultilevel"/>
    <w:tmpl w:val="BC64E982"/>
    <w:lvl w:ilvl="0" w:tplc="91ECB77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34E6F8B"/>
    <w:multiLevelType w:val="multilevel"/>
    <w:tmpl w:val="D7EC0304"/>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D615BF6"/>
    <w:multiLevelType w:val="multilevel"/>
    <w:tmpl w:val="7E40F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1A0D51"/>
    <w:multiLevelType w:val="multilevel"/>
    <w:tmpl w:val="FED28BE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D24D24"/>
    <w:multiLevelType w:val="hybridMultilevel"/>
    <w:tmpl w:val="DF2403BC"/>
    <w:lvl w:ilvl="0" w:tplc="C54CA9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5097393"/>
    <w:multiLevelType w:val="hybridMultilevel"/>
    <w:tmpl w:val="8298739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CC2C51"/>
    <w:multiLevelType w:val="multilevel"/>
    <w:tmpl w:val="B560A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9E54AD6"/>
    <w:multiLevelType w:val="multilevel"/>
    <w:tmpl w:val="923A1E7E"/>
    <w:lvl w:ilvl="0">
      <w:start w:val="1"/>
      <w:numFmt w:val="bullet"/>
      <w:lvlText w:val="-"/>
      <w:lvlJc w:val="left"/>
      <w:rPr>
        <w:rFonts w:ascii="Times New Roman" w:eastAsia="Times New Roman" w:hAnsi="Times New Roman"/>
        <w:b w:val="0"/>
        <w:i w:val="0"/>
        <w:smallCaps w:val="0"/>
        <w:strike w:val="0"/>
        <w:color w:val="161217"/>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4881EB0"/>
    <w:multiLevelType w:val="multilevel"/>
    <w:tmpl w:val="F6D84E4E"/>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58FB5ED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EB34410"/>
    <w:multiLevelType w:val="hybridMultilevel"/>
    <w:tmpl w:val="42B6B7E4"/>
    <w:lvl w:ilvl="0" w:tplc="8214C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F05169B"/>
    <w:multiLevelType w:val="multilevel"/>
    <w:tmpl w:val="D806E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3672659"/>
    <w:multiLevelType w:val="hybridMultilevel"/>
    <w:tmpl w:val="69101804"/>
    <w:lvl w:ilvl="0" w:tplc="5CF80530">
      <w:start w:val="1"/>
      <w:numFmt w:val="decimal"/>
      <w:lvlText w:val="%1."/>
      <w:lvlJc w:val="left"/>
      <w:pPr>
        <w:tabs>
          <w:tab w:val="num" w:pos="990"/>
        </w:tabs>
        <w:ind w:left="990" w:hanging="9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64DC1E5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7242EA9"/>
    <w:multiLevelType w:val="multilevel"/>
    <w:tmpl w:val="832EE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1EC4A0D"/>
    <w:multiLevelType w:val="hybridMultilevel"/>
    <w:tmpl w:val="5524D496"/>
    <w:lvl w:ilvl="0" w:tplc="4AFE8178">
      <w:start w:val="1"/>
      <w:numFmt w:val="decimal"/>
      <w:lvlText w:val="%1."/>
      <w:lvlJc w:val="left"/>
      <w:pPr>
        <w:tabs>
          <w:tab w:val="num" w:pos="1834"/>
        </w:tabs>
        <w:ind w:left="1834" w:hanging="1110"/>
      </w:pPr>
      <w:rPr>
        <w:rFonts w:cs="Times New Roman" w:hint="default"/>
      </w:rPr>
    </w:lvl>
    <w:lvl w:ilvl="1" w:tplc="04190019" w:tentative="1">
      <w:start w:val="1"/>
      <w:numFmt w:val="lowerLetter"/>
      <w:lvlText w:val="%2."/>
      <w:lvlJc w:val="left"/>
      <w:pPr>
        <w:tabs>
          <w:tab w:val="num" w:pos="1804"/>
        </w:tabs>
        <w:ind w:left="1804" w:hanging="360"/>
      </w:pPr>
      <w:rPr>
        <w:rFonts w:cs="Times New Roman"/>
      </w:rPr>
    </w:lvl>
    <w:lvl w:ilvl="2" w:tplc="0419001B" w:tentative="1">
      <w:start w:val="1"/>
      <w:numFmt w:val="lowerRoman"/>
      <w:lvlText w:val="%3."/>
      <w:lvlJc w:val="right"/>
      <w:pPr>
        <w:tabs>
          <w:tab w:val="num" w:pos="2524"/>
        </w:tabs>
        <w:ind w:left="2524" w:hanging="180"/>
      </w:pPr>
      <w:rPr>
        <w:rFonts w:cs="Times New Roman"/>
      </w:rPr>
    </w:lvl>
    <w:lvl w:ilvl="3" w:tplc="0419000F" w:tentative="1">
      <w:start w:val="1"/>
      <w:numFmt w:val="decimal"/>
      <w:lvlText w:val="%4."/>
      <w:lvlJc w:val="left"/>
      <w:pPr>
        <w:tabs>
          <w:tab w:val="num" w:pos="3244"/>
        </w:tabs>
        <w:ind w:left="3244" w:hanging="360"/>
      </w:pPr>
      <w:rPr>
        <w:rFonts w:cs="Times New Roman"/>
      </w:rPr>
    </w:lvl>
    <w:lvl w:ilvl="4" w:tplc="04190019" w:tentative="1">
      <w:start w:val="1"/>
      <w:numFmt w:val="lowerLetter"/>
      <w:lvlText w:val="%5."/>
      <w:lvlJc w:val="left"/>
      <w:pPr>
        <w:tabs>
          <w:tab w:val="num" w:pos="3964"/>
        </w:tabs>
        <w:ind w:left="3964" w:hanging="360"/>
      </w:pPr>
      <w:rPr>
        <w:rFonts w:cs="Times New Roman"/>
      </w:rPr>
    </w:lvl>
    <w:lvl w:ilvl="5" w:tplc="0419001B" w:tentative="1">
      <w:start w:val="1"/>
      <w:numFmt w:val="lowerRoman"/>
      <w:lvlText w:val="%6."/>
      <w:lvlJc w:val="right"/>
      <w:pPr>
        <w:tabs>
          <w:tab w:val="num" w:pos="4684"/>
        </w:tabs>
        <w:ind w:left="4684" w:hanging="180"/>
      </w:pPr>
      <w:rPr>
        <w:rFonts w:cs="Times New Roman"/>
      </w:rPr>
    </w:lvl>
    <w:lvl w:ilvl="6" w:tplc="0419000F" w:tentative="1">
      <w:start w:val="1"/>
      <w:numFmt w:val="decimal"/>
      <w:lvlText w:val="%7."/>
      <w:lvlJc w:val="left"/>
      <w:pPr>
        <w:tabs>
          <w:tab w:val="num" w:pos="5404"/>
        </w:tabs>
        <w:ind w:left="5404" w:hanging="360"/>
      </w:pPr>
      <w:rPr>
        <w:rFonts w:cs="Times New Roman"/>
      </w:rPr>
    </w:lvl>
    <w:lvl w:ilvl="7" w:tplc="04190019" w:tentative="1">
      <w:start w:val="1"/>
      <w:numFmt w:val="lowerLetter"/>
      <w:lvlText w:val="%8."/>
      <w:lvlJc w:val="left"/>
      <w:pPr>
        <w:tabs>
          <w:tab w:val="num" w:pos="6124"/>
        </w:tabs>
        <w:ind w:left="6124" w:hanging="360"/>
      </w:pPr>
      <w:rPr>
        <w:rFonts w:cs="Times New Roman"/>
      </w:rPr>
    </w:lvl>
    <w:lvl w:ilvl="8" w:tplc="0419001B" w:tentative="1">
      <w:start w:val="1"/>
      <w:numFmt w:val="lowerRoman"/>
      <w:lvlText w:val="%9."/>
      <w:lvlJc w:val="right"/>
      <w:pPr>
        <w:tabs>
          <w:tab w:val="num" w:pos="6844"/>
        </w:tabs>
        <w:ind w:left="6844" w:hanging="180"/>
      </w:pPr>
      <w:rPr>
        <w:rFonts w:cs="Times New Roman"/>
      </w:rPr>
    </w:lvl>
  </w:abstractNum>
  <w:num w:numId="1">
    <w:abstractNumId w:val="11"/>
  </w:num>
  <w:num w:numId="2">
    <w:abstractNumId w:val="6"/>
  </w:num>
  <w:num w:numId="3">
    <w:abstractNumId w:val="2"/>
  </w:num>
  <w:num w:numId="4">
    <w:abstractNumId w:val="1"/>
  </w:num>
  <w:num w:numId="5">
    <w:abstractNumId w:val="8"/>
  </w:num>
  <w:num w:numId="6">
    <w:abstractNumId w:val="4"/>
  </w:num>
  <w:num w:numId="7">
    <w:abstractNumId w:val="14"/>
  </w:num>
  <w:num w:numId="8">
    <w:abstractNumId w:val="3"/>
  </w:num>
  <w:num w:numId="9">
    <w:abstractNumId w:val="13"/>
  </w:num>
  <w:num w:numId="10">
    <w:abstractNumId w:val="9"/>
  </w:num>
  <w:num w:numId="11">
    <w:abstractNumId w:val="12"/>
  </w:num>
  <w:num w:numId="12">
    <w:abstractNumId w:val="10"/>
  </w:num>
  <w:num w:numId="13">
    <w:abstractNumId w:val="5"/>
  </w:num>
  <w:num w:numId="14">
    <w:abstractNumId w:val="0"/>
  </w:num>
  <w:num w:numId="15">
    <w:abstractNumId w:val="15"/>
  </w:num>
  <w:num w:numId="16">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A75"/>
    <w:rsid w:val="000203E6"/>
    <w:rsid w:val="000352D3"/>
    <w:rsid w:val="00053A23"/>
    <w:rsid w:val="00081CB0"/>
    <w:rsid w:val="00081D6E"/>
    <w:rsid w:val="00086B37"/>
    <w:rsid w:val="000931C1"/>
    <w:rsid w:val="000A4B99"/>
    <w:rsid w:val="000A51FE"/>
    <w:rsid w:val="000A75D8"/>
    <w:rsid w:val="000A7DD6"/>
    <w:rsid w:val="000B06A9"/>
    <w:rsid w:val="000B17C9"/>
    <w:rsid w:val="000B47A6"/>
    <w:rsid w:val="000E6F0B"/>
    <w:rsid w:val="000F42BE"/>
    <w:rsid w:val="00102F24"/>
    <w:rsid w:val="00106DD2"/>
    <w:rsid w:val="00145D77"/>
    <w:rsid w:val="00155C99"/>
    <w:rsid w:val="00174F1C"/>
    <w:rsid w:val="00182EE9"/>
    <w:rsid w:val="001927EC"/>
    <w:rsid w:val="001975E9"/>
    <w:rsid w:val="001A3C2F"/>
    <w:rsid w:val="001A58AA"/>
    <w:rsid w:val="001B283D"/>
    <w:rsid w:val="001C7BB6"/>
    <w:rsid w:val="001D135A"/>
    <w:rsid w:val="001E7BAD"/>
    <w:rsid w:val="001F2D59"/>
    <w:rsid w:val="002218A8"/>
    <w:rsid w:val="00231259"/>
    <w:rsid w:val="002316D2"/>
    <w:rsid w:val="00232BAB"/>
    <w:rsid w:val="0027041E"/>
    <w:rsid w:val="002763B7"/>
    <w:rsid w:val="002A6466"/>
    <w:rsid w:val="002D2A89"/>
    <w:rsid w:val="002F42F9"/>
    <w:rsid w:val="002F630B"/>
    <w:rsid w:val="003016A1"/>
    <w:rsid w:val="0031215C"/>
    <w:rsid w:val="003177E4"/>
    <w:rsid w:val="0031797F"/>
    <w:rsid w:val="003200D9"/>
    <w:rsid w:val="00345AEB"/>
    <w:rsid w:val="00371C07"/>
    <w:rsid w:val="0038001D"/>
    <w:rsid w:val="003A45F0"/>
    <w:rsid w:val="003A6905"/>
    <w:rsid w:val="003B1832"/>
    <w:rsid w:val="003D0591"/>
    <w:rsid w:val="003D764F"/>
    <w:rsid w:val="00405F95"/>
    <w:rsid w:val="00413A1A"/>
    <w:rsid w:val="00414B13"/>
    <w:rsid w:val="00420FA0"/>
    <w:rsid w:val="0044401D"/>
    <w:rsid w:val="004A0817"/>
    <w:rsid w:val="004A13C8"/>
    <w:rsid w:val="004B2536"/>
    <w:rsid w:val="004B5EA9"/>
    <w:rsid w:val="004D40FC"/>
    <w:rsid w:val="004E3453"/>
    <w:rsid w:val="004E3F86"/>
    <w:rsid w:val="004E435A"/>
    <w:rsid w:val="004F08B0"/>
    <w:rsid w:val="00511F68"/>
    <w:rsid w:val="00527CBE"/>
    <w:rsid w:val="00532C4F"/>
    <w:rsid w:val="00573AFB"/>
    <w:rsid w:val="00585B66"/>
    <w:rsid w:val="00591587"/>
    <w:rsid w:val="00593514"/>
    <w:rsid w:val="005943A0"/>
    <w:rsid w:val="005D70F1"/>
    <w:rsid w:val="005E3CED"/>
    <w:rsid w:val="005E4248"/>
    <w:rsid w:val="005E5ACD"/>
    <w:rsid w:val="00606227"/>
    <w:rsid w:val="006332E2"/>
    <w:rsid w:val="00635219"/>
    <w:rsid w:val="006471EA"/>
    <w:rsid w:val="006476E6"/>
    <w:rsid w:val="00651558"/>
    <w:rsid w:val="006551F2"/>
    <w:rsid w:val="0066049F"/>
    <w:rsid w:val="00681B5A"/>
    <w:rsid w:val="00694648"/>
    <w:rsid w:val="006C33AC"/>
    <w:rsid w:val="006C5F8E"/>
    <w:rsid w:val="006D0287"/>
    <w:rsid w:val="006D3518"/>
    <w:rsid w:val="006D4851"/>
    <w:rsid w:val="006F4740"/>
    <w:rsid w:val="0071113B"/>
    <w:rsid w:val="007115DD"/>
    <w:rsid w:val="007129BC"/>
    <w:rsid w:val="00720D44"/>
    <w:rsid w:val="00733345"/>
    <w:rsid w:val="0076329D"/>
    <w:rsid w:val="00776094"/>
    <w:rsid w:val="00780A50"/>
    <w:rsid w:val="00781944"/>
    <w:rsid w:val="007A7ECA"/>
    <w:rsid w:val="007C45E1"/>
    <w:rsid w:val="007E32EE"/>
    <w:rsid w:val="0080365F"/>
    <w:rsid w:val="008339AE"/>
    <w:rsid w:val="00847F78"/>
    <w:rsid w:val="00853DC9"/>
    <w:rsid w:val="00853ED4"/>
    <w:rsid w:val="00863BB6"/>
    <w:rsid w:val="00884501"/>
    <w:rsid w:val="00896BC4"/>
    <w:rsid w:val="008A2B47"/>
    <w:rsid w:val="008B11A2"/>
    <w:rsid w:val="008B3EE1"/>
    <w:rsid w:val="008C60FB"/>
    <w:rsid w:val="008E7005"/>
    <w:rsid w:val="009016F5"/>
    <w:rsid w:val="00905F82"/>
    <w:rsid w:val="009155FF"/>
    <w:rsid w:val="009250E0"/>
    <w:rsid w:val="009418E6"/>
    <w:rsid w:val="0095135E"/>
    <w:rsid w:val="00956D67"/>
    <w:rsid w:val="009676DB"/>
    <w:rsid w:val="0097400E"/>
    <w:rsid w:val="00995AC2"/>
    <w:rsid w:val="009B04E9"/>
    <w:rsid w:val="009F5DDC"/>
    <w:rsid w:val="00A03748"/>
    <w:rsid w:val="00A433E3"/>
    <w:rsid w:val="00A547A8"/>
    <w:rsid w:val="00A60240"/>
    <w:rsid w:val="00A65E8A"/>
    <w:rsid w:val="00A8466E"/>
    <w:rsid w:val="00A87153"/>
    <w:rsid w:val="00A916FF"/>
    <w:rsid w:val="00A972C8"/>
    <w:rsid w:val="00AC1E23"/>
    <w:rsid w:val="00AC7749"/>
    <w:rsid w:val="00AC786E"/>
    <w:rsid w:val="00AD0F0D"/>
    <w:rsid w:val="00AF04B8"/>
    <w:rsid w:val="00B10713"/>
    <w:rsid w:val="00B465D2"/>
    <w:rsid w:val="00B76FC2"/>
    <w:rsid w:val="00B80D29"/>
    <w:rsid w:val="00B95922"/>
    <w:rsid w:val="00BA300D"/>
    <w:rsid w:val="00BB59B1"/>
    <w:rsid w:val="00BC1F65"/>
    <w:rsid w:val="00BD0A75"/>
    <w:rsid w:val="00BD3144"/>
    <w:rsid w:val="00BD5122"/>
    <w:rsid w:val="00BF291E"/>
    <w:rsid w:val="00C060AA"/>
    <w:rsid w:val="00C15F97"/>
    <w:rsid w:val="00C26B33"/>
    <w:rsid w:val="00C344D9"/>
    <w:rsid w:val="00C34860"/>
    <w:rsid w:val="00C709B3"/>
    <w:rsid w:val="00C75F9B"/>
    <w:rsid w:val="00C76383"/>
    <w:rsid w:val="00C85EDD"/>
    <w:rsid w:val="00C86624"/>
    <w:rsid w:val="00C95A0D"/>
    <w:rsid w:val="00CA57C6"/>
    <w:rsid w:val="00CB0158"/>
    <w:rsid w:val="00CB4E41"/>
    <w:rsid w:val="00CC2F32"/>
    <w:rsid w:val="00CD4374"/>
    <w:rsid w:val="00CE5DAF"/>
    <w:rsid w:val="00CF3612"/>
    <w:rsid w:val="00D10864"/>
    <w:rsid w:val="00D50FF4"/>
    <w:rsid w:val="00D5105B"/>
    <w:rsid w:val="00D623CC"/>
    <w:rsid w:val="00D64355"/>
    <w:rsid w:val="00D64762"/>
    <w:rsid w:val="00D910BF"/>
    <w:rsid w:val="00DB3D06"/>
    <w:rsid w:val="00DB472F"/>
    <w:rsid w:val="00DD08BD"/>
    <w:rsid w:val="00DD2E52"/>
    <w:rsid w:val="00DD7C66"/>
    <w:rsid w:val="00DE731F"/>
    <w:rsid w:val="00E0305D"/>
    <w:rsid w:val="00E0404F"/>
    <w:rsid w:val="00E17B52"/>
    <w:rsid w:val="00E80FF6"/>
    <w:rsid w:val="00EC4DB0"/>
    <w:rsid w:val="00EE5166"/>
    <w:rsid w:val="00F064F4"/>
    <w:rsid w:val="00F104C7"/>
    <w:rsid w:val="00F17326"/>
    <w:rsid w:val="00F46670"/>
    <w:rsid w:val="00F473C0"/>
    <w:rsid w:val="00F56DDF"/>
    <w:rsid w:val="00F60579"/>
    <w:rsid w:val="00F61A5C"/>
    <w:rsid w:val="00F71A22"/>
    <w:rsid w:val="00F75790"/>
    <w:rsid w:val="00F86CDC"/>
    <w:rsid w:val="00F94C33"/>
    <w:rsid w:val="00F955EB"/>
    <w:rsid w:val="00FB3E56"/>
    <w:rsid w:val="00FD0D1D"/>
    <w:rsid w:val="00FE2E3B"/>
    <w:rsid w:val="00FF17A0"/>
    <w:rsid w:val="00FF5F9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7A6"/>
    <w:pPr>
      <w:ind w:firstLine="709"/>
      <w:jc w:val="both"/>
    </w:pPr>
    <w:rPr>
      <w:lang w:eastAsia="en-US"/>
    </w:rPr>
  </w:style>
  <w:style w:type="paragraph" w:styleId="Heading1">
    <w:name w:val="heading 1"/>
    <w:basedOn w:val="Normal"/>
    <w:link w:val="Heading1Char"/>
    <w:uiPriority w:val="99"/>
    <w:qFormat/>
    <w:locked/>
    <w:rsid w:val="00CC2F32"/>
    <w:pPr>
      <w:spacing w:before="100" w:beforeAutospacing="1" w:after="100" w:afterAutospacing="1"/>
      <w:ind w:firstLine="0"/>
      <w:jc w:val="left"/>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F61A5C"/>
    <w:pPr>
      <w:keepNext/>
      <w:ind w:firstLine="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681B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BB59B1"/>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931C1"/>
    <w:pPr>
      <w:spacing w:before="240" w:after="60"/>
      <w:ind w:firstLine="0"/>
      <w:jc w:val="left"/>
      <w:outlineLvl w:val="5"/>
    </w:pPr>
    <w:rPr>
      <w:rFonts w:eastAsia="Times New Roman"/>
      <w:b/>
      <w:bCs/>
      <w:lang w:eastAsia="ru-RU"/>
    </w:rPr>
  </w:style>
  <w:style w:type="paragraph" w:styleId="Heading7">
    <w:name w:val="heading 7"/>
    <w:basedOn w:val="Normal"/>
    <w:next w:val="Normal"/>
    <w:link w:val="Heading7Char"/>
    <w:uiPriority w:val="99"/>
    <w:qFormat/>
    <w:locked/>
    <w:rsid w:val="000931C1"/>
    <w:pPr>
      <w:keepNext/>
      <w:spacing w:line="360" w:lineRule="auto"/>
      <w:ind w:firstLine="0"/>
      <w:jc w:val="left"/>
      <w:outlineLvl w:val="6"/>
    </w:pPr>
    <w:rPr>
      <w:rFonts w:ascii="Times New Roman" w:eastAsia="Times New Roman" w:hAnsi="Times New Roman"/>
      <w:b/>
      <w:sz w:val="24"/>
      <w:szCs w:val="20"/>
      <w:lang w:eastAsia="ru-RU"/>
    </w:rPr>
  </w:style>
  <w:style w:type="paragraph" w:styleId="Heading9">
    <w:name w:val="heading 9"/>
    <w:basedOn w:val="Normal"/>
    <w:next w:val="Normal"/>
    <w:link w:val="Heading9Char"/>
    <w:uiPriority w:val="99"/>
    <w:qFormat/>
    <w:locked/>
    <w:rsid w:val="000931C1"/>
    <w:pPr>
      <w:spacing w:before="240" w:after="60"/>
      <w:ind w:firstLine="0"/>
      <w:jc w:val="left"/>
      <w:outlineLvl w:val="8"/>
    </w:pPr>
    <w:rPr>
      <w:rFonts w:ascii="Arial" w:eastAsia="Times New Roman" w:hAnsi="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30B"/>
    <w:rPr>
      <w:rFonts w:ascii="Cambria" w:hAnsi="Cambria"/>
      <w:b/>
      <w:kern w:val="32"/>
      <w:sz w:val="32"/>
      <w:lang w:eastAsia="en-US"/>
    </w:rPr>
  </w:style>
  <w:style w:type="character" w:customStyle="1" w:styleId="Heading2Char">
    <w:name w:val="Heading 2 Char"/>
    <w:basedOn w:val="DefaultParagraphFont"/>
    <w:link w:val="Heading2"/>
    <w:uiPriority w:val="99"/>
    <w:locked/>
    <w:rsid w:val="00DD2E52"/>
    <w:rPr>
      <w:rFonts w:ascii="Cambria" w:hAnsi="Cambria"/>
      <w:b/>
      <w:i/>
      <w:sz w:val="28"/>
      <w:lang w:eastAsia="en-US"/>
    </w:rPr>
  </w:style>
  <w:style w:type="character" w:customStyle="1" w:styleId="Heading3Char">
    <w:name w:val="Heading 3 Char"/>
    <w:basedOn w:val="DefaultParagraphFont"/>
    <w:link w:val="Heading3"/>
    <w:uiPriority w:val="99"/>
    <w:locked/>
    <w:rsid w:val="00DD2E52"/>
    <w:rPr>
      <w:rFonts w:ascii="Cambria" w:hAnsi="Cambria"/>
      <w:b/>
      <w:sz w:val="26"/>
      <w:lang w:eastAsia="en-US"/>
    </w:rPr>
  </w:style>
  <w:style w:type="character" w:customStyle="1" w:styleId="Heading4Char">
    <w:name w:val="Heading 4 Char"/>
    <w:basedOn w:val="DefaultParagraphFont"/>
    <w:link w:val="Heading4"/>
    <w:uiPriority w:val="99"/>
    <w:locked/>
    <w:rsid w:val="00FF5F9B"/>
    <w:rPr>
      <w:rFonts w:ascii="Calibri" w:hAnsi="Calibri"/>
      <w:b/>
      <w:sz w:val="28"/>
      <w:lang w:eastAsia="en-US"/>
    </w:rPr>
  </w:style>
  <w:style w:type="character" w:customStyle="1" w:styleId="Heading6Char">
    <w:name w:val="Heading 6 Char"/>
    <w:basedOn w:val="DefaultParagraphFont"/>
    <w:link w:val="Heading6"/>
    <w:uiPriority w:val="99"/>
    <w:locked/>
    <w:rsid w:val="000931C1"/>
    <w:rPr>
      <w:rFonts w:eastAsia="Times New Roman"/>
      <w:b/>
      <w:sz w:val="22"/>
      <w:lang/>
    </w:rPr>
  </w:style>
  <w:style w:type="character" w:customStyle="1" w:styleId="Heading7Char">
    <w:name w:val="Heading 7 Char"/>
    <w:basedOn w:val="DefaultParagraphFont"/>
    <w:link w:val="Heading7"/>
    <w:uiPriority w:val="99"/>
    <w:locked/>
    <w:rsid w:val="000931C1"/>
    <w:rPr>
      <w:rFonts w:ascii="Times New Roman" w:hAnsi="Times New Roman"/>
      <w:b/>
      <w:sz w:val="24"/>
      <w:lang/>
    </w:rPr>
  </w:style>
  <w:style w:type="character" w:customStyle="1" w:styleId="Heading9Char">
    <w:name w:val="Heading 9 Char"/>
    <w:basedOn w:val="DefaultParagraphFont"/>
    <w:link w:val="Heading9"/>
    <w:uiPriority w:val="99"/>
    <w:locked/>
    <w:rsid w:val="000931C1"/>
    <w:rPr>
      <w:rFonts w:ascii="Arial" w:hAnsi="Arial"/>
      <w:sz w:val="22"/>
      <w:lang/>
    </w:rPr>
  </w:style>
  <w:style w:type="table" w:styleId="TableGrid">
    <w:name w:val="Table Grid"/>
    <w:basedOn w:val="TableNormal"/>
    <w:uiPriority w:val="99"/>
    <w:rsid w:val="00EE51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2">
    <w:name w:val="Body Text Char2"/>
    <w:link w:val="BodyText"/>
    <w:uiPriority w:val="99"/>
    <w:locked/>
    <w:rsid w:val="00CC2F32"/>
    <w:rPr>
      <w:sz w:val="28"/>
    </w:rPr>
  </w:style>
  <w:style w:type="character" w:customStyle="1" w:styleId="2">
    <w:name w:val="Колонтитул (2)_"/>
    <w:link w:val="20"/>
    <w:uiPriority w:val="99"/>
    <w:locked/>
    <w:rsid w:val="00CC2F32"/>
  </w:style>
  <w:style w:type="paragraph" w:styleId="BodyText">
    <w:name w:val="Body Text"/>
    <w:basedOn w:val="Normal"/>
    <w:link w:val="BodyTextChar2"/>
    <w:uiPriority w:val="99"/>
    <w:rsid w:val="00CC2F32"/>
    <w:pPr>
      <w:widowControl w:val="0"/>
      <w:ind w:firstLine="0"/>
      <w:jc w:val="left"/>
    </w:pPr>
    <w:rPr>
      <w:sz w:val="28"/>
      <w:szCs w:val="20"/>
      <w:lang w:eastAsia="ru-RU"/>
    </w:rPr>
  </w:style>
  <w:style w:type="character" w:customStyle="1" w:styleId="BodyTextChar">
    <w:name w:val="Body Text Char"/>
    <w:basedOn w:val="DefaultParagraphFont"/>
    <w:link w:val="BodyText"/>
    <w:uiPriority w:val="99"/>
    <w:semiHidden/>
    <w:locked/>
    <w:rsid w:val="002F630B"/>
    <w:rPr>
      <w:lang w:eastAsia="en-US"/>
    </w:rPr>
  </w:style>
  <w:style w:type="paragraph" w:customStyle="1" w:styleId="20">
    <w:name w:val="Колонтитул (2)"/>
    <w:basedOn w:val="Normal"/>
    <w:link w:val="2"/>
    <w:uiPriority w:val="99"/>
    <w:rsid w:val="00CC2F32"/>
    <w:pPr>
      <w:widowControl w:val="0"/>
      <w:ind w:firstLine="0"/>
      <w:jc w:val="left"/>
    </w:pPr>
    <w:rPr>
      <w:rFonts w:ascii="Times New Roman" w:hAnsi="Times New Roman"/>
      <w:noProof/>
      <w:sz w:val="20"/>
      <w:szCs w:val="20"/>
      <w:lang w:eastAsia="ru-RU"/>
    </w:rPr>
  </w:style>
  <w:style w:type="character" w:customStyle="1" w:styleId="3">
    <w:name w:val="Основной текст (3)_"/>
    <w:link w:val="30"/>
    <w:uiPriority w:val="99"/>
    <w:locked/>
    <w:rsid w:val="00CC2F32"/>
    <w:rPr>
      <w:b/>
      <w:sz w:val="18"/>
      <w:shd w:val="clear" w:color="auto" w:fill="FFFFFF"/>
    </w:rPr>
  </w:style>
  <w:style w:type="character" w:customStyle="1" w:styleId="1">
    <w:name w:val="Заголовок №1_"/>
    <w:link w:val="10"/>
    <w:uiPriority w:val="99"/>
    <w:locked/>
    <w:rsid w:val="00CC2F32"/>
    <w:rPr>
      <w:b/>
      <w:shd w:val="clear" w:color="auto" w:fill="FFFFFF"/>
    </w:rPr>
  </w:style>
  <w:style w:type="paragraph" w:customStyle="1" w:styleId="30">
    <w:name w:val="Основной текст (3)"/>
    <w:basedOn w:val="Normal"/>
    <w:link w:val="3"/>
    <w:uiPriority w:val="99"/>
    <w:rsid w:val="00CC2F32"/>
    <w:pPr>
      <w:widowControl w:val="0"/>
      <w:shd w:val="clear" w:color="auto" w:fill="FFFFFF"/>
      <w:spacing w:line="208" w:lineRule="exact"/>
      <w:ind w:firstLine="0"/>
      <w:jc w:val="center"/>
    </w:pPr>
    <w:rPr>
      <w:b/>
      <w:bCs/>
      <w:sz w:val="18"/>
      <w:szCs w:val="18"/>
      <w:shd w:val="clear" w:color="auto" w:fill="FFFFFF"/>
      <w:lang w:eastAsia="ru-RU"/>
    </w:rPr>
  </w:style>
  <w:style w:type="paragraph" w:customStyle="1" w:styleId="10">
    <w:name w:val="Заголовок №1"/>
    <w:basedOn w:val="Normal"/>
    <w:link w:val="1"/>
    <w:uiPriority w:val="99"/>
    <w:rsid w:val="00CC2F32"/>
    <w:pPr>
      <w:widowControl w:val="0"/>
      <w:shd w:val="clear" w:color="auto" w:fill="FFFFFF"/>
      <w:spacing w:before="420" w:after="60" w:line="240" w:lineRule="atLeast"/>
      <w:ind w:firstLine="0"/>
      <w:jc w:val="center"/>
      <w:outlineLvl w:val="0"/>
    </w:pPr>
    <w:rPr>
      <w:b/>
      <w:bCs/>
      <w:sz w:val="20"/>
      <w:szCs w:val="20"/>
      <w:shd w:val="clear" w:color="auto" w:fill="FFFFFF"/>
      <w:lang w:eastAsia="ru-RU"/>
    </w:rPr>
  </w:style>
  <w:style w:type="paragraph" w:customStyle="1" w:styleId="Heading">
    <w:name w:val="Heading"/>
    <w:uiPriority w:val="99"/>
    <w:rsid w:val="00CC2F32"/>
    <w:pPr>
      <w:autoSpaceDE w:val="0"/>
      <w:autoSpaceDN w:val="0"/>
      <w:adjustRightInd w:val="0"/>
    </w:pPr>
    <w:rPr>
      <w:rFonts w:ascii="Arial" w:eastAsia="Times New Roman" w:hAnsi="Arial" w:cs="Arial"/>
      <w:b/>
      <w:bCs/>
    </w:rPr>
  </w:style>
  <w:style w:type="character" w:customStyle="1" w:styleId="BodyTextChar1">
    <w:name w:val="Body Text Char1"/>
    <w:uiPriority w:val="99"/>
    <w:locked/>
    <w:rsid w:val="00CC2F32"/>
    <w:rPr>
      <w:sz w:val="28"/>
    </w:rPr>
  </w:style>
  <w:style w:type="paragraph" w:customStyle="1" w:styleId="ConsPlusNormal">
    <w:name w:val="ConsPlusNormal"/>
    <w:uiPriority w:val="99"/>
    <w:rsid w:val="004E435A"/>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4E435A"/>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E435A"/>
    <w:pPr>
      <w:widowControl w:val="0"/>
      <w:autoSpaceDE w:val="0"/>
      <w:autoSpaceDN w:val="0"/>
      <w:adjustRightInd w:val="0"/>
    </w:pPr>
    <w:rPr>
      <w:rFonts w:ascii="Arial" w:eastAsia="Times New Roman" w:hAnsi="Arial" w:cs="Arial"/>
      <w:b/>
      <w:bCs/>
      <w:sz w:val="24"/>
      <w:szCs w:val="24"/>
    </w:rPr>
  </w:style>
  <w:style w:type="paragraph" w:styleId="Footer">
    <w:name w:val="footer"/>
    <w:basedOn w:val="Normal"/>
    <w:link w:val="FooterChar"/>
    <w:uiPriority w:val="99"/>
    <w:rsid w:val="00956D67"/>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2F630B"/>
    <w:rPr>
      <w:lang w:eastAsia="en-US"/>
    </w:rPr>
  </w:style>
  <w:style w:type="character" w:styleId="PageNumber">
    <w:name w:val="page number"/>
    <w:basedOn w:val="DefaultParagraphFont"/>
    <w:uiPriority w:val="99"/>
    <w:rsid w:val="00956D67"/>
    <w:rPr>
      <w:rFonts w:cs="Times New Roman"/>
    </w:rPr>
  </w:style>
  <w:style w:type="paragraph" w:styleId="NormalWeb">
    <w:name w:val="Normal (Web)"/>
    <w:basedOn w:val="Normal"/>
    <w:link w:val="NormalWebChar"/>
    <w:uiPriority w:val="99"/>
    <w:rsid w:val="00086B37"/>
    <w:pPr>
      <w:spacing w:before="100" w:beforeAutospacing="1" w:after="100" w:afterAutospacing="1"/>
      <w:ind w:firstLine="0"/>
      <w:jc w:val="left"/>
    </w:pPr>
    <w:rPr>
      <w:rFonts w:ascii="Times New Roman" w:hAnsi="Times New Roman"/>
      <w:sz w:val="24"/>
      <w:szCs w:val="24"/>
      <w:lang w:eastAsia="ru-RU"/>
    </w:rPr>
  </w:style>
  <w:style w:type="paragraph" w:styleId="BodyTextIndent">
    <w:name w:val="Body Text Indent"/>
    <w:basedOn w:val="Normal"/>
    <w:link w:val="BodyTextIndentChar"/>
    <w:uiPriority w:val="99"/>
    <w:rsid w:val="00174F1C"/>
    <w:pPr>
      <w:spacing w:after="120"/>
      <w:ind w:left="283"/>
    </w:pPr>
    <w:rPr>
      <w:sz w:val="20"/>
      <w:szCs w:val="20"/>
    </w:rPr>
  </w:style>
  <w:style w:type="character" w:customStyle="1" w:styleId="BodyTextIndentChar">
    <w:name w:val="Body Text Indent Char"/>
    <w:basedOn w:val="DefaultParagraphFont"/>
    <w:link w:val="BodyTextIndent"/>
    <w:uiPriority w:val="99"/>
    <w:locked/>
    <w:rsid w:val="00420FA0"/>
    <w:rPr>
      <w:lang w:eastAsia="en-US"/>
    </w:rPr>
  </w:style>
  <w:style w:type="paragraph" w:styleId="ListParagraph">
    <w:name w:val="List Paragraph"/>
    <w:basedOn w:val="Normal"/>
    <w:uiPriority w:val="99"/>
    <w:qFormat/>
    <w:rsid w:val="00174F1C"/>
    <w:pPr>
      <w:shd w:val="clear" w:color="auto" w:fill="FFFFFF"/>
      <w:spacing w:after="100" w:afterAutospacing="1"/>
      <w:ind w:left="720" w:firstLine="567"/>
      <w:contextualSpacing/>
      <w:jc w:val="center"/>
    </w:pPr>
    <w:rPr>
      <w:rFonts w:ascii="Times New Roman" w:eastAsia="Times New Roman" w:hAnsi="Times New Roman"/>
      <w:color w:val="000000"/>
      <w:sz w:val="28"/>
      <w:szCs w:val="28"/>
      <w:lang w:eastAsia="ru-RU"/>
    </w:rPr>
  </w:style>
  <w:style w:type="character" w:styleId="Hyperlink">
    <w:name w:val="Hyperlink"/>
    <w:basedOn w:val="DefaultParagraphFont"/>
    <w:uiPriority w:val="99"/>
    <w:rsid w:val="00174F1C"/>
    <w:rPr>
      <w:rFonts w:cs="Times New Roman"/>
      <w:color w:val="0000FF"/>
      <w:u w:val="single"/>
    </w:rPr>
  </w:style>
  <w:style w:type="paragraph" w:customStyle="1" w:styleId="s1">
    <w:name w:val="s_1"/>
    <w:basedOn w:val="Normal"/>
    <w:uiPriority w:val="99"/>
    <w:rsid w:val="00174F1C"/>
    <w:pPr>
      <w:spacing w:before="100" w:beforeAutospacing="1" w:after="100" w:afterAutospacing="1"/>
      <w:ind w:firstLine="0"/>
      <w:jc w:val="left"/>
    </w:pPr>
    <w:rPr>
      <w:rFonts w:ascii="Times New Roman" w:eastAsia="Times New Roman" w:hAnsi="Times New Roman"/>
      <w:sz w:val="24"/>
      <w:szCs w:val="24"/>
      <w:lang w:eastAsia="ru-RU"/>
    </w:rPr>
  </w:style>
  <w:style w:type="character" w:styleId="Strong">
    <w:name w:val="Strong"/>
    <w:basedOn w:val="DefaultParagraphFont"/>
    <w:uiPriority w:val="99"/>
    <w:qFormat/>
    <w:locked/>
    <w:rsid w:val="001E7BAD"/>
    <w:rPr>
      <w:rFonts w:cs="Times New Roman"/>
      <w:b/>
    </w:rPr>
  </w:style>
  <w:style w:type="character" w:customStyle="1" w:styleId="a">
    <w:name w:val="Цветовое выделение"/>
    <w:uiPriority w:val="99"/>
    <w:rsid w:val="001E7BAD"/>
    <w:rPr>
      <w:b/>
      <w:color w:val="26282F"/>
    </w:rPr>
  </w:style>
  <w:style w:type="paragraph" w:customStyle="1" w:styleId="a0">
    <w:name w:val="Заголовок статьи"/>
    <w:basedOn w:val="Normal"/>
    <w:next w:val="Normal"/>
    <w:uiPriority w:val="99"/>
    <w:rsid w:val="001E7BAD"/>
    <w:pPr>
      <w:widowControl w:val="0"/>
      <w:autoSpaceDE w:val="0"/>
      <w:autoSpaceDN w:val="0"/>
      <w:adjustRightInd w:val="0"/>
      <w:ind w:left="1612" w:hanging="892"/>
    </w:pPr>
    <w:rPr>
      <w:rFonts w:ascii="Arial" w:hAnsi="Arial" w:cs="Arial"/>
      <w:sz w:val="26"/>
      <w:szCs w:val="26"/>
      <w:lang w:eastAsia="ru-RU"/>
    </w:rPr>
  </w:style>
  <w:style w:type="paragraph" w:styleId="BodyTextIndent2">
    <w:name w:val="Body Text Indent 2"/>
    <w:basedOn w:val="Normal"/>
    <w:link w:val="BodyTextIndent2Char1"/>
    <w:uiPriority w:val="99"/>
    <w:rsid w:val="00BB59B1"/>
    <w:pPr>
      <w:spacing w:after="120" w:line="480" w:lineRule="auto"/>
      <w:ind w:left="283" w:firstLine="0"/>
      <w:jc w:val="left"/>
    </w:pPr>
    <w:rPr>
      <w:lang w:eastAsia="ru-RU"/>
    </w:rPr>
  </w:style>
  <w:style w:type="character" w:customStyle="1" w:styleId="BodyTextIndent2Char">
    <w:name w:val="Body Text Indent 2 Char"/>
    <w:basedOn w:val="DefaultParagraphFont"/>
    <w:link w:val="BodyTextIndent2"/>
    <w:uiPriority w:val="99"/>
    <w:semiHidden/>
    <w:locked/>
    <w:rsid w:val="00FF5F9B"/>
    <w:rPr>
      <w:lang w:eastAsia="en-US"/>
    </w:rPr>
  </w:style>
  <w:style w:type="character" w:customStyle="1" w:styleId="BodyTextIndent2Char1">
    <w:name w:val="Body Text Indent 2 Char1"/>
    <w:link w:val="BodyTextIndent2"/>
    <w:uiPriority w:val="99"/>
    <w:locked/>
    <w:rsid w:val="00BB59B1"/>
    <w:rPr>
      <w:rFonts w:ascii="Calibri" w:hAnsi="Calibri"/>
      <w:sz w:val="22"/>
      <w:lang w:val="ru-RU" w:eastAsia="ru-RU"/>
    </w:rPr>
  </w:style>
  <w:style w:type="paragraph" w:styleId="Title">
    <w:name w:val="Title"/>
    <w:basedOn w:val="Normal"/>
    <w:link w:val="TitleChar1"/>
    <w:uiPriority w:val="99"/>
    <w:qFormat/>
    <w:locked/>
    <w:rsid w:val="00E17B52"/>
    <w:pPr>
      <w:ind w:firstLine="0"/>
      <w:jc w:val="center"/>
    </w:pPr>
    <w:rPr>
      <w:b/>
      <w:sz w:val="28"/>
      <w:szCs w:val="20"/>
      <w:lang w:eastAsia="ru-RU"/>
    </w:rPr>
  </w:style>
  <w:style w:type="character" w:customStyle="1" w:styleId="TitleChar">
    <w:name w:val="Title Char"/>
    <w:basedOn w:val="DefaultParagraphFont"/>
    <w:link w:val="Title"/>
    <w:uiPriority w:val="99"/>
    <w:locked/>
    <w:rsid w:val="00FF5F9B"/>
    <w:rPr>
      <w:rFonts w:ascii="Cambria" w:hAnsi="Cambria"/>
      <w:b/>
      <w:kern w:val="28"/>
      <w:sz w:val="32"/>
      <w:lang w:eastAsia="en-US"/>
    </w:rPr>
  </w:style>
  <w:style w:type="character" w:customStyle="1" w:styleId="TitleChar1">
    <w:name w:val="Title Char1"/>
    <w:link w:val="Title"/>
    <w:uiPriority w:val="99"/>
    <w:locked/>
    <w:rsid w:val="00E17B52"/>
    <w:rPr>
      <w:b/>
      <w:sz w:val="28"/>
      <w:lang w:val="ru-RU" w:eastAsia="ru-RU"/>
    </w:rPr>
  </w:style>
  <w:style w:type="paragraph" w:customStyle="1" w:styleId="22">
    <w:name w:val="Основной текст с отступом 22"/>
    <w:basedOn w:val="Normal"/>
    <w:uiPriority w:val="99"/>
    <w:rsid w:val="00E17B52"/>
    <w:pPr>
      <w:ind w:firstLine="851"/>
    </w:pPr>
    <w:rPr>
      <w:rFonts w:ascii="Times New Roman" w:hAnsi="Times New Roman"/>
      <w:sz w:val="28"/>
      <w:szCs w:val="20"/>
      <w:lang w:eastAsia="ru-RU"/>
    </w:rPr>
  </w:style>
  <w:style w:type="paragraph" w:customStyle="1" w:styleId="11">
    <w:name w:val="Без интервала1"/>
    <w:uiPriority w:val="99"/>
    <w:rsid w:val="000A7DD6"/>
    <w:rPr>
      <w:rFonts w:eastAsia="Times New Roman"/>
      <w:lang w:eastAsia="en-US"/>
    </w:rPr>
  </w:style>
  <w:style w:type="paragraph" w:styleId="FootnoteText">
    <w:name w:val="footnote text"/>
    <w:basedOn w:val="Normal"/>
    <w:link w:val="FootnoteTextChar"/>
    <w:uiPriority w:val="99"/>
    <w:semiHidden/>
    <w:rsid w:val="00733345"/>
    <w:pPr>
      <w:ind w:firstLine="0"/>
      <w:jc w:val="left"/>
    </w:pPr>
    <w:rPr>
      <w:sz w:val="20"/>
      <w:szCs w:val="20"/>
      <w:lang w:eastAsia="ru-RU"/>
    </w:rPr>
  </w:style>
  <w:style w:type="character" w:customStyle="1" w:styleId="FootnoteTextChar">
    <w:name w:val="Footnote Text Char"/>
    <w:basedOn w:val="DefaultParagraphFont"/>
    <w:link w:val="FootnoteText"/>
    <w:uiPriority w:val="99"/>
    <w:semiHidden/>
    <w:locked/>
    <w:rsid w:val="00733345"/>
    <w:rPr>
      <w:lang w:val="ru-RU" w:eastAsia="ru-RU"/>
    </w:rPr>
  </w:style>
  <w:style w:type="paragraph" w:styleId="Header">
    <w:name w:val="header"/>
    <w:basedOn w:val="Normal"/>
    <w:link w:val="HeaderChar"/>
    <w:uiPriority w:val="99"/>
    <w:rsid w:val="00733345"/>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CD4374"/>
    <w:rPr>
      <w:lang w:eastAsia="en-US"/>
    </w:rPr>
  </w:style>
  <w:style w:type="paragraph" w:customStyle="1" w:styleId="pboth">
    <w:name w:val="pboth"/>
    <w:basedOn w:val="Normal"/>
    <w:uiPriority w:val="99"/>
    <w:rsid w:val="00853ED4"/>
    <w:pPr>
      <w:spacing w:before="100" w:beforeAutospacing="1" w:after="100" w:afterAutospacing="1"/>
      <w:ind w:firstLine="0"/>
      <w:jc w:val="left"/>
    </w:pPr>
    <w:rPr>
      <w:rFonts w:ascii="Times New Roman" w:hAnsi="Times New Roman"/>
      <w:sz w:val="24"/>
      <w:szCs w:val="24"/>
      <w:lang w:eastAsia="ru-RU"/>
    </w:rPr>
  </w:style>
  <w:style w:type="paragraph" w:customStyle="1" w:styleId="s10">
    <w:name w:val="s1"/>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100">
    <w:name w:val="10"/>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200">
    <w:name w:val="20"/>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styleId="BodyText2">
    <w:name w:val="Body Text 2"/>
    <w:basedOn w:val="Normal"/>
    <w:link w:val="BodyText2Char"/>
    <w:uiPriority w:val="99"/>
    <w:rsid w:val="00593514"/>
    <w:pPr>
      <w:spacing w:after="120" w:line="480" w:lineRule="auto"/>
    </w:pPr>
    <w:rPr>
      <w:sz w:val="20"/>
      <w:szCs w:val="20"/>
    </w:rPr>
  </w:style>
  <w:style w:type="character" w:customStyle="1" w:styleId="BodyText2Char">
    <w:name w:val="Body Text 2 Char"/>
    <w:basedOn w:val="DefaultParagraphFont"/>
    <w:link w:val="BodyText2"/>
    <w:uiPriority w:val="99"/>
    <w:locked/>
    <w:rsid w:val="00CD4374"/>
    <w:rPr>
      <w:lang w:eastAsia="en-US"/>
    </w:rPr>
  </w:style>
  <w:style w:type="paragraph" w:styleId="BalloonText">
    <w:name w:val="Balloon Text"/>
    <w:basedOn w:val="Normal"/>
    <w:link w:val="BalloonTextChar"/>
    <w:uiPriority w:val="99"/>
    <w:semiHidden/>
    <w:rsid w:val="001975E9"/>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CD4374"/>
    <w:rPr>
      <w:rFonts w:ascii="Times New Roman" w:hAnsi="Times New Roman"/>
      <w:sz w:val="2"/>
      <w:lang w:eastAsia="en-US"/>
    </w:rPr>
  </w:style>
  <w:style w:type="character" w:styleId="FootnoteReference">
    <w:name w:val="footnote reference"/>
    <w:basedOn w:val="DefaultParagraphFont"/>
    <w:uiPriority w:val="99"/>
    <w:semiHidden/>
    <w:rsid w:val="00681B5A"/>
    <w:rPr>
      <w:rFonts w:cs="Times New Roman"/>
      <w:vertAlign w:val="superscript"/>
    </w:rPr>
  </w:style>
  <w:style w:type="character" w:styleId="FollowedHyperlink">
    <w:name w:val="FollowedHyperlink"/>
    <w:basedOn w:val="DefaultParagraphFont"/>
    <w:uiPriority w:val="99"/>
    <w:rsid w:val="00681B5A"/>
    <w:rPr>
      <w:rFonts w:cs="Times New Roman"/>
      <w:color w:val="800080"/>
      <w:u w:val="single"/>
    </w:rPr>
  </w:style>
  <w:style w:type="paragraph" w:customStyle="1" w:styleId="dt-p">
    <w:name w:val="dt-p"/>
    <w:basedOn w:val="Normal"/>
    <w:uiPriority w:val="99"/>
    <w:rsid w:val="00681B5A"/>
    <w:pPr>
      <w:spacing w:before="100" w:beforeAutospacing="1" w:after="100" w:afterAutospacing="1"/>
      <w:ind w:firstLine="0"/>
      <w:jc w:val="left"/>
    </w:pPr>
    <w:rPr>
      <w:rFonts w:ascii="Times New Roman" w:eastAsia="Arial Unicode MS" w:hAnsi="Times New Roman"/>
      <w:sz w:val="24"/>
      <w:szCs w:val="24"/>
      <w:lang w:eastAsia="ru-RU"/>
    </w:rPr>
  </w:style>
  <w:style w:type="paragraph" w:customStyle="1" w:styleId="Standard">
    <w:name w:val="Standard"/>
    <w:uiPriority w:val="99"/>
    <w:rsid w:val="00681B5A"/>
    <w:pPr>
      <w:widowControl w:val="0"/>
      <w:suppressAutoHyphens/>
      <w:autoSpaceDN w:val="0"/>
      <w:textAlignment w:val="baseline"/>
    </w:pPr>
    <w:rPr>
      <w:rFonts w:ascii="Times New Roman" w:hAnsi="Times New Roman" w:cs="Tahoma"/>
      <w:kern w:val="3"/>
      <w:sz w:val="24"/>
      <w:szCs w:val="24"/>
      <w:lang w:val="en-US" w:eastAsia="en-US"/>
    </w:rPr>
  </w:style>
  <w:style w:type="paragraph" w:styleId="NoSpacing">
    <w:name w:val="No Spacing"/>
    <w:uiPriority w:val="99"/>
    <w:qFormat/>
    <w:rsid w:val="00681B5A"/>
    <w:pPr>
      <w:suppressAutoHyphens/>
      <w:autoSpaceDN w:val="0"/>
      <w:textAlignment w:val="baseline"/>
    </w:pPr>
    <w:rPr>
      <w:rFonts w:ascii="Times New Roman" w:hAnsi="Times New Roman" w:cs="Tahoma"/>
      <w:kern w:val="3"/>
      <w:sz w:val="24"/>
      <w:szCs w:val="24"/>
      <w:lang w:val="en-US" w:eastAsia="en-US"/>
    </w:rPr>
  </w:style>
  <w:style w:type="paragraph" w:customStyle="1" w:styleId="Default">
    <w:name w:val="Default"/>
    <w:uiPriority w:val="99"/>
    <w:rsid w:val="00681B5A"/>
    <w:pPr>
      <w:suppressAutoHyphens/>
      <w:autoSpaceDN w:val="0"/>
      <w:textAlignment w:val="baseline"/>
    </w:pPr>
    <w:rPr>
      <w:rFonts w:ascii="Times New Roman" w:eastAsia="Times New Roman" w:hAnsi="Times New Roman"/>
      <w:color w:val="000000"/>
      <w:kern w:val="3"/>
      <w:sz w:val="24"/>
      <w:szCs w:val="24"/>
      <w:lang w:val="en-US"/>
    </w:rPr>
  </w:style>
  <w:style w:type="character" w:customStyle="1" w:styleId="12">
    <w:name w:val="Знак Знак1"/>
    <w:uiPriority w:val="99"/>
    <w:semiHidden/>
    <w:rsid w:val="00F61A5C"/>
    <w:rPr>
      <w:rFonts w:ascii="Tahoma" w:hAnsi="Tahoma"/>
      <w:sz w:val="16"/>
    </w:rPr>
  </w:style>
  <w:style w:type="character" w:customStyle="1" w:styleId="a1">
    <w:name w:val="Знак Знак"/>
    <w:uiPriority w:val="99"/>
    <w:rsid w:val="00F61A5C"/>
    <w:rPr>
      <w:rFonts w:ascii="Arial" w:hAnsi="Arial"/>
    </w:rPr>
  </w:style>
  <w:style w:type="paragraph" w:customStyle="1" w:styleId="21">
    <w:name w:val="Обычный2"/>
    <w:uiPriority w:val="99"/>
    <w:rsid w:val="00F61A5C"/>
    <w:rPr>
      <w:rFonts w:ascii="Times New Roman" w:hAnsi="Times New Roman"/>
      <w:sz w:val="26"/>
      <w:szCs w:val="20"/>
    </w:rPr>
  </w:style>
  <w:style w:type="character" w:customStyle="1" w:styleId="23">
    <w:name w:val="Знак Знак2"/>
    <w:uiPriority w:val="99"/>
    <w:rsid w:val="00F61A5C"/>
    <w:rPr>
      <w:rFonts w:ascii="Arial" w:hAnsi="Arial"/>
    </w:rPr>
  </w:style>
  <w:style w:type="character" w:customStyle="1" w:styleId="31">
    <w:name w:val="Знак Знак3"/>
    <w:uiPriority w:val="99"/>
    <w:rsid w:val="00F61A5C"/>
    <w:rPr>
      <w:sz w:val="24"/>
    </w:rPr>
  </w:style>
  <w:style w:type="character" w:customStyle="1" w:styleId="a2">
    <w:name w:val="Колонтитул_"/>
    <w:link w:val="a3"/>
    <w:uiPriority w:val="99"/>
    <w:locked/>
    <w:rsid w:val="00CA57C6"/>
    <w:rPr>
      <w:rFonts w:ascii="Times New Roman" w:hAnsi="Times New Roman"/>
      <w:shd w:val="clear" w:color="auto" w:fill="FFFFFF"/>
    </w:rPr>
  </w:style>
  <w:style w:type="character" w:customStyle="1" w:styleId="4">
    <w:name w:val="Основной текст (4)_"/>
    <w:link w:val="40"/>
    <w:uiPriority w:val="99"/>
    <w:locked/>
    <w:rsid w:val="00CA57C6"/>
    <w:rPr>
      <w:rFonts w:ascii="Times New Roman" w:hAnsi="Times New Roman"/>
      <w:sz w:val="34"/>
      <w:shd w:val="clear" w:color="auto" w:fill="FFFFFF"/>
    </w:rPr>
  </w:style>
  <w:style w:type="character" w:customStyle="1" w:styleId="5">
    <w:name w:val="Основной текст (5)_"/>
    <w:link w:val="50"/>
    <w:uiPriority w:val="99"/>
    <w:locked/>
    <w:rsid w:val="00CA57C6"/>
    <w:rPr>
      <w:rFonts w:ascii="Times New Roman" w:hAnsi="Times New Roman"/>
      <w:shd w:val="clear" w:color="auto" w:fill="FFFFFF"/>
    </w:rPr>
  </w:style>
  <w:style w:type="character" w:customStyle="1" w:styleId="24">
    <w:name w:val="Основной текст (2)_"/>
    <w:link w:val="25"/>
    <w:uiPriority w:val="99"/>
    <w:locked/>
    <w:rsid w:val="00CA57C6"/>
    <w:rPr>
      <w:rFonts w:ascii="Times New Roman" w:hAnsi="Times New Roman"/>
      <w:sz w:val="26"/>
      <w:shd w:val="clear" w:color="auto" w:fill="FFFFFF"/>
    </w:rPr>
  </w:style>
  <w:style w:type="character" w:customStyle="1" w:styleId="TOC2Char">
    <w:name w:val="TOC 2 Char"/>
    <w:link w:val="TOC2"/>
    <w:uiPriority w:val="99"/>
    <w:locked/>
    <w:rsid w:val="00CA57C6"/>
    <w:rPr>
      <w:rFonts w:ascii="Times New Roman" w:hAnsi="Times New Roman"/>
      <w:sz w:val="26"/>
      <w:shd w:val="clear" w:color="auto" w:fill="FFFFFF"/>
    </w:rPr>
  </w:style>
  <w:style w:type="character" w:customStyle="1" w:styleId="26">
    <w:name w:val="Заголовок №2_"/>
    <w:link w:val="27"/>
    <w:uiPriority w:val="99"/>
    <w:locked/>
    <w:rsid w:val="00CA57C6"/>
    <w:rPr>
      <w:rFonts w:ascii="Times New Roman" w:hAnsi="Times New Roman"/>
      <w:b/>
      <w:sz w:val="28"/>
      <w:shd w:val="clear" w:color="auto" w:fill="FFFFFF"/>
    </w:rPr>
  </w:style>
  <w:style w:type="character" w:customStyle="1" w:styleId="28">
    <w:name w:val="Основной текст (2) + Курсив"/>
    <w:uiPriority w:val="99"/>
    <w:rsid w:val="00CA57C6"/>
    <w:rPr>
      <w:rFonts w:ascii="Times New Roman" w:hAnsi="Times New Roman"/>
      <w:i/>
      <w:sz w:val="26"/>
      <w:shd w:val="clear" w:color="auto" w:fill="FFFFFF"/>
    </w:rPr>
  </w:style>
  <w:style w:type="character" w:customStyle="1" w:styleId="6">
    <w:name w:val="Основной текст (6)_"/>
    <w:link w:val="60"/>
    <w:uiPriority w:val="99"/>
    <w:locked/>
    <w:rsid w:val="00CA57C6"/>
    <w:rPr>
      <w:rFonts w:ascii="Times New Roman" w:hAnsi="Times New Roman"/>
      <w:b/>
      <w:sz w:val="28"/>
      <w:shd w:val="clear" w:color="auto" w:fill="FFFFFF"/>
    </w:rPr>
  </w:style>
  <w:style w:type="character" w:customStyle="1" w:styleId="22pt">
    <w:name w:val="Основной текст (2) + Интервал 2 pt"/>
    <w:uiPriority w:val="99"/>
    <w:rsid w:val="00CA57C6"/>
    <w:rPr>
      <w:rFonts w:ascii="Times New Roman" w:hAnsi="Times New Roman"/>
      <w:spacing w:val="50"/>
      <w:sz w:val="26"/>
      <w:shd w:val="clear" w:color="auto" w:fill="FFFFFF"/>
    </w:rPr>
  </w:style>
  <w:style w:type="character" w:customStyle="1" w:styleId="7">
    <w:name w:val="Основной текст (7)_"/>
    <w:link w:val="70"/>
    <w:uiPriority w:val="99"/>
    <w:locked/>
    <w:rsid w:val="00CA57C6"/>
    <w:rPr>
      <w:rFonts w:ascii="Times New Roman" w:hAnsi="Times New Roman"/>
      <w:i/>
      <w:shd w:val="clear" w:color="auto" w:fill="FFFFFF"/>
    </w:rPr>
  </w:style>
  <w:style w:type="character" w:customStyle="1" w:styleId="8">
    <w:name w:val="Основной текст (8)_"/>
    <w:link w:val="80"/>
    <w:uiPriority w:val="99"/>
    <w:locked/>
    <w:rsid w:val="00CA57C6"/>
    <w:rPr>
      <w:rFonts w:ascii="Times New Roman" w:hAnsi="Times New Roman"/>
      <w:b/>
      <w:shd w:val="clear" w:color="auto" w:fill="FFFFFF"/>
    </w:rPr>
  </w:style>
  <w:style w:type="character" w:customStyle="1" w:styleId="9">
    <w:name w:val="Основной текст (9)_"/>
    <w:link w:val="91"/>
    <w:uiPriority w:val="99"/>
    <w:locked/>
    <w:rsid w:val="00CA57C6"/>
    <w:rPr>
      <w:rFonts w:ascii="Times New Roman" w:hAnsi="Times New Roman"/>
      <w:shd w:val="clear" w:color="auto" w:fill="FFFFFF"/>
    </w:rPr>
  </w:style>
  <w:style w:type="character" w:customStyle="1" w:styleId="101">
    <w:name w:val="Основной текст (10)_"/>
    <w:link w:val="102"/>
    <w:uiPriority w:val="99"/>
    <w:locked/>
    <w:rsid w:val="00CA57C6"/>
    <w:rPr>
      <w:rFonts w:ascii="Times New Roman" w:hAnsi="Times New Roman"/>
      <w:shd w:val="clear" w:color="auto" w:fill="FFFFFF"/>
    </w:rPr>
  </w:style>
  <w:style w:type="character" w:customStyle="1" w:styleId="32">
    <w:name w:val="Колонтитул (3)_"/>
    <w:link w:val="33"/>
    <w:uiPriority w:val="99"/>
    <w:locked/>
    <w:rsid w:val="00CA57C6"/>
    <w:rPr>
      <w:rFonts w:ascii="Times New Roman" w:hAnsi="Times New Roman"/>
      <w:shd w:val="clear" w:color="auto" w:fill="FFFFFF"/>
    </w:rPr>
  </w:style>
  <w:style w:type="character" w:customStyle="1" w:styleId="110">
    <w:name w:val="Основной текст (11)_"/>
    <w:link w:val="111"/>
    <w:uiPriority w:val="99"/>
    <w:locked/>
    <w:rsid w:val="00CA57C6"/>
    <w:rPr>
      <w:rFonts w:ascii="Century Schoolbook" w:hAnsi="Century Schoolbook"/>
      <w:sz w:val="15"/>
      <w:shd w:val="clear" w:color="auto" w:fill="FFFFFF"/>
    </w:rPr>
  </w:style>
  <w:style w:type="character" w:customStyle="1" w:styleId="260">
    <w:name w:val="Колонтитул (2) + 6"/>
    <w:aliases w:val="5 pt,Малые прописные,Интервал -1 pt"/>
    <w:uiPriority w:val="99"/>
    <w:rsid w:val="00CA57C6"/>
    <w:rPr>
      <w:rFonts w:ascii="Times New Roman" w:hAnsi="Times New Roman"/>
      <w:smallCaps/>
      <w:spacing w:val="-20"/>
      <w:sz w:val="13"/>
      <w:shd w:val="clear" w:color="auto" w:fill="FFFFFF"/>
      <w:lang w:val="en-US" w:eastAsia="en-US"/>
    </w:rPr>
  </w:style>
  <w:style w:type="character" w:customStyle="1" w:styleId="261">
    <w:name w:val="Колонтитул (2) + 61"/>
    <w:aliases w:val="5 pt2,Интервал -1 pt1"/>
    <w:uiPriority w:val="99"/>
    <w:rsid w:val="00CA57C6"/>
    <w:rPr>
      <w:rFonts w:ascii="Times New Roman" w:hAnsi="Times New Roman"/>
      <w:spacing w:val="-20"/>
      <w:sz w:val="13"/>
      <w:shd w:val="clear" w:color="auto" w:fill="FFFFFF"/>
    </w:rPr>
  </w:style>
  <w:style w:type="character" w:customStyle="1" w:styleId="120">
    <w:name w:val="Основной текст (12)_"/>
    <w:link w:val="121"/>
    <w:uiPriority w:val="99"/>
    <w:locked/>
    <w:rsid w:val="00CA57C6"/>
    <w:rPr>
      <w:rFonts w:ascii="Times New Roman" w:hAnsi="Times New Roman"/>
      <w:sz w:val="16"/>
      <w:shd w:val="clear" w:color="auto" w:fill="FFFFFF"/>
    </w:rPr>
  </w:style>
  <w:style w:type="character" w:customStyle="1" w:styleId="41">
    <w:name w:val="Колонтитул (4)_"/>
    <w:link w:val="42"/>
    <w:uiPriority w:val="99"/>
    <w:locked/>
    <w:rsid w:val="00CA57C6"/>
    <w:rPr>
      <w:rFonts w:ascii="Times New Roman" w:hAnsi="Times New Roman"/>
      <w:sz w:val="16"/>
      <w:shd w:val="clear" w:color="auto" w:fill="FFFFFF"/>
    </w:rPr>
  </w:style>
  <w:style w:type="character" w:customStyle="1" w:styleId="13">
    <w:name w:val="Основной текст (13)_"/>
    <w:link w:val="131"/>
    <w:uiPriority w:val="99"/>
    <w:locked/>
    <w:rsid w:val="00CA57C6"/>
    <w:rPr>
      <w:rFonts w:ascii="Times New Roman" w:hAnsi="Times New Roman"/>
      <w:shd w:val="clear" w:color="auto" w:fill="FFFFFF"/>
    </w:rPr>
  </w:style>
  <w:style w:type="character" w:customStyle="1" w:styleId="15">
    <w:name w:val="Основной текст (15)_"/>
    <w:link w:val="150"/>
    <w:uiPriority w:val="99"/>
    <w:locked/>
    <w:rsid w:val="00CA57C6"/>
    <w:rPr>
      <w:rFonts w:ascii="Times New Roman" w:hAnsi="Times New Roman"/>
      <w:sz w:val="14"/>
      <w:shd w:val="clear" w:color="auto" w:fill="FFFFFF"/>
    </w:rPr>
  </w:style>
  <w:style w:type="character" w:customStyle="1" w:styleId="14">
    <w:name w:val="Основной текст (14)_"/>
    <w:link w:val="141"/>
    <w:uiPriority w:val="99"/>
    <w:locked/>
    <w:rsid w:val="00CA57C6"/>
    <w:rPr>
      <w:rFonts w:ascii="Times New Roman" w:hAnsi="Times New Roman"/>
      <w:b/>
      <w:shd w:val="clear" w:color="auto" w:fill="FFFFFF"/>
    </w:rPr>
  </w:style>
  <w:style w:type="character" w:customStyle="1" w:styleId="130">
    <w:name w:val="Основной текст (13)"/>
    <w:uiPriority w:val="99"/>
    <w:rsid w:val="00CA57C6"/>
    <w:rPr>
      <w:rFonts w:ascii="Times New Roman" w:hAnsi="Times New Roman"/>
      <w:u w:val="single"/>
      <w:shd w:val="clear" w:color="auto" w:fill="FFFFFF"/>
    </w:rPr>
  </w:style>
  <w:style w:type="character" w:customStyle="1" w:styleId="210pt">
    <w:name w:val="Основной текст (2) + 10 pt"/>
    <w:uiPriority w:val="99"/>
    <w:rsid w:val="00CA57C6"/>
    <w:rPr>
      <w:rFonts w:ascii="Times New Roman" w:hAnsi="Times New Roman"/>
      <w:sz w:val="20"/>
      <w:shd w:val="clear" w:color="auto" w:fill="FFFFFF"/>
    </w:rPr>
  </w:style>
  <w:style w:type="character" w:customStyle="1" w:styleId="29">
    <w:name w:val="Подпись к таблице (2)_"/>
    <w:link w:val="2a"/>
    <w:uiPriority w:val="99"/>
    <w:locked/>
    <w:rsid w:val="00CA57C6"/>
    <w:rPr>
      <w:rFonts w:ascii="Times New Roman" w:hAnsi="Times New Roman"/>
      <w:sz w:val="16"/>
      <w:shd w:val="clear" w:color="auto" w:fill="FFFFFF"/>
    </w:rPr>
  </w:style>
  <w:style w:type="character" w:customStyle="1" w:styleId="2FranklinGothicBook">
    <w:name w:val="Основной текст (2) + Franklin Gothic Book"/>
    <w:aliases w:val="5 pt1"/>
    <w:uiPriority w:val="99"/>
    <w:rsid w:val="00CA57C6"/>
    <w:rPr>
      <w:rFonts w:ascii="Franklin Gothic Book" w:hAnsi="Franklin Gothic Book"/>
      <w:spacing w:val="0"/>
      <w:sz w:val="10"/>
      <w:shd w:val="clear" w:color="auto" w:fill="FFFFFF"/>
      <w:lang w:val="en-US" w:eastAsia="en-US"/>
    </w:rPr>
  </w:style>
  <w:style w:type="character" w:customStyle="1" w:styleId="a4">
    <w:name w:val="Подпись к таблице_"/>
    <w:link w:val="16"/>
    <w:uiPriority w:val="99"/>
    <w:locked/>
    <w:rsid w:val="00CA57C6"/>
    <w:rPr>
      <w:rFonts w:ascii="Times New Roman" w:hAnsi="Times New Roman"/>
      <w:b/>
      <w:shd w:val="clear" w:color="auto" w:fill="FFFFFF"/>
    </w:rPr>
  </w:style>
  <w:style w:type="character" w:customStyle="1" w:styleId="a5">
    <w:name w:val="Сноска_"/>
    <w:link w:val="a6"/>
    <w:uiPriority w:val="99"/>
    <w:locked/>
    <w:rsid w:val="00CA57C6"/>
    <w:rPr>
      <w:rFonts w:ascii="Times New Roman" w:hAnsi="Times New Roman"/>
      <w:sz w:val="16"/>
      <w:shd w:val="clear" w:color="auto" w:fill="FFFFFF"/>
    </w:rPr>
  </w:style>
  <w:style w:type="character" w:customStyle="1" w:styleId="a7">
    <w:name w:val="Сноска + Курсив"/>
    <w:uiPriority w:val="99"/>
    <w:rsid w:val="00CA57C6"/>
    <w:rPr>
      <w:rFonts w:ascii="Times New Roman" w:hAnsi="Times New Roman"/>
      <w:i/>
      <w:sz w:val="16"/>
      <w:shd w:val="clear" w:color="auto" w:fill="FFFFFF"/>
    </w:rPr>
  </w:style>
  <w:style w:type="character" w:customStyle="1" w:styleId="2FranklinGothicBook1">
    <w:name w:val="Основной текст (2) + Franklin Gothic Book1"/>
    <w:aliases w:val="17 pt,Масштаб 33%"/>
    <w:uiPriority w:val="99"/>
    <w:rsid w:val="00CA57C6"/>
    <w:rPr>
      <w:rFonts w:ascii="Franklin Gothic Book" w:hAnsi="Franklin Gothic Book"/>
      <w:w w:val="33"/>
      <w:sz w:val="34"/>
      <w:shd w:val="clear" w:color="auto" w:fill="FFFFFF"/>
      <w:lang w:val="en-US" w:eastAsia="en-US"/>
    </w:rPr>
  </w:style>
  <w:style w:type="character" w:customStyle="1" w:styleId="90">
    <w:name w:val="Основной текст (9)"/>
    <w:uiPriority w:val="99"/>
    <w:rsid w:val="00CA57C6"/>
    <w:rPr>
      <w:rFonts w:ascii="Times New Roman" w:hAnsi="Times New Roman"/>
      <w:u w:val="single"/>
      <w:shd w:val="clear" w:color="auto" w:fill="FFFFFF"/>
    </w:rPr>
  </w:style>
  <w:style w:type="character" w:customStyle="1" w:styleId="140">
    <w:name w:val="Основной текст (14)"/>
    <w:uiPriority w:val="99"/>
    <w:rsid w:val="00CA57C6"/>
    <w:rPr>
      <w:rFonts w:ascii="Times New Roman" w:hAnsi="Times New Roman"/>
      <w:b/>
      <w:u w:val="single"/>
      <w:shd w:val="clear" w:color="auto" w:fill="FFFFFF"/>
    </w:rPr>
  </w:style>
  <w:style w:type="character" w:customStyle="1" w:styleId="a8">
    <w:name w:val="Подпись к таблице"/>
    <w:uiPriority w:val="99"/>
    <w:rsid w:val="00CA57C6"/>
    <w:rPr>
      <w:rFonts w:ascii="Times New Roman" w:hAnsi="Times New Roman"/>
      <w:b/>
      <w:u w:val="single"/>
      <w:shd w:val="clear" w:color="auto" w:fill="FFFFFF"/>
    </w:rPr>
  </w:style>
  <w:style w:type="character" w:customStyle="1" w:styleId="34">
    <w:name w:val="Подпись к таблице (3)_"/>
    <w:link w:val="310"/>
    <w:uiPriority w:val="99"/>
    <w:locked/>
    <w:rsid w:val="00CA57C6"/>
    <w:rPr>
      <w:rFonts w:ascii="Times New Roman" w:hAnsi="Times New Roman"/>
      <w:shd w:val="clear" w:color="auto" w:fill="FFFFFF"/>
    </w:rPr>
  </w:style>
  <w:style w:type="character" w:customStyle="1" w:styleId="35">
    <w:name w:val="Подпись к таблице (3)"/>
    <w:uiPriority w:val="99"/>
    <w:rsid w:val="00CA57C6"/>
    <w:rPr>
      <w:rFonts w:ascii="Times New Roman" w:hAnsi="Times New Roman"/>
      <w:u w:val="single"/>
      <w:shd w:val="clear" w:color="auto" w:fill="FFFFFF"/>
    </w:rPr>
  </w:style>
  <w:style w:type="character" w:customStyle="1" w:styleId="27pt">
    <w:name w:val="Основной текст (2) + 7 pt"/>
    <w:uiPriority w:val="99"/>
    <w:rsid w:val="00CA57C6"/>
    <w:rPr>
      <w:rFonts w:ascii="Times New Roman" w:hAnsi="Times New Roman"/>
      <w:sz w:val="14"/>
      <w:shd w:val="clear" w:color="auto" w:fill="FFFFFF"/>
    </w:rPr>
  </w:style>
  <w:style w:type="character" w:customStyle="1" w:styleId="160">
    <w:name w:val="Основной текст (16)_"/>
    <w:link w:val="161"/>
    <w:uiPriority w:val="99"/>
    <w:locked/>
    <w:rsid w:val="00CA57C6"/>
    <w:rPr>
      <w:rFonts w:ascii="Candara" w:hAnsi="Candara"/>
      <w:shd w:val="clear" w:color="auto" w:fill="FFFFFF"/>
    </w:rPr>
  </w:style>
  <w:style w:type="character" w:customStyle="1" w:styleId="17">
    <w:name w:val="Основной текст (17)_"/>
    <w:link w:val="170"/>
    <w:uiPriority w:val="99"/>
    <w:locked/>
    <w:rsid w:val="00CA57C6"/>
    <w:rPr>
      <w:rFonts w:ascii="Times New Roman" w:hAnsi="Times New Roman"/>
      <w:b/>
      <w:shd w:val="clear" w:color="auto" w:fill="FFFFFF"/>
    </w:rPr>
  </w:style>
  <w:style w:type="paragraph" w:customStyle="1" w:styleId="a3">
    <w:name w:val="Колонтитул"/>
    <w:basedOn w:val="Normal"/>
    <w:link w:val="a2"/>
    <w:uiPriority w:val="99"/>
    <w:rsid w:val="00CA57C6"/>
    <w:pPr>
      <w:widowControl w:val="0"/>
      <w:shd w:val="clear" w:color="auto" w:fill="FFFFFF"/>
      <w:spacing w:line="240" w:lineRule="atLeast"/>
      <w:ind w:firstLine="0"/>
      <w:jc w:val="left"/>
    </w:pPr>
    <w:rPr>
      <w:rFonts w:ascii="Times New Roman" w:hAnsi="Times New Roman"/>
      <w:sz w:val="20"/>
      <w:szCs w:val="20"/>
      <w:lang w:eastAsia="ru-RU"/>
    </w:rPr>
  </w:style>
  <w:style w:type="paragraph" w:customStyle="1" w:styleId="40">
    <w:name w:val="Основной текст (4)"/>
    <w:basedOn w:val="Normal"/>
    <w:link w:val="4"/>
    <w:uiPriority w:val="99"/>
    <w:rsid w:val="00CA57C6"/>
    <w:pPr>
      <w:widowControl w:val="0"/>
      <w:shd w:val="clear" w:color="auto" w:fill="FFFFFF"/>
      <w:spacing w:before="120" w:after="480" w:line="240" w:lineRule="atLeast"/>
      <w:ind w:firstLine="0"/>
      <w:jc w:val="center"/>
    </w:pPr>
    <w:rPr>
      <w:rFonts w:ascii="Times New Roman" w:hAnsi="Times New Roman"/>
      <w:sz w:val="34"/>
      <w:szCs w:val="34"/>
      <w:lang w:eastAsia="ru-RU"/>
    </w:rPr>
  </w:style>
  <w:style w:type="paragraph" w:customStyle="1" w:styleId="50">
    <w:name w:val="Основной текст (5)"/>
    <w:basedOn w:val="Normal"/>
    <w:link w:val="5"/>
    <w:uiPriority w:val="99"/>
    <w:rsid w:val="00CA57C6"/>
    <w:pPr>
      <w:widowControl w:val="0"/>
      <w:shd w:val="clear" w:color="auto" w:fill="FFFFFF"/>
      <w:spacing w:before="7800" w:line="240" w:lineRule="atLeast"/>
      <w:ind w:firstLine="0"/>
      <w:jc w:val="center"/>
    </w:pPr>
    <w:rPr>
      <w:rFonts w:ascii="Times New Roman" w:hAnsi="Times New Roman"/>
      <w:sz w:val="20"/>
      <w:szCs w:val="20"/>
      <w:lang w:eastAsia="ru-RU"/>
    </w:rPr>
  </w:style>
  <w:style w:type="paragraph" w:customStyle="1" w:styleId="25">
    <w:name w:val="Основной текст (2)"/>
    <w:basedOn w:val="Normal"/>
    <w:link w:val="24"/>
    <w:uiPriority w:val="99"/>
    <w:rsid w:val="00CA57C6"/>
    <w:pPr>
      <w:widowControl w:val="0"/>
      <w:shd w:val="clear" w:color="auto" w:fill="FFFFFF"/>
      <w:spacing w:after="420" w:line="240" w:lineRule="atLeast"/>
      <w:ind w:firstLine="0"/>
    </w:pPr>
    <w:rPr>
      <w:rFonts w:ascii="Times New Roman" w:hAnsi="Times New Roman"/>
      <w:sz w:val="26"/>
      <w:szCs w:val="26"/>
      <w:lang w:eastAsia="ru-RU"/>
    </w:rPr>
  </w:style>
  <w:style w:type="paragraph" w:styleId="TOC2">
    <w:name w:val="toc 2"/>
    <w:basedOn w:val="Normal"/>
    <w:next w:val="Normal"/>
    <w:link w:val="TOC2Char"/>
    <w:uiPriority w:val="99"/>
    <w:locked/>
    <w:rsid w:val="00CA57C6"/>
    <w:pPr>
      <w:widowControl w:val="0"/>
      <w:shd w:val="clear" w:color="auto" w:fill="FFFFFF"/>
      <w:spacing w:before="420" w:line="443" w:lineRule="exact"/>
      <w:ind w:firstLine="0"/>
    </w:pPr>
    <w:rPr>
      <w:rFonts w:ascii="Times New Roman" w:hAnsi="Times New Roman"/>
      <w:sz w:val="26"/>
      <w:szCs w:val="26"/>
      <w:lang w:eastAsia="ru-RU"/>
    </w:rPr>
  </w:style>
  <w:style w:type="paragraph" w:customStyle="1" w:styleId="27">
    <w:name w:val="Заголовок №2"/>
    <w:basedOn w:val="Normal"/>
    <w:link w:val="26"/>
    <w:uiPriority w:val="99"/>
    <w:rsid w:val="00CA57C6"/>
    <w:pPr>
      <w:widowControl w:val="0"/>
      <w:shd w:val="clear" w:color="auto" w:fill="FFFFFF"/>
      <w:spacing w:line="760" w:lineRule="exact"/>
      <w:ind w:firstLine="0"/>
      <w:jc w:val="left"/>
      <w:outlineLvl w:val="1"/>
    </w:pPr>
    <w:rPr>
      <w:rFonts w:ascii="Times New Roman" w:hAnsi="Times New Roman"/>
      <w:b/>
      <w:bCs/>
      <w:sz w:val="28"/>
      <w:szCs w:val="28"/>
      <w:lang w:eastAsia="ru-RU"/>
    </w:rPr>
  </w:style>
  <w:style w:type="paragraph" w:customStyle="1" w:styleId="60">
    <w:name w:val="Основной текст (6)"/>
    <w:basedOn w:val="Normal"/>
    <w:link w:val="6"/>
    <w:uiPriority w:val="99"/>
    <w:rsid w:val="00CA57C6"/>
    <w:pPr>
      <w:widowControl w:val="0"/>
      <w:shd w:val="clear" w:color="auto" w:fill="FFFFFF"/>
      <w:spacing w:before="360" w:after="360" w:line="360" w:lineRule="exact"/>
      <w:ind w:firstLine="0"/>
      <w:jc w:val="center"/>
    </w:pPr>
    <w:rPr>
      <w:rFonts w:ascii="Times New Roman" w:hAnsi="Times New Roman"/>
      <w:b/>
      <w:bCs/>
      <w:sz w:val="28"/>
      <w:szCs w:val="28"/>
      <w:lang w:eastAsia="ru-RU"/>
    </w:rPr>
  </w:style>
  <w:style w:type="paragraph" w:customStyle="1" w:styleId="70">
    <w:name w:val="Основной текст (7)"/>
    <w:basedOn w:val="Normal"/>
    <w:link w:val="7"/>
    <w:uiPriority w:val="99"/>
    <w:rsid w:val="00CA57C6"/>
    <w:pPr>
      <w:widowControl w:val="0"/>
      <w:shd w:val="clear" w:color="auto" w:fill="FFFFFF"/>
      <w:spacing w:after="240" w:line="240" w:lineRule="atLeast"/>
      <w:ind w:firstLine="0"/>
      <w:jc w:val="right"/>
    </w:pPr>
    <w:rPr>
      <w:rFonts w:ascii="Times New Roman" w:hAnsi="Times New Roman"/>
      <w:i/>
      <w:iCs/>
      <w:sz w:val="20"/>
      <w:szCs w:val="20"/>
      <w:lang w:eastAsia="ru-RU"/>
    </w:rPr>
  </w:style>
  <w:style w:type="paragraph" w:customStyle="1" w:styleId="80">
    <w:name w:val="Основной текст (8)"/>
    <w:basedOn w:val="Normal"/>
    <w:link w:val="8"/>
    <w:uiPriority w:val="99"/>
    <w:rsid w:val="00CA57C6"/>
    <w:pPr>
      <w:widowControl w:val="0"/>
      <w:shd w:val="clear" w:color="auto" w:fill="FFFFFF"/>
      <w:spacing w:before="240" w:after="360" w:line="240" w:lineRule="atLeast"/>
      <w:ind w:firstLine="0"/>
      <w:jc w:val="center"/>
    </w:pPr>
    <w:rPr>
      <w:rFonts w:ascii="Times New Roman" w:hAnsi="Times New Roman"/>
      <w:b/>
      <w:bCs/>
      <w:sz w:val="20"/>
      <w:szCs w:val="20"/>
      <w:lang w:eastAsia="ru-RU"/>
    </w:rPr>
  </w:style>
  <w:style w:type="paragraph" w:customStyle="1" w:styleId="91">
    <w:name w:val="Основной текст (9)1"/>
    <w:basedOn w:val="Normal"/>
    <w:link w:val="9"/>
    <w:uiPriority w:val="99"/>
    <w:rsid w:val="00CA57C6"/>
    <w:pPr>
      <w:widowControl w:val="0"/>
      <w:shd w:val="clear" w:color="auto" w:fill="FFFFFF"/>
      <w:spacing w:before="360" w:after="600" w:line="220" w:lineRule="exact"/>
      <w:ind w:firstLine="0"/>
      <w:jc w:val="center"/>
    </w:pPr>
    <w:rPr>
      <w:rFonts w:ascii="Times New Roman" w:hAnsi="Times New Roman"/>
      <w:sz w:val="20"/>
      <w:szCs w:val="20"/>
      <w:lang w:eastAsia="ru-RU"/>
    </w:rPr>
  </w:style>
  <w:style w:type="paragraph" w:customStyle="1" w:styleId="102">
    <w:name w:val="Основной текст (10)"/>
    <w:basedOn w:val="Normal"/>
    <w:link w:val="101"/>
    <w:uiPriority w:val="99"/>
    <w:rsid w:val="00CA57C6"/>
    <w:pPr>
      <w:widowControl w:val="0"/>
      <w:shd w:val="clear" w:color="auto" w:fill="FFFFFF"/>
      <w:spacing w:before="600" w:after="240" w:line="263" w:lineRule="exact"/>
      <w:ind w:firstLine="0"/>
    </w:pPr>
    <w:rPr>
      <w:rFonts w:ascii="Times New Roman" w:hAnsi="Times New Roman"/>
      <w:sz w:val="20"/>
      <w:szCs w:val="20"/>
      <w:lang w:eastAsia="ru-RU"/>
    </w:rPr>
  </w:style>
  <w:style w:type="paragraph" w:customStyle="1" w:styleId="33">
    <w:name w:val="Колонтитул (3)"/>
    <w:basedOn w:val="Normal"/>
    <w:link w:val="32"/>
    <w:uiPriority w:val="99"/>
    <w:rsid w:val="00CA57C6"/>
    <w:pPr>
      <w:widowControl w:val="0"/>
      <w:shd w:val="clear" w:color="auto" w:fill="FFFFFF"/>
      <w:spacing w:line="240" w:lineRule="atLeast"/>
      <w:ind w:firstLine="0"/>
      <w:jc w:val="left"/>
    </w:pPr>
    <w:rPr>
      <w:rFonts w:ascii="Times New Roman" w:hAnsi="Times New Roman"/>
      <w:sz w:val="20"/>
      <w:szCs w:val="20"/>
      <w:lang w:eastAsia="ru-RU"/>
    </w:rPr>
  </w:style>
  <w:style w:type="paragraph" w:customStyle="1" w:styleId="111">
    <w:name w:val="Основной текст (11)"/>
    <w:basedOn w:val="Normal"/>
    <w:link w:val="110"/>
    <w:uiPriority w:val="99"/>
    <w:rsid w:val="00CA57C6"/>
    <w:pPr>
      <w:widowControl w:val="0"/>
      <w:shd w:val="clear" w:color="auto" w:fill="FFFFFF"/>
      <w:spacing w:line="240" w:lineRule="atLeast"/>
      <w:ind w:firstLine="0"/>
      <w:jc w:val="left"/>
    </w:pPr>
    <w:rPr>
      <w:rFonts w:ascii="Century Schoolbook" w:hAnsi="Century Schoolbook"/>
      <w:sz w:val="15"/>
      <w:szCs w:val="15"/>
      <w:lang w:eastAsia="ru-RU"/>
    </w:rPr>
  </w:style>
  <w:style w:type="paragraph" w:customStyle="1" w:styleId="121">
    <w:name w:val="Основной текст (12)"/>
    <w:basedOn w:val="Normal"/>
    <w:link w:val="120"/>
    <w:uiPriority w:val="99"/>
    <w:rsid w:val="00CA57C6"/>
    <w:pPr>
      <w:widowControl w:val="0"/>
      <w:shd w:val="clear" w:color="auto" w:fill="FFFFFF"/>
      <w:spacing w:after="120" w:line="198" w:lineRule="exact"/>
      <w:ind w:firstLine="0"/>
      <w:jc w:val="left"/>
    </w:pPr>
    <w:rPr>
      <w:rFonts w:ascii="Times New Roman" w:hAnsi="Times New Roman"/>
      <w:sz w:val="16"/>
      <w:szCs w:val="16"/>
      <w:lang w:eastAsia="ru-RU"/>
    </w:rPr>
  </w:style>
  <w:style w:type="paragraph" w:customStyle="1" w:styleId="42">
    <w:name w:val="Колонтитул (4)"/>
    <w:basedOn w:val="Normal"/>
    <w:link w:val="41"/>
    <w:uiPriority w:val="99"/>
    <w:rsid w:val="00CA57C6"/>
    <w:pPr>
      <w:widowControl w:val="0"/>
      <w:shd w:val="clear" w:color="auto" w:fill="FFFFFF"/>
      <w:spacing w:line="209" w:lineRule="exact"/>
      <w:ind w:firstLine="0"/>
      <w:jc w:val="left"/>
    </w:pPr>
    <w:rPr>
      <w:rFonts w:ascii="Times New Roman" w:hAnsi="Times New Roman"/>
      <w:sz w:val="16"/>
      <w:szCs w:val="16"/>
      <w:lang w:eastAsia="ru-RU"/>
    </w:rPr>
  </w:style>
  <w:style w:type="paragraph" w:customStyle="1" w:styleId="131">
    <w:name w:val="Основной текст (13)1"/>
    <w:basedOn w:val="Normal"/>
    <w:link w:val="13"/>
    <w:uiPriority w:val="99"/>
    <w:rsid w:val="00CA57C6"/>
    <w:pPr>
      <w:widowControl w:val="0"/>
      <w:shd w:val="clear" w:color="auto" w:fill="FFFFFF"/>
      <w:spacing w:line="234" w:lineRule="exact"/>
      <w:ind w:firstLine="0"/>
      <w:jc w:val="right"/>
    </w:pPr>
    <w:rPr>
      <w:rFonts w:ascii="Times New Roman" w:hAnsi="Times New Roman"/>
      <w:sz w:val="20"/>
      <w:szCs w:val="20"/>
      <w:lang w:eastAsia="ru-RU"/>
    </w:rPr>
  </w:style>
  <w:style w:type="paragraph" w:customStyle="1" w:styleId="150">
    <w:name w:val="Основной текст (15)"/>
    <w:basedOn w:val="Normal"/>
    <w:link w:val="15"/>
    <w:uiPriority w:val="99"/>
    <w:rsid w:val="00CA57C6"/>
    <w:pPr>
      <w:widowControl w:val="0"/>
      <w:shd w:val="clear" w:color="auto" w:fill="FFFFFF"/>
      <w:spacing w:line="240" w:lineRule="atLeast"/>
      <w:ind w:firstLine="0"/>
      <w:jc w:val="left"/>
    </w:pPr>
    <w:rPr>
      <w:rFonts w:ascii="Times New Roman" w:hAnsi="Times New Roman"/>
      <w:sz w:val="14"/>
      <w:szCs w:val="14"/>
      <w:lang w:eastAsia="ru-RU"/>
    </w:rPr>
  </w:style>
  <w:style w:type="paragraph" w:customStyle="1" w:styleId="141">
    <w:name w:val="Основной текст (14)1"/>
    <w:basedOn w:val="Normal"/>
    <w:link w:val="14"/>
    <w:uiPriority w:val="99"/>
    <w:rsid w:val="00CA57C6"/>
    <w:pPr>
      <w:widowControl w:val="0"/>
      <w:shd w:val="clear" w:color="auto" w:fill="FFFFFF"/>
      <w:spacing w:line="240" w:lineRule="atLeast"/>
      <w:ind w:firstLine="0"/>
      <w:jc w:val="left"/>
    </w:pPr>
    <w:rPr>
      <w:rFonts w:ascii="Times New Roman" w:hAnsi="Times New Roman"/>
      <w:b/>
      <w:bCs/>
      <w:sz w:val="20"/>
      <w:szCs w:val="20"/>
      <w:lang w:eastAsia="ru-RU"/>
    </w:rPr>
  </w:style>
  <w:style w:type="paragraph" w:customStyle="1" w:styleId="2a">
    <w:name w:val="Подпись к таблице (2)"/>
    <w:basedOn w:val="Normal"/>
    <w:link w:val="29"/>
    <w:uiPriority w:val="99"/>
    <w:rsid w:val="00CA57C6"/>
    <w:pPr>
      <w:widowControl w:val="0"/>
      <w:shd w:val="clear" w:color="auto" w:fill="FFFFFF"/>
      <w:spacing w:line="240" w:lineRule="atLeast"/>
      <w:ind w:firstLine="0"/>
      <w:jc w:val="left"/>
    </w:pPr>
    <w:rPr>
      <w:rFonts w:ascii="Times New Roman" w:hAnsi="Times New Roman"/>
      <w:sz w:val="16"/>
      <w:szCs w:val="16"/>
      <w:lang w:eastAsia="ru-RU"/>
    </w:rPr>
  </w:style>
  <w:style w:type="paragraph" w:customStyle="1" w:styleId="16">
    <w:name w:val="Подпись к таблице1"/>
    <w:basedOn w:val="Normal"/>
    <w:link w:val="a4"/>
    <w:uiPriority w:val="99"/>
    <w:rsid w:val="00CA57C6"/>
    <w:pPr>
      <w:widowControl w:val="0"/>
      <w:shd w:val="clear" w:color="auto" w:fill="FFFFFF"/>
      <w:spacing w:line="248" w:lineRule="exact"/>
      <w:ind w:firstLine="0"/>
    </w:pPr>
    <w:rPr>
      <w:rFonts w:ascii="Times New Roman" w:hAnsi="Times New Roman"/>
      <w:b/>
      <w:bCs/>
      <w:sz w:val="20"/>
      <w:szCs w:val="20"/>
      <w:lang w:eastAsia="ru-RU"/>
    </w:rPr>
  </w:style>
  <w:style w:type="paragraph" w:customStyle="1" w:styleId="a6">
    <w:name w:val="Сноска"/>
    <w:basedOn w:val="Normal"/>
    <w:link w:val="a5"/>
    <w:uiPriority w:val="99"/>
    <w:rsid w:val="00CA57C6"/>
    <w:pPr>
      <w:widowControl w:val="0"/>
      <w:shd w:val="clear" w:color="auto" w:fill="FFFFFF"/>
      <w:spacing w:line="240" w:lineRule="atLeast"/>
      <w:ind w:firstLine="0"/>
    </w:pPr>
    <w:rPr>
      <w:rFonts w:ascii="Times New Roman" w:hAnsi="Times New Roman"/>
      <w:sz w:val="16"/>
      <w:szCs w:val="16"/>
      <w:lang w:eastAsia="ru-RU"/>
    </w:rPr>
  </w:style>
  <w:style w:type="paragraph" w:customStyle="1" w:styleId="310">
    <w:name w:val="Подпись к таблице (3)1"/>
    <w:basedOn w:val="Normal"/>
    <w:link w:val="34"/>
    <w:uiPriority w:val="99"/>
    <w:rsid w:val="00CA57C6"/>
    <w:pPr>
      <w:widowControl w:val="0"/>
      <w:shd w:val="clear" w:color="auto" w:fill="FFFFFF"/>
      <w:spacing w:line="240" w:lineRule="atLeast"/>
      <w:ind w:firstLine="0"/>
      <w:jc w:val="left"/>
    </w:pPr>
    <w:rPr>
      <w:rFonts w:ascii="Times New Roman" w:hAnsi="Times New Roman"/>
      <w:sz w:val="20"/>
      <w:szCs w:val="20"/>
      <w:lang w:eastAsia="ru-RU"/>
    </w:rPr>
  </w:style>
  <w:style w:type="paragraph" w:customStyle="1" w:styleId="161">
    <w:name w:val="Основной текст (16)"/>
    <w:basedOn w:val="Normal"/>
    <w:link w:val="160"/>
    <w:uiPriority w:val="99"/>
    <w:rsid w:val="00CA57C6"/>
    <w:pPr>
      <w:widowControl w:val="0"/>
      <w:shd w:val="clear" w:color="auto" w:fill="FFFFFF"/>
      <w:spacing w:before="180" w:after="240" w:line="240" w:lineRule="atLeast"/>
      <w:ind w:firstLine="0"/>
      <w:jc w:val="left"/>
    </w:pPr>
    <w:rPr>
      <w:rFonts w:ascii="Candara" w:hAnsi="Candara"/>
      <w:sz w:val="20"/>
      <w:szCs w:val="20"/>
      <w:lang w:eastAsia="ru-RU"/>
    </w:rPr>
  </w:style>
  <w:style w:type="paragraph" w:customStyle="1" w:styleId="170">
    <w:name w:val="Основной текст (17)"/>
    <w:basedOn w:val="Normal"/>
    <w:link w:val="17"/>
    <w:uiPriority w:val="99"/>
    <w:rsid w:val="00CA57C6"/>
    <w:pPr>
      <w:widowControl w:val="0"/>
      <w:shd w:val="clear" w:color="auto" w:fill="FFFFFF"/>
      <w:spacing w:before="60" w:after="960" w:line="240" w:lineRule="atLeast"/>
      <w:ind w:firstLine="0"/>
      <w:jc w:val="center"/>
    </w:pPr>
    <w:rPr>
      <w:rFonts w:ascii="Times New Roman" w:hAnsi="Times New Roman"/>
      <w:b/>
      <w:bCs/>
      <w:sz w:val="20"/>
      <w:szCs w:val="20"/>
      <w:lang w:eastAsia="ru-RU"/>
    </w:rPr>
  </w:style>
  <w:style w:type="paragraph" w:customStyle="1" w:styleId="18">
    <w:name w:val="Абзац списка1"/>
    <w:basedOn w:val="Normal"/>
    <w:uiPriority w:val="99"/>
    <w:rsid w:val="00CA57C6"/>
    <w:pPr>
      <w:widowControl w:val="0"/>
      <w:ind w:left="720" w:firstLine="0"/>
      <w:contextualSpacing/>
      <w:jc w:val="left"/>
    </w:pPr>
    <w:rPr>
      <w:rFonts w:ascii="Arial Unicode MS" w:eastAsia="Arial Unicode MS" w:hAnsi="Arial Unicode MS" w:cs="Arial Unicode MS"/>
      <w:color w:val="000000"/>
      <w:sz w:val="24"/>
      <w:szCs w:val="24"/>
      <w:lang w:eastAsia="ru-RU"/>
    </w:rPr>
  </w:style>
  <w:style w:type="character" w:customStyle="1" w:styleId="a9">
    <w:name w:val="Основной текст_"/>
    <w:link w:val="19"/>
    <w:uiPriority w:val="99"/>
    <w:locked/>
    <w:rsid w:val="00D10864"/>
    <w:rPr>
      <w:rFonts w:ascii="Times New Roman" w:hAnsi="Times New Roman"/>
    </w:rPr>
  </w:style>
  <w:style w:type="character" w:customStyle="1" w:styleId="aa">
    <w:name w:val="Другое_"/>
    <w:link w:val="ab"/>
    <w:uiPriority w:val="99"/>
    <w:locked/>
    <w:rsid w:val="00D10864"/>
    <w:rPr>
      <w:rFonts w:ascii="Times New Roman" w:hAnsi="Times New Roman"/>
    </w:rPr>
  </w:style>
  <w:style w:type="paragraph" w:customStyle="1" w:styleId="19">
    <w:name w:val="Основной текст1"/>
    <w:basedOn w:val="Normal"/>
    <w:link w:val="a9"/>
    <w:uiPriority w:val="99"/>
    <w:rsid w:val="00D10864"/>
    <w:pPr>
      <w:widowControl w:val="0"/>
      <w:ind w:firstLine="400"/>
      <w:jc w:val="left"/>
    </w:pPr>
    <w:rPr>
      <w:rFonts w:ascii="Times New Roman" w:eastAsia="Times New Roman" w:hAnsi="Times New Roman"/>
      <w:sz w:val="20"/>
      <w:szCs w:val="20"/>
      <w:lang w:eastAsia="ru-RU"/>
    </w:rPr>
  </w:style>
  <w:style w:type="paragraph" w:customStyle="1" w:styleId="ab">
    <w:name w:val="Другое"/>
    <w:basedOn w:val="Normal"/>
    <w:link w:val="aa"/>
    <w:uiPriority w:val="99"/>
    <w:rsid w:val="00D10864"/>
    <w:pPr>
      <w:widowControl w:val="0"/>
      <w:ind w:firstLine="400"/>
      <w:jc w:val="left"/>
    </w:pPr>
    <w:rPr>
      <w:rFonts w:ascii="Times New Roman" w:eastAsia="Times New Roman" w:hAnsi="Times New Roman"/>
      <w:sz w:val="20"/>
      <w:szCs w:val="20"/>
      <w:lang w:eastAsia="ru-RU"/>
    </w:rPr>
  </w:style>
  <w:style w:type="character" w:customStyle="1" w:styleId="NormalWebChar">
    <w:name w:val="Normal (Web) Char"/>
    <w:link w:val="NormalWeb"/>
    <w:uiPriority w:val="99"/>
    <w:locked/>
    <w:rsid w:val="00D10864"/>
    <w:rPr>
      <w:rFonts w:ascii="Times New Roman" w:hAnsi="Times New Roman"/>
      <w:sz w:val="24"/>
    </w:rPr>
  </w:style>
  <w:style w:type="paragraph" w:customStyle="1" w:styleId="consplusnormalmrcssattr">
    <w:name w:val="consplusnormal_mr_css_attr"/>
    <w:basedOn w:val="Normal"/>
    <w:uiPriority w:val="99"/>
    <w:rsid w:val="00D10864"/>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p4mrcssattr">
    <w:name w:val="p4_mr_css_attr"/>
    <w:basedOn w:val="Normal"/>
    <w:uiPriority w:val="99"/>
    <w:rsid w:val="00D10864"/>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c">
    <w:name w:val="Подпись к картинке_"/>
    <w:link w:val="ad"/>
    <w:uiPriority w:val="99"/>
    <w:locked/>
    <w:rsid w:val="000931C1"/>
    <w:rPr>
      <w:rFonts w:ascii="Arial Narrow" w:hAnsi="Arial Narrow"/>
      <w:color w:val="0F63CC"/>
    </w:rPr>
  </w:style>
  <w:style w:type="character" w:customStyle="1" w:styleId="1a">
    <w:name w:val="Основной текст Знак1"/>
    <w:uiPriority w:val="99"/>
    <w:semiHidden/>
    <w:rsid w:val="000931C1"/>
    <w:rPr>
      <w:color w:val="000000"/>
      <w:sz w:val="24"/>
    </w:rPr>
  </w:style>
  <w:style w:type="paragraph" w:customStyle="1" w:styleId="ad">
    <w:name w:val="Подпись к картинке"/>
    <w:basedOn w:val="Normal"/>
    <w:link w:val="ac"/>
    <w:uiPriority w:val="99"/>
    <w:rsid w:val="000931C1"/>
    <w:pPr>
      <w:widowControl w:val="0"/>
      <w:ind w:firstLine="0"/>
      <w:jc w:val="left"/>
    </w:pPr>
    <w:rPr>
      <w:rFonts w:ascii="Arial Narrow" w:hAnsi="Arial Narrow"/>
      <w:color w:val="0F63CC"/>
      <w:sz w:val="20"/>
      <w:szCs w:val="20"/>
      <w:lang w:eastAsia="ru-RU"/>
    </w:rPr>
  </w:style>
  <w:style w:type="paragraph" w:styleId="PlainText">
    <w:name w:val="Plain Text"/>
    <w:basedOn w:val="Normal"/>
    <w:link w:val="PlainTextChar"/>
    <w:uiPriority w:val="99"/>
    <w:rsid w:val="000931C1"/>
    <w:pPr>
      <w:ind w:firstLine="0"/>
      <w:jc w:val="left"/>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0931C1"/>
    <w:rPr>
      <w:rFonts w:ascii="Courier New" w:hAnsi="Courier New"/>
      <w:lang/>
    </w:rPr>
  </w:style>
  <w:style w:type="paragraph" w:customStyle="1" w:styleId="1b">
    <w:name w:val="Обычный1"/>
    <w:uiPriority w:val="99"/>
    <w:rsid w:val="000931C1"/>
    <w:pPr>
      <w:ind w:firstLine="720"/>
    </w:pPr>
    <w:rPr>
      <w:rFonts w:ascii="Times New Roman" w:eastAsia="Times New Roman" w:hAnsi="Times New Roman"/>
      <w:sz w:val="20"/>
      <w:szCs w:val="20"/>
    </w:rPr>
  </w:style>
  <w:style w:type="paragraph" w:customStyle="1" w:styleId="Nonformat">
    <w:name w:val="Nonformat"/>
    <w:basedOn w:val="1b"/>
    <w:uiPriority w:val="99"/>
    <w:rsid w:val="000931C1"/>
    <w:pPr>
      <w:ind w:firstLine="0"/>
    </w:pPr>
    <w:rPr>
      <w:rFonts w:ascii="Consultant" w:hAnsi="Consultant"/>
    </w:rPr>
  </w:style>
  <w:style w:type="paragraph" w:styleId="BodyTextIndent3">
    <w:name w:val="Body Text Indent 3"/>
    <w:basedOn w:val="Normal"/>
    <w:link w:val="BodyTextIndent3Char"/>
    <w:uiPriority w:val="99"/>
    <w:rsid w:val="000931C1"/>
    <w:rPr>
      <w:rFonts w:ascii="Times New Roman" w:eastAsia="Times New Roman" w:hAnsi="Times New Roman"/>
      <w:b/>
      <w:sz w:val="28"/>
      <w:szCs w:val="20"/>
      <w:lang w:eastAsia="ru-RU"/>
    </w:rPr>
  </w:style>
  <w:style w:type="character" w:customStyle="1" w:styleId="BodyTextIndent3Char">
    <w:name w:val="Body Text Indent 3 Char"/>
    <w:basedOn w:val="DefaultParagraphFont"/>
    <w:link w:val="BodyTextIndent3"/>
    <w:uiPriority w:val="99"/>
    <w:locked/>
    <w:rsid w:val="000931C1"/>
    <w:rPr>
      <w:rFonts w:ascii="Times New Roman" w:hAnsi="Times New Roman"/>
      <w:b/>
      <w:sz w:val="28"/>
      <w:lang/>
    </w:rPr>
  </w:style>
  <w:style w:type="paragraph" w:customStyle="1" w:styleId="ConsNormal">
    <w:name w:val="ConsNormal"/>
    <w:uiPriority w:val="99"/>
    <w:rsid w:val="000931C1"/>
    <w:pPr>
      <w:widowControl w:val="0"/>
      <w:ind w:firstLine="720"/>
    </w:pPr>
    <w:rPr>
      <w:rFonts w:ascii="Arial" w:eastAsia="Times New Roman" w:hAnsi="Arial"/>
      <w:sz w:val="20"/>
      <w:szCs w:val="20"/>
    </w:rPr>
  </w:style>
  <w:style w:type="paragraph" w:customStyle="1" w:styleId="ConsNonformat">
    <w:name w:val="ConsNonformat"/>
    <w:uiPriority w:val="99"/>
    <w:rsid w:val="000931C1"/>
    <w:pPr>
      <w:widowControl w:val="0"/>
    </w:pPr>
    <w:rPr>
      <w:rFonts w:ascii="Courier New" w:eastAsia="Times New Roman" w:hAnsi="Courier New"/>
      <w:sz w:val="20"/>
      <w:szCs w:val="20"/>
    </w:rPr>
  </w:style>
  <w:style w:type="character" w:customStyle="1" w:styleId="ae">
    <w:name w:val="Название Знак"/>
    <w:uiPriority w:val="99"/>
    <w:rsid w:val="000931C1"/>
    <w:rPr>
      <w:b/>
      <w:sz w:val="28"/>
    </w:rPr>
  </w:style>
  <w:style w:type="paragraph" w:customStyle="1" w:styleId="1c">
    <w:name w:val="Заголовок1"/>
    <w:basedOn w:val="Normal"/>
    <w:next w:val="Normal"/>
    <w:uiPriority w:val="99"/>
    <w:rsid w:val="000931C1"/>
    <w:pPr>
      <w:ind w:firstLine="0"/>
      <w:contextualSpacing/>
      <w:jc w:val="left"/>
    </w:pPr>
    <w:rPr>
      <w:rFonts w:ascii="Calibri Light" w:eastAsia="Times New Roman" w:hAnsi="Calibri Light"/>
      <w:spacing w:val="-10"/>
      <w:kern w:val="28"/>
      <w:sz w:val="56"/>
      <w:szCs w:val="56"/>
      <w:lang w:eastAsia="ru-RU"/>
    </w:rPr>
  </w:style>
  <w:style w:type="character" w:customStyle="1" w:styleId="1d">
    <w:name w:val="Заголовок Знак1"/>
    <w:uiPriority w:val="99"/>
    <w:rsid w:val="000931C1"/>
    <w:rPr>
      <w:rFonts w:ascii="Cambria" w:hAnsi="Cambria"/>
      <w:b/>
      <w:color w:val="000000"/>
      <w:kern w:val="28"/>
      <w:sz w:val="32"/>
    </w:rPr>
  </w:style>
</w:styles>
</file>

<file path=word/webSettings.xml><?xml version="1.0" encoding="utf-8"?>
<w:webSettings xmlns:r="http://schemas.openxmlformats.org/officeDocument/2006/relationships" xmlns:w="http://schemas.openxmlformats.org/wordprocessingml/2006/main">
  <w:divs>
    <w:div w:id="55007730">
      <w:marLeft w:val="0"/>
      <w:marRight w:val="0"/>
      <w:marTop w:val="0"/>
      <w:marBottom w:val="0"/>
      <w:divBdr>
        <w:top w:val="none" w:sz="0" w:space="0" w:color="auto"/>
        <w:left w:val="none" w:sz="0" w:space="0" w:color="auto"/>
        <w:bottom w:val="none" w:sz="0" w:space="0" w:color="auto"/>
        <w:right w:val="none" w:sz="0" w:space="0" w:color="auto"/>
      </w:divBdr>
    </w:div>
    <w:div w:id="55007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D12CC98AD3A43F33738AE90C348C726F900F7006235C9741AA0F81942672LEI"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900</TotalTime>
  <Pages>57</Pages>
  <Words>23071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Михаил</cp:lastModifiedBy>
  <cp:revision>61</cp:revision>
  <cp:lastPrinted>2023-12-01T08:02:00Z</cp:lastPrinted>
  <dcterms:created xsi:type="dcterms:W3CDTF">2023-06-13T02:05:00Z</dcterms:created>
  <dcterms:modified xsi:type="dcterms:W3CDTF">2024-06-17T00:51:00Z</dcterms:modified>
</cp:coreProperties>
</file>