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АДМИНИСТРАЦИЯ УСТЬ-ИШИНСКОГО СЕЛЬСОВЕТА КРАСНОГОРСКОГО РАЙОНА АЛТАЙСКОГО КРАЯ</w:t>
      </w: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Сборник муниципальных правовых актов</w:t>
      </w: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Администрации Усть-Ишинского сельсовета </w:t>
      </w: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</w:t>
      </w: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 августа</w:t>
      </w:r>
      <w:r w:rsidRPr="001927EC">
        <w:rPr>
          <w:rFonts w:ascii="Times New Roman" w:hAnsi="Times New Roman"/>
          <w:b/>
          <w:sz w:val="28"/>
          <w:szCs w:val="28"/>
          <w:u w:val="single"/>
        </w:rPr>
        <w:t xml:space="preserve"> 2023 года</w:t>
      </w: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0"/>
          <w:szCs w:val="20"/>
        </w:rPr>
      </w:pPr>
      <w:r w:rsidRPr="001927EC">
        <w:rPr>
          <w:rFonts w:ascii="Times New Roman" w:hAnsi="Times New Roman"/>
          <w:b/>
          <w:sz w:val="20"/>
          <w:szCs w:val="20"/>
        </w:rPr>
        <w:t>(дата)</w:t>
      </w:r>
    </w:p>
    <w:p w:rsidR="00C86624" w:rsidRPr="001927EC" w:rsidRDefault="00C86624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Ответственный за выпуск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Кузнецова Татьяна Георгиевна</w:t>
      </w:r>
      <w:r w:rsidRPr="001927EC">
        <w:rPr>
          <w:rFonts w:ascii="Times New Roman" w:hAnsi="Times New Roman"/>
          <w:sz w:val="28"/>
          <w:szCs w:val="28"/>
        </w:rPr>
        <w:t xml:space="preserve"> – главный специалист Администрации Усть-Ишинского сельсовета Красногорского района Алтайского края</w:t>
      </w:r>
    </w:p>
    <w:p w:rsidR="00C86624" w:rsidRPr="001927EC" w:rsidRDefault="00C86624" w:rsidP="0071113B">
      <w:pPr>
        <w:ind w:firstLine="0"/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Учредители:</w:t>
      </w:r>
      <w:r w:rsidRPr="001927EC"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i/>
          <w:sz w:val="28"/>
          <w:szCs w:val="28"/>
        </w:rPr>
        <w:t>Совет Депутатов Усть-Ишинского сельсовета Красногорского района Алтайского края;</w:t>
      </w:r>
    </w:p>
    <w:p w:rsidR="00C86624" w:rsidRPr="001927EC" w:rsidRDefault="00C86624" w:rsidP="0071113B">
      <w:pPr>
        <w:ind w:left="-142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i/>
          <w:sz w:val="28"/>
          <w:szCs w:val="28"/>
        </w:rPr>
        <w:t>Администрация Усть-Ишинского сельсовета Красногорского района Алтайского края.</w:t>
      </w:r>
    </w:p>
    <w:p w:rsidR="00C86624" w:rsidRPr="001927EC" w:rsidRDefault="00C86624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издателя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sz w:val="28"/>
          <w:szCs w:val="28"/>
        </w:rPr>
        <w:t>Советская, 22.</w:t>
      </w:r>
    </w:p>
    <w:p w:rsidR="00C86624" w:rsidRPr="001927EC" w:rsidRDefault="00C86624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Сдано в печать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1 августа</w:t>
      </w:r>
      <w:r w:rsidRPr="001927EC">
        <w:rPr>
          <w:rFonts w:ascii="Times New Roman" w:hAnsi="Times New Roman"/>
          <w:b/>
          <w:i/>
          <w:sz w:val="28"/>
          <w:szCs w:val="28"/>
        </w:rPr>
        <w:t xml:space="preserve"> 2023 года.</w:t>
      </w:r>
    </w:p>
    <w:p w:rsidR="00C86624" w:rsidRPr="001927EC" w:rsidRDefault="00C86624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Отпечатано</w:t>
      </w:r>
      <w:r w:rsidRPr="001927EC">
        <w:rPr>
          <w:rFonts w:ascii="Times New Roman" w:hAnsi="Times New Roman"/>
          <w:sz w:val="28"/>
          <w:szCs w:val="28"/>
        </w:rPr>
        <w:t xml:space="preserve"> в Администрации Усть-Ишинского сельсовета Красногорского района Алтайского края. </w:t>
      </w:r>
    </w:p>
    <w:p w:rsidR="00C86624" w:rsidRPr="001927EC" w:rsidRDefault="00C86624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типографии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sz w:val="28"/>
          <w:szCs w:val="28"/>
        </w:rPr>
        <w:t>Советская, 22</w:t>
      </w:r>
    </w:p>
    <w:p w:rsidR="00C86624" w:rsidRPr="001927EC" w:rsidRDefault="00C86624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Распространяется</w:t>
      </w:r>
      <w:r w:rsidRPr="001927EC">
        <w:rPr>
          <w:rFonts w:ascii="Times New Roman" w:hAnsi="Times New Roman"/>
          <w:b/>
          <w:i/>
          <w:sz w:val="28"/>
          <w:szCs w:val="28"/>
        </w:rPr>
        <w:t xml:space="preserve"> бесплатно.</w:t>
      </w:r>
    </w:p>
    <w:p w:rsidR="00C86624" w:rsidRPr="001927EC" w:rsidRDefault="00C86624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ind w:firstLine="0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Тираж – </w:t>
      </w:r>
      <w:r w:rsidRPr="001927EC">
        <w:rPr>
          <w:rFonts w:ascii="Times New Roman" w:hAnsi="Times New Roman"/>
          <w:b/>
          <w:i/>
          <w:sz w:val="28"/>
          <w:szCs w:val="28"/>
        </w:rPr>
        <w:t>3 экземпляра</w:t>
      </w:r>
      <w:r w:rsidRPr="001927EC">
        <w:rPr>
          <w:rFonts w:ascii="Times New Roman" w:hAnsi="Times New Roman"/>
          <w:b/>
          <w:sz w:val="28"/>
          <w:szCs w:val="28"/>
        </w:rPr>
        <w:t>.</w:t>
      </w:r>
    </w:p>
    <w:p w:rsidR="00C86624" w:rsidRPr="001927EC" w:rsidRDefault="00C86624" w:rsidP="0071113B">
      <w:pPr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rPr>
          <w:rFonts w:ascii="Times New Roman" w:hAnsi="Times New Roman"/>
          <w:sz w:val="28"/>
          <w:szCs w:val="28"/>
        </w:rPr>
      </w:pPr>
    </w:p>
    <w:p w:rsidR="00C86624" w:rsidRPr="001927EC" w:rsidRDefault="00C86624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2023 год.</w:t>
      </w:r>
    </w:p>
    <w:p w:rsidR="00C86624" w:rsidRPr="001927EC" w:rsidRDefault="00C86624" w:rsidP="00532C4F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Содержание</w:t>
      </w:r>
    </w:p>
    <w:p w:rsidR="00C86624" w:rsidRPr="001927EC" w:rsidRDefault="00C86624" w:rsidP="0071113B">
      <w:pPr>
        <w:rPr>
          <w:rFonts w:ascii="Times New Roman" w:hAnsi="Times New Roman"/>
          <w:sz w:val="24"/>
          <w:szCs w:val="24"/>
        </w:rPr>
      </w:pPr>
    </w:p>
    <w:p w:rsidR="00C86624" w:rsidRPr="001927EC" w:rsidRDefault="00C86624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Решения Совета депутатов Усть-Ишинского сельсовета Красногорского района Алтайского края</w:t>
      </w:r>
    </w:p>
    <w:p w:rsidR="00C86624" w:rsidRPr="001927EC" w:rsidRDefault="00C86624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7760"/>
        <w:gridCol w:w="1371"/>
      </w:tblGrid>
      <w:tr w:rsidR="00C86624" w:rsidRPr="001927EC" w:rsidTr="00DD7C66">
        <w:tc>
          <w:tcPr>
            <w:tcW w:w="497" w:type="pct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vAlign w:val="center"/>
          </w:tcPr>
          <w:p w:rsidR="00C86624" w:rsidRPr="001927EC" w:rsidRDefault="00C86624" w:rsidP="00DD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676" w:type="pct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86624" w:rsidRPr="001927EC" w:rsidTr="00DD7C66">
        <w:tc>
          <w:tcPr>
            <w:tcW w:w="497" w:type="pct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vAlign w:val="center"/>
          </w:tcPr>
          <w:p w:rsidR="00C86624" w:rsidRPr="001927EC" w:rsidRDefault="00C86624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624" w:rsidRPr="001927EC" w:rsidTr="00DD7C66">
        <w:tc>
          <w:tcPr>
            <w:tcW w:w="497" w:type="pct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vAlign w:val="center"/>
          </w:tcPr>
          <w:p w:rsidR="00C86624" w:rsidRPr="001927EC" w:rsidRDefault="00C86624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624" w:rsidRPr="001927EC" w:rsidRDefault="00C86624" w:rsidP="0071113B">
      <w:pPr>
        <w:ind w:left="-142"/>
        <w:jc w:val="left"/>
        <w:rPr>
          <w:rFonts w:ascii="Times New Roman" w:hAnsi="Times New Roman"/>
          <w:sz w:val="24"/>
          <w:szCs w:val="24"/>
        </w:rPr>
      </w:pPr>
    </w:p>
    <w:p w:rsidR="00C86624" w:rsidRPr="001927EC" w:rsidRDefault="00C86624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Постановления, распоряжения Администрации Усть-Ишинского сельсовета Красногорского района Алтайского края</w:t>
      </w:r>
    </w:p>
    <w:p w:rsidR="00C86624" w:rsidRPr="001927EC" w:rsidRDefault="00C86624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789"/>
        <w:gridCol w:w="724"/>
      </w:tblGrid>
      <w:tr w:rsidR="00C86624" w:rsidRPr="001927EC" w:rsidTr="00956D67">
        <w:tc>
          <w:tcPr>
            <w:tcW w:w="709" w:type="dxa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C86624" w:rsidRPr="001927EC" w:rsidRDefault="00C86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724" w:type="dxa"/>
            <w:vAlign w:val="center"/>
          </w:tcPr>
          <w:p w:rsidR="00C86624" w:rsidRPr="001927EC" w:rsidRDefault="00C86624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86624" w:rsidRPr="001927EC" w:rsidTr="00956D67">
        <w:tc>
          <w:tcPr>
            <w:tcW w:w="709" w:type="dxa"/>
            <w:vAlign w:val="center"/>
          </w:tcPr>
          <w:p w:rsidR="00C86624" w:rsidRPr="001927EC" w:rsidRDefault="00C86624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C86624" w:rsidRPr="001927EC" w:rsidRDefault="00C86624" w:rsidP="000A51FE">
            <w:pPr>
              <w:ind w:right="-11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29.08.2023 г. № 48</w:t>
            </w:r>
            <w:r w:rsidRPr="00763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1FE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Усть-Ишинского сельсовета Красногорского района Алтайского края за 2 квартал 2023 года</w:t>
            </w:r>
          </w:p>
        </w:tc>
        <w:tc>
          <w:tcPr>
            <w:tcW w:w="724" w:type="dxa"/>
            <w:vAlign w:val="center"/>
          </w:tcPr>
          <w:p w:rsidR="00C86624" w:rsidRPr="00956D67" w:rsidRDefault="00C86624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6624" w:rsidRPr="001927EC" w:rsidTr="00956D67">
        <w:tc>
          <w:tcPr>
            <w:tcW w:w="709" w:type="dxa"/>
            <w:vAlign w:val="center"/>
          </w:tcPr>
          <w:p w:rsidR="00C86624" w:rsidRPr="001927EC" w:rsidRDefault="00C86624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86624" w:rsidRPr="001927EC" w:rsidRDefault="00C86624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86624" w:rsidRPr="001927EC" w:rsidRDefault="00C86624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1927EC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Default="00C86624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86624" w:rsidRPr="000A51FE" w:rsidRDefault="00C86624" w:rsidP="000A51FE">
      <w:pPr>
        <w:pStyle w:val="BodyText"/>
        <w:jc w:val="center"/>
        <w:rPr>
          <w:rFonts w:ascii="Times New Roman" w:hAnsi="Times New Roman"/>
          <w:b/>
          <w:szCs w:val="28"/>
        </w:rPr>
      </w:pPr>
      <w:r w:rsidRPr="000A51FE">
        <w:rPr>
          <w:rFonts w:ascii="Times New Roman" w:hAnsi="Times New Roman"/>
          <w:b/>
          <w:szCs w:val="28"/>
        </w:rPr>
        <w:t xml:space="preserve">Администрация Усть-Ишинского сельсовета </w:t>
      </w:r>
    </w:p>
    <w:p w:rsidR="00C86624" w:rsidRPr="000A51FE" w:rsidRDefault="00C86624" w:rsidP="000A51FE">
      <w:pPr>
        <w:pStyle w:val="BodyText"/>
        <w:jc w:val="center"/>
        <w:rPr>
          <w:rFonts w:ascii="Times New Roman" w:hAnsi="Times New Roman"/>
          <w:b/>
          <w:szCs w:val="28"/>
        </w:rPr>
      </w:pPr>
      <w:r w:rsidRPr="000A51FE">
        <w:rPr>
          <w:rFonts w:ascii="Times New Roman" w:hAnsi="Times New Roman"/>
          <w:b/>
          <w:szCs w:val="28"/>
        </w:rPr>
        <w:t>Красногорского района Алтайского края</w:t>
      </w:r>
    </w:p>
    <w:p w:rsidR="00C86624" w:rsidRDefault="00C86624" w:rsidP="000A51FE">
      <w:pPr>
        <w:pStyle w:val="Heading1"/>
        <w:spacing w:before="0" w:beforeAutospacing="0" w:after="0" w:afterAutospacing="0"/>
        <w:rPr>
          <w:sz w:val="28"/>
          <w:szCs w:val="28"/>
        </w:rPr>
      </w:pPr>
    </w:p>
    <w:p w:rsidR="00C86624" w:rsidRPr="000A51FE" w:rsidRDefault="00C86624" w:rsidP="000A51FE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0A51FE">
        <w:rPr>
          <w:sz w:val="28"/>
          <w:szCs w:val="28"/>
        </w:rPr>
        <w:t>ПОСТАНОВЛЕНИЕ</w:t>
      </w:r>
    </w:p>
    <w:p w:rsidR="00C86624" w:rsidRPr="000A51FE" w:rsidRDefault="00C86624" w:rsidP="000A51FE">
      <w:pPr>
        <w:jc w:val="center"/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ind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29.08.2023                                                                                                                 № 48</w:t>
      </w:r>
    </w:p>
    <w:p w:rsidR="00C86624" w:rsidRPr="000A51FE" w:rsidRDefault="00C86624" w:rsidP="000A51FE">
      <w:pPr>
        <w:jc w:val="center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с. Усть-Иша</w:t>
      </w: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ind w:right="4393"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C86624" w:rsidRPr="000A51FE" w:rsidRDefault="00C86624" w:rsidP="000A51FE">
      <w:pPr>
        <w:ind w:right="4393"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</w:p>
    <w:p w:rsidR="00C86624" w:rsidRPr="000A51FE" w:rsidRDefault="00C86624" w:rsidP="000A51FE">
      <w:pPr>
        <w:ind w:right="4393"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 xml:space="preserve">Усть-Ишинского сельсовета </w:t>
      </w:r>
    </w:p>
    <w:p w:rsidR="00C86624" w:rsidRPr="000A51FE" w:rsidRDefault="00C86624" w:rsidP="000A51FE">
      <w:pPr>
        <w:ind w:right="4393"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 xml:space="preserve">Красногорского района Алтайского края </w:t>
      </w:r>
    </w:p>
    <w:p w:rsidR="00C86624" w:rsidRPr="000A51FE" w:rsidRDefault="00C86624" w:rsidP="000A51FE">
      <w:pPr>
        <w:ind w:right="4393"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за 2 квартал 2023 года</w:t>
      </w:r>
    </w:p>
    <w:p w:rsidR="00C86624" w:rsidRPr="000A51FE" w:rsidRDefault="00C86624" w:rsidP="000A51FE">
      <w:pPr>
        <w:ind w:firstLine="0"/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В соответствии с Положением «О бюджетном процессе и финансовом контроле в муниципальном образовании Усть-Ишинский сельсовет Красногорского района Алтайского края», утвержденного решением Совета депутатов от 23.05.2022 года № 14-РС,</w:t>
      </w: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ПОСТАНОВЛЯЮ:</w:t>
      </w: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ind w:firstLine="72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1.Утвердить отчет по доходам бюджета в сумме – 5065,26 тыс. рублей (приложение №1).</w:t>
      </w:r>
    </w:p>
    <w:p w:rsidR="00C86624" w:rsidRPr="000A51FE" w:rsidRDefault="00C86624" w:rsidP="000A51FE">
      <w:pPr>
        <w:ind w:firstLine="72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2. Утвердить отчет по расходам бюджета в сумме – 5050,96 тыс. рублей (приложение №2).</w:t>
      </w:r>
    </w:p>
    <w:p w:rsidR="00C86624" w:rsidRPr="000A51FE" w:rsidRDefault="00C86624" w:rsidP="000A51FE">
      <w:pPr>
        <w:ind w:firstLine="72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3. Утвердить отчет по источникам финансирования дефицита бюджета с профицитом 14,30 тыс. рублей (приложение №3).</w:t>
      </w:r>
    </w:p>
    <w:p w:rsidR="00C86624" w:rsidRPr="000A51FE" w:rsidRDefault="00C86624" w:rsidP="000A51FE">
      <w:pPr>
        <w:ind w:firstLine="72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4. Обнародовать отчет об исполнении бюджета муниципального образования Усть-Ишинский сельсовет Красногорского района Алтайского края за 2 квартал 2023 года в установленном порядке.</w:t>
      </w: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rPr>
          <w:rFonts w:ascii="Times New Roman" w:hAnsi="Times New Roman"/>
          <w:sz w:val="28"/>
          <w:szCs w:val="28"/>
        </w:rPr>
      </w:pPr>
    </w:p>
    <w:p w:rsidR="00C86624" w:rsidRPr="000A51FE" w:rsidRDefault="00C86624" w:rsidP="000A51FE">
      <w:pPr>
        <w:ind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 xml:space="preserve">Глава Усть-Ишинского сельсовета </w:t>
      </w:r>
    </w:p>
    <w:p w:rsidR="00C86624" w:rsidRPr="000A51FE" w:rsidRDefault="00C86624" w:rsidP="000A51FE">
      <w:pPr>
        <w:ind w:firstLine="0"/>
        <w:rPr>
          <w:rFonts w:ascii="Times New Roman" w:hAnsi="Times New Roman"/>
          <w:sz w:val="28"/>
          <w:szCs w:val="28"/>
        </w:rPr>
      </w:pPr>
      <w:r w:rsidRPr="000A51FE">
        <w:rPr>
          <w:rFonts w:ascii="Times New Roman" w:hAnsi="Times New Roman"/>
          <w:sz w:val="28"/>
          <w:szCs w:val="28"/>
        </w:rPr>
        <w:t>Красногорского района Алтайского края                                                И.А. Легчило</w:t>
      </w:r>
    </w:p>
    <w:p w:rsidR="00C86624" w:rsidRDefault="00C86624" w:rsidP="000A51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86624" w:rsidRPr="000A51FE" w:rsidRDefault="00C86624" w:rsidP="000A51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2780"/>
        <w:gridCol w:w="3019"/>
        <w:gridCol w:w="1434"/>
        <w:gridCol w:w="1454"/>
        <w:gridCol w:w="1452"/>
      </w:tblGrid>
      <w:tr w:rsidR="00C86624" w:rsidRPr="000A51FE" w:rsidTr="000A51FE">
        <w:trPr>
          <w:trHeight w:val="124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№2                                                                    к постановлению Администрации Усть-Ишинского сельсовета                                                                  от 29.08.2023 года № 48</w:t>
            </w:r>
          </w:p>
        </w:tc>
      </w:tr>
      <w:tr w:rsidR="00C86624" w:rsidRPr="000A51FE" w:rsidTr="000A51FE">
        <w:trPr>
          <w:trHeight w:val="375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86624" w:rsidRPr="000A51FE" w:rsidTr="000A51FE">
        <w:trPr>
          <w:trHeight w:val="27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расходной части бюджета функциональной классификации </w:t>
            </w:r>
          </w:p>
        </w:tc>
      </w:tr>
      <w:tr w:rsidR="00C86624" w:rsidRPr="000A51FE" w:rsidTr="000A51FE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расходов за 2 квартал 2023 года</w:t>
            </w:r>
          </w:p>
        </w:tc>
      </w:tr>
      <w:tr w:rsidR="00C86624" w:rsidRPr="000A51FE" w:rsidTr="000A51FE">
        <w:trPr>
          <w:trHeight w:val="447"/>
        </w:trPr>
        <w:tc>
          <w:tcPr>
            <w:tcW w:w="1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 за 2 квартал 2023 года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86624" w:rsidRPr="000A51FE" w:rsidTr="000A51FE">
        <w:trPr>
          <w:trHeight w:val="893"/>
        </w:trPr>
        <w:tc>
          <w:tcPr>
            <w:tcW w:w="1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86624" w:rsidRPr="000A51FE" w:rsidTr="000A51FE">
        <w:trPr>
          <w:trHeight w:val="27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86624" w:rsidRPr="000A51FE" w:rsidTr="000A51FE">
        <w:trPr>
          <w:trHeight w:val="25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12 887,37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5 050,96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C86624" w:rsidRPr="000A51FE" w:rsidTr="000A51FE">
        <w:trPr>
          <w:trHeight w:val="255"/>
        </w:trPr>
        <w:tc>
          <w:tcPr>
            <w:tcW w:w="137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303 0102 0120010120 121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319,51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140,75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303 0102 0120010120 129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96,49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42,83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0102 98500S0430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44,05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0102 98500S0430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303 0104 0120010110 121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691,24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241,81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303 0104 0120010110 129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208,76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68,33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303 0104 0120010110 244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235,78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174,53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303 0104 0120010110 247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303 0104 0120010110 851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303 0104 0120010110 852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98500S0430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110,60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53,03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0104 98500S0430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C86624" w:rsidRPr="000A51FE" w:rsidTr="000A51FE">
        <w:trPr>
          <w:trHeight w:val="25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303 0107 0130010240 880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25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303 0111 9910014100 870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303 0113 9850060510 540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98500S0430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377,12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266,16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98500S0430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137,88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137,88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303 0113 9990014710 121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1 518,05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863,96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303 0113 9990014710 129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406,96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204,99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303 0113 9990014710 244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165,64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141,46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C86624" w:rsidRPr="000A51FE" w:rsidTr="000A51FE">
        <w:trPr>
          <w:trHeight w:val="25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303 0113 9990014710 853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C86624" w:rsidRPr="000A51FE" w:rsidTr="000A51FE">
        <w:trPr>
          <w:trHeight w:val="76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303 0203 0140051180 121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175,10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75,10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C86624" w:rsidRPr="000A51FE" w:rsidTr="000A51FE">
        <w:trPr>
          <w:trHeight w:val="178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303 0203 0140051180 129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303 0203 0140051180 244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0409 30000S1030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3 955,80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303 0409 9120067270 244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959,19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932,29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303 0412 9110017090 244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303 0502 9990060510 244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303 0502 9990060510 247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1 771,24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701,92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303 0503 2900060990 244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303 0503 9290018080 244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403,93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391,79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C86624" w:rsidRPr="000A51FE" w:rsidTr="000A51FE">
        <w:trPr>
          <w:trHeight w:val="127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303 0801 0220010530 243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303 0801 0220010530 244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303 0801 0220010530 247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C86624" w:rsidRPr="000A51FE" w:rsidTr="000A51FE">
        <w:trPr>
          <w:trHeight w:val="25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303 0801 0220010530 853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86624" w:rsidRPr="000A51FE" w:rsidTr="000A51FE">
        <w:trPr>
          <w:trHeight w:val="51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0801 02200S1190 244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238,68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238,68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6624" w:rsidRPr="000A51FE" w:rsidTr="000A51FE">
        <w:trPr>
          <w:trHeight w:val="525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24" w:rsidRPr="000A51FE" w:rsidRDefault="00C86624" w:rsidP="000A51FE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303 1001 9040016270 312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86624" w:rsidRPr="000A51FE" w:rsidRDefault="00C86624" w:rsidP="000A51FE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A51F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C86624" w:rsidRPr="000A51FE" w:rsidRDefault="00C86624" w:rsidP="000A51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C86624" w:rsidRPr="000A51FE" w:rsidSect="00956D67">
      <w:footerReference w:type="even" r:id="rId7"/>
      <w:footerReference w:type="default" r:id="rId8"/>
      <w:pgSz w:w="11906" w:h="16838"/>
      <w:pgMar w:top="709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24" w:rsidRDefault="00C86624">
      <w:r>
        <w:separator/>
      </w:r>
    </w:p>
  </w:endnote>
  <w:endnote w:type="continuationSeparator" w:id="1">
    <w:p w:rsidR="00C86624" w:rsidRDefault="00C8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24" w:rsidRDefault="00C86624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624" w:rsidRDefault="00C866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24" w:rsidRDefault="00C86624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86624" w:rsidRDefault="00C866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24" w:rsidRDefault="00C86624">
      <w:r>
        <w:separator/>
      </w:r>
    </w:p>
  </w:footnote>
  <w:footnote w:type="continuationSeparator" w:id="1">
    <w:p w:rsidR="00C86624" w:rsidRDefault="00C86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8CE"/>
    <w:multiLevelType w:val="multilevel"/>
    <w:tmpl w:val="A4909D42"/>
    <w:lvl w:ilvl="0">
      <w:start w:val="10"/>
      <w:numFmt w:val="decimal"/>
      <w:lvlText w:val="%1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</w:abstractNum>
  <w:abstractNum w:abstractNumId="1">
    <w:nsid w:val="13886E4F"/>
    <w:multiLevelType w:val="multilevel"/>
    <w:tmpl w:val="2F8A3B5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9D50773"/>
    <w:multiLevelType w:val="multilevel"/>
    <w:tmpl w:val="A4909D42"/>
    <w:lvl w:ilvl="0">
      <w:start w:val="10"/>
      <w:numFmt w:val="decimal"/>
      <w:lvlText w:val="%1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</w:abstractNum>
  <w:abstractNum w:abstractNumId="3">
    <w:nsid w:val="5F05169B"/>
    <w:multiLevelType w:val="multilevel"/>
    <w:tmpl w:val="D806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883EE0"/>
    <w:multiLevelType w:val="hybridMultilevel"/>
    <w:tmpl w:val="868C3D5C"/>
    <w:lvl w:ilvl="0" w:tplc="A1502C5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07D5F5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75"/>
    <w:rsid w:val="000203E6"/>
    <w:rsid w:val="00081CB0"/>
    <w:rsid w:val="00086B37"/>
    <w:rsid w:val="000A51FE"/>
    <w:rsid w:val="000B47A6"/>
    <w:rsid w:val="00106DD2"/>
    <w:rsid w:val="00155C99"/>
    <w:rsid w:val="001927EC"/>
    <w:rsid w:val="00231259"/>
    <w:rsid w:val="002A6466"/>
    <w:rsid w:val="002F630B"/>
    <w:rsid w:val="0038001D"/>
    <w:rsid w:val="003A45F0"/>
    <w:rsid w:val="003D764F"/>
    <w:rsid w:val="004A13C8"/>
    <w:rsid w:val="004D40FC"/>
    <w:rsid w:val="004E435A"/>
    <w:rsid w:val="004F08B0"/>
    <w:rsid w:val="00511F68"/>
    <w:rsid w:val="00532C4F"/>
    <w:rsid w:val="00573AFB"/>
    <w:rsid w:val="005E3CED"/>
    <w:rsid w:val="00651558"/>
    <w:rsid w:val="006C5F8E"/>
    <w:rsid w:val="006D3518"/>
    <w:rsid w:val="006D4851"/>
    <w:rsid w:val="006F4740"/>
    <w:rsid w:val="0071113B"/>
    <w:rsid w:val="0076329D"/>
    <w:rsid w:val="00780A50"/>
    <w:rsid w:val="007A7ECA"/>
    <w:rsid w:val="008A2B47"/>
    <w:rsid w:val="009016F5"/>
    <w:rsid w:val="00905F82"/>
    <w:rsid w:val="00956D67"/>
    <w:rsid w:val="009B04E9"/>
    <w:rsid w:val="009F5DDC"/>
    <w:rsid w:val="00A65E8A"/>
    <w:rsid w:val="00A8466E"/>
    <w:rsid w:val="00BD0A75"/>
    <w:rsid w:val="00BD5122"/>
    <w:rsid w:val="00C15F97"/>
    <w:rsid w:val="00C709B3"/>
    <w:rsid w:val="00C86624"/>
    <w:rsid w:val="00CB0158"/>
    <w:rsid w:val="00CC2F32"/>
    <w:rsid w:val="00D64355"/>
    <w:rsid w:val="00DB3D06"/>
    <w:rsid w:val="00DD7C66"/>
    <w:rsid w:val="00E80FF6"/>
    <w:rsid w:val="00EE5166"/>
    <w:rsid w:val="00F86CDC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6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C2F3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30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EE51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link w:val="BodyText"/>
    <w:uiPriority w:val="99"/>
    <w:locked/>
    <w:rsid w:val="00CC2F32"/>
    <w:rPr>
      <w:sz w:val="28"/>
    </w:rPr>
  </w:style>
  <w:style w:type="character" w:customStyle="1" w:styleId="2">
    <w:name w:val="Колонтитул (2)_"/>
    <w:link w:val="20"/>
    <w:uiPriority w:val="99"/>
    <w:locked/>
    <w:rsid w:val="00CC2F32"/>
  </w:style>
  <w:style w:type="paragraph" w:styleId="BodyText">
    <w:name w:val="Body Text"/>
    <w:basedOn w:val="Normal"/>
    <w:link w:val="BodyTextChar2"/>
    <w:uiPriority w:val="99"/>
    <w:rsid w:val="00CC2F32"/>
    <w:pPr>
      <w:widowControl w:val="0"/>
      <w:ind w:firstLine="0"/>
      <w:jc w:val="left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630B"/>
    <w:rPr>
      <w:rFonts w:cs="Times New Roman"/>
      <w:lang w:eastAsia="en-US"/>
    </w:rPr>
  </w:style>
  <w:style w:type="paragraph" w:customStyle="1" w:styleId="20">
    <w:name w:val="Колонтитул (2)"/>
    <w:basedOn w:val="Normal"/>
    <w:link w:val="2"/>
    <w:uiPriority w:val="99"/>
    <w:rsid w:val="00CC2F32"/>
    <w:pPr>
      <w:widowControl w:val="0"/>
      <w:ind w:firstLine="0"/>
      <w:jc w:val="left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C2F32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C2F32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CC2F32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/>
      <w:b/>
      <w:bCs/>
      <w:noProof/>
      <w:sz w:val="18"/>
      <w:szCs w:val="18"/>
      <w:shd w:val="clear" w:color="auto" w:fill="FFFFFF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CC2F32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Heading">
    <w:name w:val="Heading"/>
    <w:uiPriority w:val="99"/>
    <w:rsid w:val="00CC2F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CC2F32"/>
    <w:rPr>
      <w:rFonts w:cs="Times New Roman"/>
      <w:sz w:val="28"/>
      <w:szCs w:val="28"/>
      <w:lang w:bidi="ar-SA"/>
    </w:rPr>
  </w:style>
  <w:style w:type="paragraph" w:customStyle="1" w:styleId="ConsPlusNormal">
    <w:name w:val="ConsPlusNormal"/>
    <w:uiPriority w:val="99"/>
    <w:rsid w:val="004E4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E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43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D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630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56D67"/>
    <w:rPr>
      <w:rFonts w:cs="Times New Roman"/>
    </w:rPr>
  </w:style>
  <w:style w:type="paragraph" w:styleId="NormalWeb">
    <w:name w:val="Normal (Web)"/>
    <w:basedOn w:val="Normal"/>
    <w:uiPriority w:val="99"/>
    <w:rsid w:val="00086B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6</Pages>
  <Words>1058</Words>
  <Characters>6033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Шентяпина С</dc:creator>
  <cp:keywords/>
  <dc:description/>
  <cp:lastModifiedBy>Татьяна</cp:lastModifiedBy>
  <cp:revision>19</cp:revision>
  <cp:lastPrinted>2023-08-31T10:53:00Z</cp:lastPrinted>
  <dcterms:created xsi:type="dcterms:W3CDTF">2023-06-13T02:05:00Z</dcterms:created>
  <dcterms:modified xsi:type="dcterms:W3CDTF">2023-08-31T10:54:00Z</dcterms:modified>
</cp:coreProperties>
</file>