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A6" w:rsidRPr="00FE33F9" w:rsidRDefault="007937A6" w:rsidP="00EB5406">
      <w:pPr>
        <w:pStyle w:val="a4"/>
        <w:ind w:firstLine="0"/>
        <w:jc w:val="center"/>
        <w:rPr>
          <w:rFonts w:ascii="Arial" w:hAnsi="Arial" w:cs="Arial"/>
          <w:b/>
        </w:rPr>
      </w:pPr>
      <w:bookmarkStart w:id="0" w:name="_GoBack"/>
      <w:r w:rsidRPr="00FE33F9">
        <w:rPr>
          <w:rFonts w:ascii="Arial" w:hAnsi="Arial" w:cs="Arial"/>
          <w:b/>
        </w:rPr>
        <w:t>АДМИНИСТРАЦИЯ УСТЬ-ИШИНСКОГО СЕЛЬСОВЕТА</w:t>
      </w:r>
      <w:r w:rsidRPr="00FE33F9">
        <w:rPr>
          <w:rFonts w:ascii="Arial" w:hAnsi="Arial" w:cs="Arial"/>
          <w:b/>
        </w:rPr>
        <w:br/>
        <w:t>КРАСНОГОРСКОГО РАЙОНА АЛТАЙСКОГО КРАЯ</w:t>
      </w:r>
    </w:p>
    <w:p w:rsidR="007937A6" w:rsidRPr="00FE33F9" w:rsidRDefault="007937A6" w:rsidP="00EB5406">
      <w:pPr>
        <w:pStyle w:val="a4"/>
        <w:ind w:firstLine="0"/>
        <w:jc w:val="center"/>
        <w:rPr>
          <w:rFonts w:ascii="Arial" w:hAnsi="Arial" w:cs="Arial"/>
        </w:rPr>
      </w:pPr>
    </w:p>
    <w:p w:rsidR="007937A6" w:rsidRPr="00FE33F9" w:rsidRDefault="007937A6" w:rsidP="00EB5406">
      <w:pPr>
        <w:pStyle w:val="a4"/>
        <w:ind w:firstLine="0"/>
        <w:jc w:val="center"/>
        <w:rPr>
          <w:rFonts w:ascii="Arial" w:hAnsi="Arial" w:cs="Arial"/>
          <w:b/>
        </w:rPr>
      </w:pPr>
      <w:r w:rsidRPr="00FE33F9">
        <w:rPr>
          <w:rFonts w:ascii="Arial" w:hAnsi="Arial" w:cs="Arial"/>
          <w:b/>
        </w:rPr>
        <w:t>ПОСТАНОВЛЕНИЕ</w:t>
      </w:r>
    </w:p>
    <w:p w:rsidR="007937A6" w:rsidRPr="00FE33F9" w:rsidRDefault="006C7197" w:rsidP="00EB5406">
      <w:pPr>
        <w:pStyle w:val="a4"/>
        <w:ind w:firstLine="0"/>
        <w:jc w:val="both"/>
        <w:rPr>
          <w:rFonts w:ascii="Arial" w:hAnsi="Arial" w:cs="Arial"/>
          <w:b/>
        </w:rPr>
      </w:pPr>
      <w:r w:rsidRPr="00FE33F9">
        <w:rPr>
          <w:rFonts w:ascii="Arial" w:hAnsi="Arial" w:cs="Arial"/>
          <w:b/>
        </w:rPr>
        <w:t>10</w:t>
      </w:r>
      <w:r w:rsidR="007937A6" w:rsidRPr="00FE33F9">
        <w:rPr>
          <w:rFonts w:ascii="Arial" w:hAnsi="Arial" w:cs="Arial"/>
          <w:b/>
        </w:rPr>
        <w:t>.04.202</w:t>
      </w:r>
      <w:r w:rsidRPr="00FE33F9">
        <w:rPr>
          <w:rFonts w:ascii="Arial" w:hAnsi="Arial" w:cs="Arial"/>
          <w:b/>
        </w:rPr>
        <w:t>4</w:t>
      </w:r>
      <w:r w:rsidR="007937A6" w:rsidRPr="00FE33F9">
        <w:rPr>
          <w:rFonts w:ascii="Arial" w:hAnsi="Arial" w:cs="Arial"/>
          <w:b/>
        </w:rPr>
        <w:t xml:space="preserve"> г.                                                                                                                       № 1</w:t>
      </w:r>
      <w:r w:rsidRPr="00FE33F9">
        <w:rPr>
          <w:rFonts w:ascii="Arial" w:hAnsi="Arial" w:cs="Arial"/>
          <w:b/>
        </w:rPr>
        <w:t>9</w:t>
      </w:r>
    </w:p>
    <w:p w:rsidR="007937A6" w:rsidRPr="00FE33F9" w:rsidRDefault="007937A6" w:rsidP="00EB5406">
      <w:pPr>
        <w:pStyle w:val="a4"/>
        <w:ind w:firstLine="0"/>
        <w:jc w:val="center"/>
        <w:rPr>
          <w:rFonts w:ascii="Arial" w:hAnsi="Arial" w:cs="Arial"/>
          <w:b/>
        </w:rPr>
      </w:pPr>
      <w:r w:rsidRPr="00FE33F9">
        <w:rPr>
          <w:rFonts w:ascii="Arial" w:hAnsi="Arial" w:cs="Arial"/>
          <w:b/>
        </w:rPr>
        <w:t>с. Усть-Иша</w:t>
      </w:r>
    </w:p>
    <w:p w:rsidR="007937A6" w:rsidRPr="00FE33F9" w:rsidRDefault="007937A6" w:rsidP="00EB5406">
      <w:pPr>
        <w:pStyle w:val="a4"/>
        <w:ind w:firstLine="0"/>
        <w:jc w:val="center"/>
        <w:rPr>
          <w:rFonts w:ascii="Arial" w:hAnsi="Arial" w:cs="Arial"/>
        </w:rPr>
      </w:pPr>
    </w:p>
    <w:p w:rsidR="007937A6" w:rsidRPr="00FE33F9" w:rsidRDefault="007937A6" w:rsidP="00EB5406">
      <w:pPr>
        <w:pStyle w:val="a4"/>
        <w:ind w:right="5841" w:firstLine="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О комиссии по предупреждению и ликвидации чрезвычайных ситуаций и обеспечению пожарной безопасности МО Усть-Ишинский сельсовет Красногорского района Алтайского края.</w:t>
      </w:r>
    </w:p>
    <w:p w:rsidR="007937A6" w:rsidRPr="00FE33F9" w:rsidRDefault="007937A6" w:rsidP="00EB5406">
      <w:pPr>
        <w:pStyle w:val="a4"/>
        <w:ind w:right="5841" w:firstLine="0"/>
        <w:jc w:val="both"/>
        <w:rPr>
          <w:rFonts w:ascii="Arial" w:hAnsi="Arial" w:cs="Arial"/>
        </w:rPr>
      </w:pPr>
    </w:p>
    <w:p w:rsidR="007937A6" w:rsidRPr="00FE33F9" w:rsidRDefault="007937A6">
      <w:pPr>
        <w:pStyle w:val="a4"/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Для более эффективной работы по предупреждению и ликвидации чрезвычайных ситуаций природного техногенного характера и обеспечению пожарной безопасности на территории МО Усть-Ишинский сельсовет Красногорского района Алтайского края и в соответствии с Постановлением Администрации Алтайского края от 22.06.2004 № 289 «Об утверждении Положения об Алтайской территориальной подсистеме единой государственной системы предупреждения и ликвидации чрезвычайных ситуаций» (в редакции постановления Алтайского края от 26.02.2015 № 68) ПОСТАНОВЛЯЮ:</w:t>
      </w:r>
    </w:p>
    <w:p w:rsidR="007937A6" w:rsidRPr="00FE33F9" w:rsidRDefault="007937A6" w:rsidP="0009094D">
      <w:pPr>
        <w:pStyle w:val="a4"/>
        <w:numPr>
          <w:ilvl w:val="0"/>
          <w:numId w:val="1"/>
        </w:numPr>
        <w:tabs>
          <w:tab w:val="left" w:pos="1435"/>
        </w:tabs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Образовать комиссию по предупреждению и ликвидации чрезвычайных ситуаций и обеспечению пожарной безопасности МО Усть-Ишинский сельсовет Красногорского района Алтайского края.</w:t>
      </w:r>
    </w:p>
    <w:p w:rsidR="007937A6" w:rsidRPr="00FE33F9" w:rsidRDefault="007937A6" w:rsidP="0009094D">
      <w:pPr>
        <w:pStyle w:val="a4"/>
        <w:numPr>
          <w:ilvl w:val="0"/>
          <w:numId w:val="1"/>
        </w:num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Утвердить состав комиссии по предупреждению и ликвидации чрезвычайных ситуаций и обеспечению пожарной безопасности МО Усть-Ишинский сельсовета Красногорского района Алтайского края (приложение 1)</w:t>
      </w:r>
    </w:p>
    <w:p w:rsidR="007937A6" w:rsidRPr="00FE33F9" w:rsidRDefault="007937A6" w:rsidP="0009094D">
      <w:pPr>
        <w:pStyle w:val="a4"/>
        <w:numPr>
          <w:ilvl w:val="0"/>
          <w:numId w:val="1"/>
        </w:numPr>
        <w:tabs>
          <w:tab w:val="left" w:pos="1435"/>
        </w:tabs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Утвердить Положение о комиссии по предупреждению и ликвидации чрезвычайных ситуаций и обеспечению пожарной безопасности МО Усть-Ишинский сельсовет Красногорского района Алтайского края (приложение 2)</w:t>
      </w:r>
    </w:p>
    <w:p w:rsidR="007937A6" w:rsidRPr="00FE33F9" w:rsidRDefault="007937A6" w:rsidP="0009094D">
      <w:pPr>
        <w:pStyle w:val="a4"/>
        <w:numPr>
          <w:ilvl w:val="0"/>
          <w:numId w:val="1"/>
        </w:numPr>
        <w:tabs>
          <w:tab w:val="left" w:pos="1435"/>
        </w:tabs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Постан</w:t>
      </w:r>
      <w:r w:rsidR="006C7197" w:rsidRPr="00FE33F9">
        <w:rPr>
          <w:rFonts w:ascii="Arial" w:hAnsi="Arial" w:cs="Arial"/>
        </w:rPr>
        <w:t>овление от 14.04</w:t>
      </w:r>
      <w:r w:rsidRPr="00FE33F9">
        <w:rPr>
          <w:rFonts w:ascii="Arial" w:hAnsi="Arial" w:cs="Arial"/>
        </w:rPr>
        <w:t>.202</w:t>
      </w:r>
      <w:r w:rsidR="006C7197" w:rsidRPr="00FE33F9">
        <w:rPr>
          <w:rFonts w:ascii="Arial" w:hAnsi="Arial" w:cs="Arial"/>
        </w:rPr>
        <w:t>3,</w:t>
      </w:r>
      <w:r w:rsidRPr="00FE33F9">
        <w:rPr>
          <w:rFonts w:ascii="Arial" w:hAnsi="Arial" w:cs="Arial"/>
        </w:rPr>
        <w:t xml:space="preserve"> № 1</w:t>
      </w:r>
      <w:r w:rsidR="006C7197" w:rsidRPr="00FE33F9">
        <w:rPr>
          <w:rFonts w:ascii="Arial" w:hAnsi="Arial" w:cs="Arial"/>
        </w:rPr>
        <w:t>6</w:t>
      </w:r>
      <w:r w:rsidRPr="00FE33F9">
        <w:rPr>
          <w:rFonts w:ascii="Arial" w:hAnsi="Arial" w:cs="Arial"/>
        </w:rPr>
        <w:t xml:space="preserve"> «О комиссии по предупреждению и ликвидации чрезвычайных ситуаций и обеспечению пожарной безопасности МО Усть-Ишинский сельсовет Красногорского района Алтайского края» отменить.</w:t>
      </w:r>
    </w:p>
    <w:p w:rsidR="006C7197" w:rsidRPr="00FE33F9" w:rsidRDefault="006C7197" w:rsidP="006C7197">
      <w:pPr>
        <w:pStyle w:val="1"/>
        <w:numPr>
          <w:ilvl w:val="0"/>
          <w:numId w:val="1"/>
        </w:numPr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E33F9">
        <w:rPr>
          <w:rFonts w:ascii="Arial" w:hAnsi="Arial" w:cs="Arial"/>
          <w:sz w:val="24"/>
          <w:szCs w:val="24"/>
        </w:rPr>
        <w:t>Опубликовать настоящее постановление в Сборниках муниципальных нормативно-правовых актов Администрации Усть-Ишинского сельсовета Красногорского района Алтайского края. Разместить настоящее постановление на официальном сайте Администрации Усть-Ишинского сельсовета Красногорского района Алтайского края.</w:t>
      </w:r>
    </w:p>
    <w:p w:rsidR="007937A6" w:rsidRPr="00FE33F9" w:rsidRDefault="007937A6" w:rsidP="0009094D">
      <w:pPr>
        <w:pStyle w:val="a4"/>
        <w:numPr>
          <w:ilvl w:val="0"/>
          <w:numId w:val="1"/>
        </w:num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937A6" w:rsidRPr="00FE33F9" w:rsidRDefault="007937A6" w:rsidP="007D458E">
      <w:pPr>
        <w:pStyle w:val="a4"/>
        <w:tabs>
          <w:tab w:val="left" w:pos="0"/>
        </w:tabs>
        <w:jc w:val="both"/>
        <w:rPr>
          <w:rFonts w:ascii="Arial" w:hAnsi="Arial" w:cs="Arial"/>
        </w:rPr>
      </w:pPr>
    </w:p>
    <w:p w:rsidR="007937A6" w:rsidRPr="00FE33F9" w:rsidRDefault="007937A6" w:rsidP="007D458E">
      <w:pPr>
        <w:pStyle w:val="a4"/>
        <w:tabs>
          <w:tab w:val="left" w:pos="0"/>
        </w:tabs>
        <w:jc w:val="both"/>
        <w:rPr>
          <w:rFonts w:ascii="Arial" w:hAnsi="Arial" w:cs="Arial"/>
        </w:rPr>
      </w:pPr>
    </w:p>
    <w:p w:rsidR="007937A6" w:rsidRPr="00FE33F9" w:rsidRDefault="007937A6" w:rsidP="007D458E">
      <w:pPr>
        <w:pStyle w:val="a4"/>
        <w:tabs>
          <w:tab w:val="left" w:pos="0"/>
        </w:tabs>
        <w:jc w:val="both"/>
        <w:rPr>
          <w:rFonts w:ascii="Arial" w:hAnsi="Arial" w:cs="Arial"/>
        </w:rPr>
      </w:pPr>
    </w:p>
    <w:p w:rsidR="007937A6" w:rsidRPr="00FE33F9" w:rsidRDefault="007937A6" w:rsidP="007D458E">
      <w:pPr>
        <w:pStyle w:val="a4"/>
        <w:tabs>
          <w:tab w:val="left" w:pos="0"/>
        </w:tabs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Глава сельсовета                                                                                                    И.А. Легчило</w:t>
      </w:r>
    </w:p>
    <w:p w:rsidR="007937A6" w:rsidRPr="00FE33F9" w:rsidRDefault="007937A6" w:rsidP="00FB2E7B">
      <w:pPr>
        <w:pStyle w:val="a4"/>
        <w:ind w:left="6154" w:firstLine="0"/>
        <w:jc w:val="right"/>
        <w:rPr>
          <w:rFonts w:ascii="Arial" w:hAnsi="Arial" w:cs="Arial"/>
        </w:rPr>
      </w:pPr>
      <w:r w:rsidRPr="00FE33F9">
        <w:rPr>
          <w:rFonts w:ascii="Arial" w:hAnsi="Arial" w:cs="Arial"/>
        </w:rPr>
        <w:t>Приложение № 1</w:t>
      </w:r>
    </w:p>
    <w:p w:rsidR="007937A6" w:rsidRPr="00FE33F9" w:rsidRDefault="007937A6" w:rsidP="00FB2E7B">
      <w:pPr>
        <w:pStyle w:val="a4"/>
        <w:ind w:left="6154" w:firstLine="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к постановлению Администрации Усть-Ишинского сельсовета Красногорск</w:t>
      </w:r>
      <w:r w:rsidR="006C7197" w:rsidRPr="00FE33F9">
        <w:rPr>
          <w:rFonts w:ascii="Arial" w:hAnsi="Arial" w:cs="Arial"/>
        </w:rPr>
        <w:t>ого района Алтайского края от 10</w:t>
      </w:r>
      <w:r w:rsidRPr="00FE33F9">
        <w:rPr>
          <w:rFonts w:ascii="Arial" w:hAnsi="Arial" w:cs="Arial"/>
        </w:rPr>
        <w:t>.04.202</w:t>
      </w:r>
      <w:r w:rsidR="006C7197" w:rsidRPr="00FE33F9">
        <w:rPr>
          <w:rFonts w:ascii="Arial" w:hAnsi="Arial" w:cs="Arial"/>
        </w:rPr>
        <w:t>4</w:t>
      </w:r>
      <w:r w:rsidRPr="00FE33F9">
        <w:rPr>
          <w:rFonts w:ascii="Arial" w:hAnsi="Arial" w:cs="Arial"/>
        </w:rPr>
        <w:t xml:space="preserve"> г. № 1</w:t>
      </w:r>
      <w:r w:rsidR="006C7197" w:rsidRPr="00FE33F9">
        <w:rPr>
          <w:rFonts w:ascii="Arial" w:hAnsi="Arial" w:cs="Arial"/>
        </w:rPr>
        <w:t>9</w:t>
      </w:r>
    </w:p>
    <w:p w:rsidR="00306918" w:rsidRPr="00FE33F9" w:rsidRDefault="00306918" w:rsidP="006C7197">
      <w:pPr>
        <w:pStyle w:val="22"/>
        <w:spacing w:after="0"/>
        <w:rPr>
          <w:rFonts w:ascii="Arial" w:hAnsi="Arial" w:cs="Arial"/>
          <w:sz w:val="24"/>
          <w:szCs w:val="24"/>
        </w:rPr>
      </w:pPr>
    </w:p>
    <w:p w:rsidR="006C7197" w:rsidRPr="00FE33F9" w:rsidRDefault="007937A6" w:rsidP="006C7197">
      <w:pPr>
        <w:pStyle w:val="22"/>
        <w:spacing w:after="0"/>
        <w:rPr>
          <w:rFonts w:ascii="Arial" w:hAnsi="Arial" w:cs="Arial"/>
          <w:sz w:val="24"/>
          <w:szCs w:val="24"/>
        </w:rPr>
      </w:pPr>
      <w:r w:rsidRPr="00FE33F9">
        <w:rPr>
          <w:rFonts w:ascii="Arial" w:hAnsi="Arial" w:cs="Arial"/>
          <w:sz w:val="24"/>
          <w:szCs w:val="24"/>
        </w:rPr>
        <w:t>СОСТАВ</w:t>
      </w:r>
      <w:r w:rsidR="006C7197" w:rsidRPr="00FE33F9">
        <w:rPr>
          <w:rFonts w:ascii="Arial" w:hAnsi="Arial" w:cs="Arial"/>
          <w:sz w:val="24"/>
          <w:szCs w:val="24"/>
        </w:rPr>
        <w:t xml:space="preserve"> </w:t>
      </w:r>
      <w:r w:rsidRPr="00FE33F9">
        <w:rPr>
          <w:rFonts w:ascii="Arial" w:hAnsi="Arial" w:cs="Arial"/>
          <w:sz w:val="24"/>
          <w:szCs w:val="24"/>
        </w:rPr>
        <w:t xml:space="preserve">КОМИССИИ ПО ПРЕДУПРЕЖДЕНИЮ И ЛИКВИДАЦИИ </w:t>
      </w:r>
    </w:p>
    <w:p w:rsidR="006C7197" w:rsidRPr="00FE33F9" w:rsidRDefault="007937A6" w:rsidP="006C7197">
      <w:pPr>
        <w:pStyle w:val="22"/>
        <w:spacing w:after="0"/>
        <w:rPr>
          <w:rFonts w:ascii="Arial" w:hAnsi="Arial" w:cs="Arial"/>
          <w:sz w:val="24"/>
          <w:szCs w:val="24"/>
        </w:rPr>
      </w:pPr>
      <w:r w:rsidRPr="00FE33F9">
        <w:rPr>
          <w:rFonts w:ascii="Arial" w:hAnsi="Arial" w:cs="Arial"/>
          <w:sz w:val="24"/>
          <w:szCs w:val="24"/>
        </w:rPr>
        <w:t>ЧРЕЗВЫЧАЙНЫХ</w:t>
      </w:r>
      <w:r w:rsidR="006C7197" w:rsidRPr="00FE33F9">
        <w:rPr>
          <w:rFonts w:ascii="Arial" w:hAnsi="Arial" w:cs="Arial"/>
          <w:sz w:val="24"/>
          <w:szCs w:val="24"/>
        </w:rPr>
        <w:t xml:space="preserve"> </w:t>
      </w:r>
      <w:r w:rsidRPr="00FE33F9">
        <w:rPr>
          <w:rFonts w:ascii="Arial" w:hAnsi="Arial" w:cs="Arial"/>
          <w:sz w:val="24"/>
          <w:szCs w:val="24"/>
        </w:rPr>
        <w:t xml:space="preserve">СИТУАЦИЙ И ОБЕСПЕЧЕНИЮ ПОЖАРНОЙ БЕЗОПАСНОСТИ </w:t>
      </w:r>
    </w:p>
    <w:p w:rsidR="007937A6" w:rsidRPr="00FE33F9" w:rsidRDefault="007937A6" w:rsidP="006C7197">
      <w:pPr>
        <w:pStyle w:val="22"/>
        <w:spacing w:after="0"/>
        <w:rPr>
          <w:rFonts w:ascii="Arial" w:hAnsi="Arial" w:cs="Arial"/>
          <w:sz w:val="24"/>
          <w:szCs w:val="24"/>
        </w:rPr>
      </w:pPr>
      <w:r w:rsidRPr="00FE33F9">
        <w:rPr>
          <w:rFonts w:ascii="Arial" w:hAnsi="Arial" w:cs="Arial"/>
          <w:sz w:val="24"/>
          <w:szCs w:val="24"/>
        </w:rPr>
        <w:t>МО УСТЬ-</w:t>
      </w:r>
      <w:r w:rsidR="006C7197" w:rsidRPr="00FE33F9">
        <w:rPr>
          <w:rFonts w:ascii="Arial" w:hAnsi="Arial" w:cs="Arial"/>
          <w:sz w:val="24"/>
          <w:szCs w:val="24"/>
        </w:rPr>
        <w:t>ИШ</w:t>
      </w:r>
      <w:r w:rsidRPr="00FE33F9">
        <w:rPr>
          <w:rFonts w:ascii="Arial" w:hAnsi="Arial" w:cs="Arial"/>
          <w:sz w:val="24"/>
          <w:szCs w:val="24"/>
        </w:rPr>
        <w:t>ИНСКИЙ СЕЛЬСОВЕТ КРАСНОГОРСКОГО РАЙОНА АЛТАЙСКОГО КРАЯ</w:t>
      </w:r>
    </w:p>
    <w:p w:rsidR="00306918" w:rsidRPr="00FE33F9" w:rsidRDefault="00306918" w:rsidP="006C7197">
      <w:pPr>
        <w:pStyle w:val="22"/>
        <w:spacing w:after="0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450"/>
        <w:gridCol w:w="3118"/>
        <w:gridCol w:w="1598"/>
        <w:gridCol w:w="1982"/>
      </w:tblGrid>
      <w:tr w:rsidR="007937A6" w:rsidRPr="00FE33F9" w:rsidTr="00306918">
        <w:trPr>
          <w:trHeight w:hRule="exact" w:val="56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3261DD">
            <w:pPr>
              <w:pStyle w:val="a6"/>
              <w:spacing w:line="290" w:lineRule="auto"/>
              <w:ind w:left="220" w:firstLine="2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№ п/п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3261DD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3261DD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Должность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3261DD">
            <w:pPr>
              <w:pStyle w:val="a6"/>
              <w:spacing w:line="290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Тел. служебный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FE33F9" w:rsidRDefault="007937A6" w:rsidP="003261DD">
            <w:pPr>
              <w:pStyle w:val="a6"/>
              <w:spacing w:line="290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Тел. сотовый</w:t>
            </w:r>
          </w:p>
        </w:tc>
      </w:tr>
      <w:tr w:rsidR="007937A6" w:rsidRPr="00FE33F9" w:rsidTr="00306918">
        <w:trPr>
          <w:trHeight w:hRule="exact" w:val="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30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Легчило Ирина Александровне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Глава сельсовета, председатель КЧС и ОПБ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25-3-43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89136944947</w:t>
            </w:r>
          </w:p>
        </w:tc>
      </w:tr>
      <w:tr w:rsidR="007937A6" w:rsidRPr="00FE33F9" w:rsidTr="00306918">
        <w:trPr>
          <w:trHeight w:hRule="exact" w:val="10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30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90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Кузнецова Татьяна Георгиевна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6C7197" w:rsidP="006C7197">
            <w:pPr>
              <w:pStyle w:val="a6"/>
              <w:spacing w:line="290" w:lineRule="auto"/>
              <w:ind w:firstLine="0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Секретарь, управляющий делами</w:t>
            </w:r>
            <w:r w:rsidR="007937A6" w:rsidRPr="00FE33F9">
              <w:rPr>
                <w:rFonts w:ascii="Arial" w:hAnsi="Arial" w:cs="Arial"/>
              </w:rPr>
              <w:t>, заместитель председателя КЧС и ОПБ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25-3-94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89609539163</w:t>
            </w:r>
          </w:p>
        </w:tc>
      </w:tr>
      <w:tr w:rsidR="007937A6" w:rsidRPr="00FE33F9" w:rsidTr="00306918">
        <w:trPr>
          <w:trHeight w:hRule="exact" w:val="7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671C9C">
            <w:pPr>
              <w:pStyle w:val="a6"/>
              <w:ind w:firstLine="30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6C7197" w:rsidP="001634DF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Кузнецова Светлана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1634DF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Секретарь главы, секретарь КЧС и ОПБ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1634DF">
            <w:pPr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25-3-94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FE33F9" w:rsidRDefault="007937A6" w:rsidP="001634DF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89833282281</w:t>
            </w:r>
          </w:p>
        </w:tc>
      </w:tr>
      <w:tr w:rsidR="007937A6" w:rsidRPr="00FE33F9" w:rsidTr="00306918">
        <w:trPr>
          <w:trHeight w:hRule="exact" w:val="84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671C9C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r w:rsidRPr="00FE33F9">
              <w:rPr>
                <w:rFonts w:ascii="Arial" w:hAnsi="Arial" w:cs="Arial"/>
              </w:rPr>
              <w:t>Обляхов</w:t>
            </w:r>
            <w:proofErr w:type="spellEnd"/>
            <w:r w:rsidRPr="00FE33F9">
              <w:rPr>
                <w:rFonts w:ascii="Arial" w:hAnsi="Arial" w:cs="Arial"/>
              </w:rPr>
              <w:t xml:space="preserve"> Олег Анатольевич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83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Начальник ПЧ-29, заместитель председателя КЧС и ОПБ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306918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25-3-36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89039197218</w:t>
            </w:r>
          </w:p>
        </w:tc>
      </w:tr>
      <w:tr w:rsidR="007937A6" w:rsidRPr="00FE33F9" w:rsidTr="00306918">
        <w:trPr>
          <w:trHeight w:hRule="exact" w:val="99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6C7197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Полторацкая Наталья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Заведующая КГБУЗ Красногорска ЦРБ с.</w:t>
            </w:r>
          </w:p>
          <w:p w:rsidR="007937A6" w:rsidRPr="00FE33F9" w:rsidRDefault="007937A6" w:rsidP="00FB2E7B">
            <w:pPr>
              <w:pStyle w:val="a6"/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Усть-Иша (По согласованию)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25-3-45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FE33F9" w:rsidRDefault="007937A6" w:rsidP="00FB2E7B">
            <w:pPr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89612368465</w:t>
            </w:r>
          </w:p>
        </w:tc>
      </w:tr>
      <w:tr w:rsidR="007937A6" w:rsidRPr="00FE33F9" w:rsidTr="00306918">
        <w:trPr>
          <w:trHeight w:hRule="exact" w:val="8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r w:rsidRPr="00FE33F9">
              <w:rPr>
                <w:rFonts w:ascii="Arial" w:hAnsi="Arial" w:cs="Arial"/>
              </w:rPr>
              <w:t>Ашихмин</w:t>
            </w:r>
            <w:proofErr w:type="spellEnd"/>
            <w:r w:rsidRPr="00FE33F9">
              <w:rPr>
                <w:rFonts w:ascii="Arial" w:hAnsi="Arial" w:cs="Arial"/>
              </w:rPr>
              <w:t xml:space="preserve"> Виктор Иванович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Директор СПК (колхоз) «Предгорный» по согласованию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25-4-00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89039561382</w:t>
            </w:r>
          </w:p>
        </w:tc>
      </w:tr>
      <w:tr w:rsidR="007937A6" w:rsidRPr="00FE33F9" w:rsidTr="00306918">
        <w:trPr>
          <w:trHeight w:hRule="exact" w:val="91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Рыжков Сергей Анатольевич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Главный инженер СПК (колхоз) «Предгорный» (по согласованию)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25-3-40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89609396388</w:t>
            </w:r>
          </w:p>
        </w:tc>
      </w:tr>
      <w:tr w:rsidR="007937A6" w:rsidRPr="00FE33F9" w:rsidTr="00306918">
        <w:trPr>
          <w:trHeight w:hRule="exact" w:val="6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95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Меновщиков Денис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УУП МВД по Красногорскому району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25-3-95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89200542761</w:t>
            </w:r>
          </w:p>
        </w:tc>
      </w:tr>
      <w:tr w:rsidR="007937A6" w:rsidRPr="00FE33F9" w:rsidTr="00306918">
        <w:trPr>
          <w:trHeight w:hRule="exact" w:val="8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Барышникова Галина Федоровна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 xml:space="preserve">Директор Усть- </w:t>
            </w:r>
            <w:proofErr w:type="spellStart"/>
            <w:r w:rsidRPr="00FE33F9">
              <w:rPr>
                <w:rFonts w:ascii="Arial" w:hAnsi="Arial" w:cs="Arial"/>
              </w:rPr>
              <w:t>Ишинской</w:t>
            </w:r>
            <w:proofErr w:type="spellEnd"/>
            <w:r w:rsidRPr="00FE33F9">
              <w:rPr>
                <w:rFonts w:ascii="Arial" w:hAnsi="Arial" w:cs="Arial"/>
              </w:rPr>
              <w:t xml:space="preserve"> СОШ (по согласованию)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25-3-31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89612410356</w:t>
            </w:r>
          </w:p>
        </w:tc>
      </w:tr>
      <w:tr w:rsidR="007937A6" w:rsidRPr="00FE33F9" w:rsidTr="00306918">
        <w:trPr>
          <w:trHeight w:hRule="exact" w:val="67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C77FDD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10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4C1408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Кравцова Елена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4C1408">
            <w:pPr>
              <w:pStyle w:val="a6"/>
              <w:spacing w:line="290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Филиал детский сад «Калинка» (по согласованию)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4C1408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25-2-40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FE33F9" w:rsidRDefault="007937A6" w:rsidP="004C1408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89619824754</w:t>
            </w:r>
          </w:p>
        </w:tc>
      </w:tr>
      <w:tr w:rsidR="007937A6" w:rsidRPr="00FE33F9" w:rsidTr="00306918">
        <w:trPr>
          <w:trHeight w:hRule="exact" w:val="52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C77FDD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86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Кречетов Николай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Староста с. Карагуж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89136900162</w:t>
            </w:r>
          </w:p>
        </w:tc>
      </w:tr>
      <w:tr w:rsidR="007937A6" w:rsidRPr="00FE33F9" w:rsidTr="00306918">
        <w:trPr>
          <w:trHeight w:hRule="exact" w:val="61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C77FDD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12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Герман Елена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95" w:lineRule="auto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Староста п. Долина Свободы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7A6" w:rsidRPr="00FE33F9" w:rsidRDefault="007937A6" w:rsidP="00FB2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89635120662</w:t>
            </w:r>
          </w:p>
        </w:tc>
      </w:tr>
      <w:tr w:rsidR="007937A6" w:rsidRPr="00FE33F9" w:rsidTr="00306918">
        <w:trPr>
          <w:trHeight w:hRule="exact" w:val="6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22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13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spacing w:line="226" w:lineRule="auto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r w:rsidRPr="00FE33F9">
              <w:rPr>
                <w:rFonts w:ascii="Arial" w:hAnsi="Arial" w:cs="Arial"/>
              </w:rPr>
              <w:t>Коповой</w:t>
            </w:r>
            <w:proofErr w:type="spellEnd"/>
            <w:r w:rsidRPr="00FE33F9">
              <w:rPr>
                <w:rFonts w:ascii="Arial" w:hAnsi="Arial" w:cs="Arial"/>
              </w:rPr>
              <w:t xml:space="preserve"> Юрий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Староста п. Горный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7A6" w:rsidRPr="00FE33F9" w:rsidRDefault="007937A6" w:rsidP="00FB2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A6" w:rsidRPr="00FE33F9" w:rsidRDefault="007937A6" w:rsidP="00FB2E7B">
            <w:pPr>
              <w:pStyle w:val="a6"/>
              <w:ind w:firstLine="0"/>
              <w:jc w:val="center"/>
              <w:rPr>
                <w:rFonts w:ascii="Arial" w:hAnsi="Arial" w:cs="Arial"/>
              </w:rPr>
            </w:pPr>
            <w:r w:rsidRPr="00FE33F9">
              <w:rPr>
                <w:rFonts w:ascii="Arial" w:hAnsi="Arial" w:cs="Arial"/>
              </w:rPr>
              <w:t>89609682899</w:t>
            </w:r>
          </w:p>
        </w:tc>
      </w:tr>
    </w:tbl>
    <w:p w:rsidR="00306918" w:rsidRPr="00FE33F9" w:rsidRDefault="00306918" w:rsidP="00EB7B70">
      <w:pPr>
        <w:pStyle w:val="a4"/>
        <w:ind w:left="6154" w:firstLine="0"/>
        <w:jc w:val="right"/>
        <w:rPr>
          <w:rFonts w:ascii="Arial" w:hAnsi="Arial" w:cs="Arial"/>
        </w:rPr>
      </w:pPr>
    </w:p>
    <w:p w:rsidR="00306918" w:rsidRPr="00FE33F9" w:rsidRDefault="00306918" w:rsidP="00EB7B70">
      <w:pPr>
        <w:pStyle w:val="a4"/>
        <w:ind w:left="6154" w:firstLine="0"/>
        <w:jc w:val="right"/>
        <w:rPr>
          <w:rFonts w:ascii="Arial" w:hAnsi="Arial" w:cs="Arial"/>
        </w:rPr>
      </w:pPr>
    </w:p>
    <w:p w:rsidR="00306918" w:rsidRPr="00FE33F9" w:rsidRDefault="00306918" w:rsidP="00EB7B70">
      <w:pPr>
        <w:pStyle w:val="a4"/>
        <w:ind w:left="6154" w:firstLine="0"/>
        <w:jc w:val="right"/>
        <w:rPr>
          <w:rFonts w:ascii="Arial" w:hAnsi="Arial" w:cs="Arial"/>
        </w:rPr>
      </w:pPr>
    </w:p>
    <w:p w:rsidR="007937A6" w:rsidRPr="00FE33F9" w:rsidRDefault="007937A6" w:rsidP="00EB7B70">
      <w:pPr>
        <w:pStyle w:val="a4"/>
        <w:ind w:left="6154" w:firstLine="0"/>
        <w:jc w:val="right"/>
        <w:rPr>
          <w:rFonts w:ascii="Arial" w:hAnsi="Arial" w:cs="Arial"/>
        </w:rPr>
      </w:pPr>
      <w:r w:rsidRPr="00FE33F9">
        <w:rPr>
          <w:rFonts w:ascii="Arial" w:hAnsi="Arial" w:cs="Arial"/>
        </w:rPr>
        <w:t>Приложение № 2</w:t>
      </w:r>
    </w:p>
    <w:p w:rsidR="007937A6" w:rsidRPr="00FE33F9" w:rsidRDefault="007937A6" w:rsidP="00EB7B70">
      <w:pPr>
        <w:pStyle w:val="a4"/>
        <w:ind w:left="6154" w:firstLine="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к постановлению Администрации Усть-Ишинского сельсовета Красногорск</w:t>
      </w:r>
      <w:r w:rsidR="00306918" w:rsidRPr="00FE33F9">
        <w:rPr>
          <w:rFonts w:ascii="Arial" w:hAnsi="Arial" w:cs="Arial"/>
        </w:rPr>
        <w:t>ого района Алтайского края от 10</w:t>
      </w:r>
      <w:r w:rsidRPr="00FE33F9">
        <w:rPr>
          <w:rFonts w:ascii="Arial" w:hAnsi="Arial" w:cs="Arial"/>
        </w:rPr>
        <w:t>.04.202</w:t>
      </w:r>
      <w:r w:rsidR="00306918" w:rsidRPr="00FE33F9">
        <w:rPr>
          <w:rFonts w:ascii="Arial" w:hAnsi="Arial" w:cs="Arial"/>
        </w:rPr>
        <w:t>4</w:t>
      </w:r>
      <w:r w:rsidRPr="00FE33F9">
        <w:rPr>
          <w:rFonts w:ascii="Arial" w:hAnsi="Arial" w:cs="Arial"/>
        </w:rPr>
        <w:t xml:space="preserve"> г. № 1</w:t>
      </w:r>
      <w:r w:rsidR="00306918" w:rsidRPr="00FE33F9">
        <w:rPr>
          <w:rFonts w:ascii="Arial" w:hAnsi="Arial" w:cs="Arial"/>
        </w:rPr>
        <w:t>9</w:t>
      </w:r>
    </w:p>
    <w:p w:rsidR="007937A6" w:rsidRPr="00FE33F9" w:rsidRDefault="007937A6">
      <w:pPr>
        <w:pStyle w:val="a4"/>
        <w:ind w:firstLine="0"/>
        <w:jc w:val="center"/>
        <w:rPr>
          <w:rFonts w:ascii="Arial" w:hAnsi="Arial" w:cs="Arial"/>
        </w:rPr>
      </w:pPr>
    </w:p>
    <w:p w:rsidR="007937A6" w:rsidRPr="00FE33F9" w:rsidRDefault="007937A6">
      <w:pPr>
        <w:pStyle w:val="a4"/>
        <w:ind w:firstLine="0"/>
        <w:jc w:val="center"/>
        <w:rPr>
          <w:rFonts w:ascii="Arial" w:hAnsi="Arial" w:cs="Arial"/>
          <w:b/>
        </w:rPr>
      </w:pPr>
      <w:r w:rsidRPr="00FE33F9">
        <w:rPr>
          <w:rFonts w:ascii="Arial" w:hAnsi="Arial" w:cs="Arial"/>
          <w:b/>
        </w:rPr>
        <w:t>Положение</w:t>
      </w:r>
    </w:p>
    <w:p w:rsidR="007937A6" w:rsidRPr="00FE33F9" w:rsidRDefault="007937A6">
      <w:pPr>
        <w:pStyle w:val="a4"/>
        <w:ind w:firstLine="0"/>
        <w:jc w:val="center"/>
        <w:rPr>
          <w:rFonts w:ascii="Arial" w:hAnsi="Arial" w:cs="Arial"/>
          <w:b/>
        </w:rPr>
      </w:pPr>
      <w:r w:rsidRPr="00FE33F9">
        <w:rPr>
          <w:rFonts w:ascii="Arial" w:hAnsi="Arial" w:cs="Arial"/>
          <w:b/>
        </w:rPr>
        <w:t>О комиссии по предупреждению и ликвидации чрезвычайных ситуаций и</w:t>
      </w:r>
      <w:r w:rsidRPr="00FE33F9">
        <w:rPr>
          <w:rFonts w:ascii="Arial" w:hAnsi="Arial" w:cs="Arial"/>
          <w:b/>
        </w:rPr>
        <w:br/>
        <w:t>обеспечению пожарной безопасности органа МО Усть-Ишинский сельсовет</w:t>
      </w:r>
      <w:r w:rsidRPr="00FE33F9">
        <w:rPr>
          <w:rFonts w:ascii="Arial" w:hAnsi="Arial" w:cs="Arial"/>
          <w:b/>
        </w:rPr>
        <w:br/>
        <w:t>Красногорского района Алтайского края</w:t>
      </w:r>
    </w:p>
    <w:p w:rsidR="007937A6" w:rsidRPr="00FE33F9" w:rsidRDefault="007937A6">
      <w:pPr>
        <w:pStyle w:val="a4"/>
        <w:ind w:firstLine="0"/>
        <w:jc w:val="center"/>
        <w:rPr>
          <w:rFonts w:ascii="Arial" w:hAnsi="Arial" w:cs="Arial"/>
          <w:b/>
        </w:rPr>
      </w:pPr>
    </w:p>
    <w:p w:rsidR="007937A6" w:rsidRPr="00FE33F9" w:rsidRDefault="00F471E5">
      <w:pPr>
        <w:pStyle w:val="a4"/>
        <w:numPr>
          <w:ilvl w:val="0"/>
          <w:numId w:val="2"/>
        </w:numPr>
        <w:tabs>
          <w:tab w:val="left" w:pos="198"/>
        </w:tabs>
        <w:ind w:firstLine="0"/>
        <w:jc w:val="center"/>
        <w:rPr>
          <w:rFonts w:ascii="Arial" w:hAnsi="Arial" w:cs="Arial"/>
        </w:rPr>
      </w:pPr>
      <w:r w:rsidRPr="00FE33F9">
        <w:rPr>
          <w:rFonts w:ascii="Arial" w:hAnsi="Arial" w:cs="Arial"/>
        </w:rPr>
        <w:t xml:space="preserve"> </w:t>
      </w:r>
      <w:r w:rsidR="007937A6" w:rsidRPr="00FE33F9">
        <w:rPr>
          <w:rFonts w:ascii="Arial" w:hAnsi="Arial" w:cs="Arial"/>
        </w:rPr>
        <w:t>Общие положения</w:t>
      </w:r>
    </w:p>
    <w:p w:rsidR="007937A6" w:rsidRPr="00FE33F9" w:rsidRDefault="007937A6" w:rsidP="00456C6F">
      <w:pPr>
        <w:pStyle w:val="a4"/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Комиссия по предупреждению и ликвидации чрезвычайных ситуаций и обеспечению пожарной безопасности МО Усть-Ишинский сельсовет Красногорского района Алтайского края (далее Комиссия) является координационным органом, образованным для обеспечения согласованных действий органов власти, государственных и иных организаций, расположенных на территории МО Усть-Ишинский сельсовет Красногорского района Алтайского края в целях реализации единой государственной политики в области предупреждения и ликвидации чрезвычайных ситуаций и обеспечения пожарной безопасности, уменьшения ущерба от них.</w:t>
      </w:r>
    </w:p>
    <w:p w:rsidR="007937A6" w:rsidRPr="00FE33F9" w:rsidRDefault="007937A6">
      <w:pPr>
        <w:pStyle w:val="a4"/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Комиссия руководствуется в своей деятельности Конституцией Российской Федерации, федеральными законами, указами и распоряжениями Правительства Российской Федерации, законами Алтайского края, постановлениями и распоряжениями Администрации края, постановлениями и распоряжениями Администрации Усть-Ишинского сельсовета Красногорского района Алтайского края, а также настоящим Положением.</w:t>
      </w:r>
    </w:p>
    <w:p w:rsidR="007937A6" w:rsidRPr="00FE33F9" w:rsidRDefault="007937A6">
      <w:pPr>
        <w:pStyle w:val="a4"/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Комиссия является координирующим действующим органом Администрации Усть-Ишинского сельсовета. Комиссия осуществляет свою деятельность во взаимодействии с территориальными органами власти, их подразделениями, заинтересованными организациями и общественными объединениями.</w:t>
      </w:r>
    </w:p>
    <w:p w:rsidR="007937A6" w:rsidRPr="00FE33F9" w:rsidRDefault="007937A6" w:rsidP="00456C6F">
      <w:pPr>
        <w:pStyle w:val="a4"/>
        <w:numPr>
          <w:ilvl w:val="0"/>
          <w:numId w:val="2"/>
        </w:numPr>
        <w:tabs>
          <w:tab w:val="left" w:pos="298"/>
        </w:tabs>
        <w:ind w:firstLine="0"/>
        <w:jc w:val="center"/>
        <w:rPr>
          <w:rFonts w:ascii="Arial" w:hAnsi="Arial" w:cs="Arial"/>
        </w:rPr>
      </w:pPr>
      <w:r w:rsidRPr="00FE33F9">
        <w:rPr>
          <w:rFonts w:ascii="Arial" w:hAnsi="Arial" w:cs="Arial"/>
        </w:rPr>
        <w:t>Основные задачи и права Комиссии</w:t>
      </w:r>
    </w:p>
    <w:p w:rsidR="007937A6" w:rsidRPr="00FE33F9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Основными задачами Комиссии в соответствии с ее полномочиями являются:</w:t>
      </w:r>
    </w:p>
    <w:p w:rsidR="007937A6" w:rsidRPr="00FE33F9" w:rsidRDefault="007937A6">
      <w:pPr>
        <w:pStyle w:val="a4"/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- разработка предложений по реализации единой государственной политики на территории МО Усть-Ишинский сельсовет Красногорского района Алтайского края в области предупреждения и ликвидации чрезвычайных ситуаций и обеспечения пожарной безопасности;</w:t>
      </w:r>
    </w:p>
    <w:p w:rsidR="007937A6" w:rsidRPr="00FE33F9" w:rsidRDefault="007937A6">
      <w:pPr>
        <w:pStyle w:val="a4"/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- координация деятельности органов управления Администрации Усть-Ишинского сельсовета Красногорского звена Алтайской территории подсистемы единой государственной системы предупреждения и ликвидации чрезвычайных ситуаций;</w:t>
      </w:r>
    </w:p>
    <w:p w:rsidR="007937A6" w:rsidRPr="00FE33F9" w:rsidRDefault="007937A6">
      <w:pPr>
        <w:pStyle w:val="a4"/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- взаимодействие с муниципальными, объектовыми комиссиями, военными формированиями и общественными объединениями по вопросам предупреждения и ликвидации чрезвычайных ситуаций в обеспечении пожарной безопасности, а в случае необходимости - принятие решения о направлении сил и средств для оказания помощи этим комиссиям в ликвидации чрезвычайных ситуаций;</w:t>
      </w:r>
    </w:p>
    <w:p w:rsidR="007937A6" w:rsidRPr="00FE33F9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Комиссия в соответствии с возложенными на нее задачами осуществляет следующие функции:</w:t>
      </w:r>
    </w:p>
    <w:p w:rsidR="007937A6" w:rsidRPr="00FE33F9" w:rsidRDefault="007937A6">
      <w:pPr>
        <w:pStyle w:val="a4"/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-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вносит в установленном порядке в Администрации Усть-Ишинского сельсовета Красногорского района Алтайского края соответствующие предложения;</w:t>
      </w:r>
    </w:p>
    <w:p w:rsidR="007937A6" w:rsidRPr="00FE33F9" w:rsidRDefault="007937A6">
      <w:pPr>
        <w:pStyle w:val="a4"/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- рассматривает прогнозы чрезвычайных ситуаций на территории МО Усть-Ишинский сельсовет Красногорского района Алтайского края, организует разработку и реализацию мер, направленных на предупреждение и ликвидацию ситуаций и обеспечения пожарной безопасности;</w:t>
      </w:r>
    </w:p>
    <w:p w:rsidR="007937A6" w:rsidRPr="00FE33F9" w:rsidRDefault="007937A6">
      <w:pPr>
        <w:pStyle w:val="a4"/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- разрабатывает предложения по развитию и обеспечению функционирования Красногорского звена, Алтайской территориальной подсистемы единой государственной системы предупреждения и ликвидации чрезвычайных ситуаций;</w:t>
      </w:r>
    </w:p>
    <w:p w:rsidR="007937A6" w:rsidRPr="00FE33F9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- разрабатывает предложения по предупреждению и ликвидации чрезвычайных ситуаций на территории МО Усть-Ишинский сельсовет Красногорского района Алтайского края и согласованных действий с сопредельными территориями городских, сельских муниципальных образований;</w:t>
      </w:r>
    </w:p>
    <w:p w:rsidR="007937A6" w:rsidRPr="00FE33F9" w:rsidRDefault="007937A6">
      <w:pPr>
        <w:pStyle w:val="a4"/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 xml:space="preserve">- организует работу по подготовке предложений и аналитических материалов для </w:t>
      </w:r>
      <w:r w:rsidRPr="00FE33F9">
        <w:rPr>
          <w:rFonts w:ascii="Arial" w:hAnsi="Arial" w:cs="Arial"/>
        </w:rPr>
        <w:lastRenderedPageBreak/>
        <w:t>главы Усть-Ишинского сельсовета Красногорского района Алтайского края, по вопросам защиты населения и территорий МО Усть-Ишинский сельсовет Красногорского района Алтайского края от чрезвычайных ситуаций и обеспечения пожарной безопасности;</w:t>
      </w:r>
    </w:p>
    <w:p w:rsidR="007937A6" w:rsidRPr="00FE33F9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Комиссия в пределах своей компетенции имеет право:</w:t>
      </w:r>
    </w:p>
    <w:p w:rsidR="007937A6" w:rsidRPr="00FE33F9" w:rsidRDefault="007937A6">
      <w:pPr>
        <w:pStyle w:val="a4"/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- запрашивать у Администрации Усть-Ишинского сельсовета Красногорского района Алтайского края, организаций и общественных объединений необходимые материалы и информацию;</w:t>
      </w:r>
    </w:p>
    <w:p w:rsidR="007937A6" w:rsidRPr="00FE33F9" w:rsidRDefault="007937A6">
      <w:pPr>
        <w:pStyle w:val="a4"/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- заслушивать на своих заседаниях представителей Администрации Усть-Ишинского сельсовета Красногорского района Алтайского края, организаций и общественных объединений;</w:t>
      </w:r>
    </w:p>
    <w:p w:rsidR="007937A6" w:rsidRPr="00FE33F9" w:rsidRDefault="007937A6">
      <w:pPr>
        <w:pStyle w:val="a4"/>
        <w:ind w:firstLine="720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- привлекать для участия в своей работе представителей органов исполнительной власти района, сотрудников Администрации Усть-Ишинского сельсовета Красногорского района Алтайского края, организаций и общественных объединений по согласованию с их руководителями.</w:t>
      </w:r>
    </w:p>
    <w:p w:rsidR="007937A6" w:rsidRPr="00FE33F9" w:rsidRDefault="007937A6" w:rsidP="00456C6F">
      <w:pPr>
        <w:pStyle w:val="a4"/>
        <w:numPr>
          <w:ilvl w:val="0"/>
          <w:numId w:val="2"/>
        </w:numPr>
        <w:tabs>
          <w:tab w:val="left" w:pos="298"/>
        </w:tabs>
        <w:ind w:firstLine="0"/>
        <w:jc w:val="center"/>
        <w:rPr>
          <w:rFonts w:ascii="Arial" w:hAnsi="Arial" w:cs="Arial"/>
        </w:rPr>
      </w:pPr>
      <w:r w:rsidRPr="00FE33F9">
        <w:rPr>
          <w:rFonts w:ascii="Arial" w:hAnsi="Arial" w:cs="Arial"/>
        </w:rPr>
        <w:t>Состав Комиссии:</w:t>
      </w:r>
    </w:p>
    <w:p w:rsidR="007937A6" w:rsidRPr="00FE33F9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Состав Комиссии утверждается постановлением Администрации Усть-Ишинского сельсовета Красногорского района Алтайского края.</w:t>
      </w:r>
    </w:p>
    <w:p w:rsidR="007937A6" w:rsidRPr="00FE33F9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Председателем комиссии является глава Усть-Ишинского сельсовета Красногорского района Алтайского края, который руководит деятельностью Комиссии и несет ответственность за выполнение возложенных не нее задач.</w:t>
      </w:r>
    </w:p>
    <w:p w:rsidR="007937A6" w:rsidRPr="00FE33F9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В состав комиссии входят руководитель и сотрудники Администрации Усть-Ишинского сельсовета Красногорского района Алтайского края, кроме того, в состав комиссии могут включаться специалисты иных органов и организаций, расположенных на территории МО Усть-Ишинский сельсовет Красногорского района Алтайского края.</w:t>
      </w:r>
    </w:p>
    <w:p w:rsidR="007937A6" w:rsidRPr="00FE33F9" w:rsidRDefault="007937A6" w:rsidP="00456C6F">
      <w:pPr>
        <w:pStyle w:val="a4"/>
        <w:numPr>
          <w:ilvl w:val="0"/>
          <w:numId w:val="2"/>
        </w:numPr>
        <w:tabs>
          <w:tab w:val="left" w:pos="298"/>
        </w:tabs>
        <w:ind w:firstLine="0"/>
        <w:jc w:val="center"/>
        <w:rPr>
          <w:rFonts w:ascii="Arial" w:hAnsi="Arial" w:cs="Arial"/>
        </w:rPr>
      </w:pPr>
      <w:r w:rsidRPr="00FE33F9">
        <w:rPr>
          <w:rFonts w:ascii="Arial" w:hAnsi="Arial" w:cs="Arial"/>
        </w:rPr>
        <w:t>Организация работы Комиссии</w:t>
      </w:r>
    </w:p>
    <w:p w:rsidR="007937A6" w:rsidRPr="00FE33F9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Комиссия осуществляет свою деятельность в соответствии с планом, принимаемым на заседании Комиссии и утвержденным ее председателем.</w:t>
      </w:r>
    </w:p>
    <w:p w:rsidR="007937A6" w:rsidRPr="00FE33F9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Заседания Комиссии проводит ее председатель или по его поручению один из его заместителей. Заседание Комиссии считается правомочным, если на нем присутствуют не менее половины ее членов.</w:t>
      </w:r>
    </w:p>
    <w:p w:rsidR="007937A6" w:rsidRPr="00FE33F9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Подготовка материалов к заседанию Комиссии осуществляется секретарем. Материалы должны быть представлены секретарю не позднее, чем за 10 дней до даты проведения заседания.</w:t>
      </w:r>
    </w:p>
    <w:p w:rsidR="007937A6" w:rsidRPr="00FE33F9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 Решения Комиссии оформляются в виде протоколов, которые подписываются председателем Комиссии, а при необходимости - в виде проектов распоряжений и постановлений Администрации Усть-Ишинского сельсовета Красногорского района Алтайского края.</w:t>
      </w:r>
    </w:p>
    <w:p w:rsidR="007937A6" w:rsidRPr="00FE33F9" w:rsidRDefault="007937A6" w:rsidP="00456C6F">
      <w:pPr>
        <w:pStyle w:val="a4"/>
        <w:ind w:firstLine="724"/>
        <w:jc w:val="both"/>
        <w:rPr>
          <w:rFonts w:ascii="Arial" w:hAnsi="Arial" w:cs="Arial"/>
        </w:rPr>
      </w:pPr>
      <w:r w:rsidRPr="00FE33F9">
        <w:rPr>
          <w:rFonts w:ascii="Arial" w:hAnsi="Arial" w:cs="Arial"/>
        </w:rPr>
        <w:t>Решения Комиссии, принимаемые в соответствии с ее компетенцией, являются обязательными для Администрации Усть-Ишинского сельсовета Красногорского района Алтайского края и иных организаций.</w:t>
      </w:r>
    </w:p>
    <w:bookmarkEnd w:id="0"/>
    <w:p w:rsidR="007937A6" w:rsidRPr="00FE33F9" w:rsidRDefault="007937A6">
      <w:pPr>
        <w:rPr>
          <w:rFonts w:ascii="Arial" w:hAnsi="Arial" w:cs="Arial"/>
          <w:b/>
        </w:rPr>
      </w:pPr>
    </w:p>
    <w:sectPr w:rsidR="007937A6" w:rsidRPr="00FE33F9" w:rsidSect="00456C6F">
      <w:headerReference w:type="even" r:id="rId7"/>
      <w:headerReference w:type="default" r:id="rId8"/>
      <w:pgSz w:w="11900" w:h="16840"/>
      <w:pgMar w:top="1084" w:right="497" w:bottom="1358" w:left="1218" w:header="0" w:footer="9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92" w:rsidRDefault="00396592" w:rsidP="00423DBD">
      <w:r>
        <w:separator/>
      </w:r>
    </w:p>
  </w:endnote>
  <w:endnote w:type="continuationSeparator" w:id="0">
    <w:p w:rsidR="00396592" w:rsidRDefault="00396592" w:rsidP="0042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92" w:rsidRDefault="00396592"/>
  </w:footnote>
  <w:footnote w:type="continuationSeparator" w:id="0">
    <w:p w:rsidR="00396592" w:rsidRDefault="0039659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A6" w:rsidRDefault="007937A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A6" w:rsidRDefault="007937A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72232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41F13A2"/>
    <w:multiLevelType w:val="multilevel"/>
    <w:tmpl w:val="3BEEA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B7B779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DBD"/>
    <w:rsid w:val="00064165"/>
    <w:rsid w:val="0009094D"/>
    <w:rsid w:val="000B1189"/>
    <w:rsid w:val="001634DF"/>
    <w:rsid w:val="00173D35"/>
    <w:rsid w:val="001D168D"/>
    <w:rsid w:val="0022592F"/>
    <w:rsid w:val="002503EC"/>
    <w:rsid w:val="002B5765"/>
    <w:rsid w:val="00306918"/>
    <w:rsid w:val="003261DD"/>
    <w:rsid w:val="00396592"/>
    <w:rsid w:val="00423DBD"/>
    <w:rsid w:val="00456C6F"/>
    <w:rsid w:val="004C1408"/>
    <w:rsid w:val="0065485D"/>
    <w:rsid w:val="00671C9C"/>
    <w:rsid w:val="006C51D6"/>
    <w:rsid w:val="006C7197"/>
    <w:rsid w:val="007937A6"/>
    <w:rsid w:val="007D458E"/>
    <w:rsid w:val="00813C79"/>
    <w:rsid w:val="00866843"/>
    <w:rsid w:val="009C7FCF"/>
    <w:rsid w:val="00C569C6"/>
    <w:rsid w:val="00C77FDD"/>
    <w:rsid w:val="00D66F12"/>
    <w:rsid w:val="00D9068B"/>
    <w:rsid w:val="00E10007"/>
    <w:rsid w:val="00EB5406"/>
    <w:rsid w:val="00EB7B70"/>
    <w:rsid w:val="00EC1E6E"/>
    <w:rsid w:val="00F471E5"/>
    <w:rsid w:val="00FB2E7B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F84A3B-0E1E-41C7-B4F6-17CB080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B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23DBD"/>
    <w:rPr>
      <w:rFonts w:ascii="Times New Roman" w:hAnsi="Times New Roman" w:cs="Times New Roman"/>
      <w:u w:val="none"/>
    </w:rPr>
  </w:style>
  <w:style w:type="character" w:customStyle="1" w:styleId="2">
    <w:name w:val="Колонтитул (2)_"/>
    <w:link w:val="20"/>
    <w:uiPriority w:val="99"/>
    <w:locked/>
    <w:rsid w:val="00423DBD"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_"/>
    <w:link w:val="22"/>
    <w:uiPriority w:val="99"/>
    <w:locked/>
    <w:rsid w:val="00423DBD"/>
    <w:rPr>
      <w:rFonts w:ascii="Times New Roman" w:hAnsi="Times New Roman" w:cs="Times New Roman"/>
      <w:sz w:val="20"/>
      <w:szCs w:val="20"/>
      <w:u w:val="none"/>
    </w:rPr>
  </w:style>
  <w:style w:type="character" w:customStyle="1" w:styleId="a5">
    <w:name w:val="Другое_"/>
    <w:link w:val="a6"/>
    <w:uiPriority w:val="99"/>
    <w:locked/>
    <w:rsid w:val="00423DBD"/>
    <w:rPr>
      <w:rFonts w:ascii="Times New Roman" w:hAnsi="Times New Roman" w:cs="Times New Roman"/>
      <w:u w:val="none"/>
    </w:rPr>
  </w:style>
  <w:style w:type="paragraph" w:styleId="a4">
    <w:name w:val="Body Text"/>
    <w:basedOn w:val="a"/>
    <w:link w:val="a3"/>
    <w:uiPriority w:val="99"/>
    <w:rsid w:val="00423DBD"/>
    <w:pPr>
      <w:ind w:firstLine="400"/>
    </w:pPr>
    <w:rPr>
      <w:rFonts w:ascii="Times New Roman" w:hAnsi="Times New Roman" w:cs="Times New Roman"/>
    </w:rPr>
  </w:style>
  <w:style w:type="character" w:customStyle="1" w:styleId="BodyTextChar">
    <w:name w:val="Body Text Char"/>
    <w:uiPriority w:val="99"/>
    <w:semiHidden/>
    <w:locked/>
    <w:rsid w:val="00D66F12"/>
    <w:rPr>
      <w:rFonts w:cs="Times New Roman"/>
      <w:color w:val="000000"/>
      <w:sz w:val="24"/>
      <w:szCs w:val="24"/>
    </w:rPr>
  </w:style>
  <w:style w:type="paragraph" w:customStyle="1" w:styleId="20">
    <w:name w:val="Колонтитул (2)"/>
    <w:basedOn w:val="a"/>
    <w:link w:val="2"/>
    <w:uiPriority w:val="99"/>
    <w:rsid w:val="00423DBD"/>
    <w:rPr>
      <w:rFonts w:ascii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423DBD"/>
    <w:pPr>
      <w:spacing w:after="80" w:line="262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uiPriority w:val="99"/>
    <w:rsid w:val="00423DBD"/>
    <w:pPr>
      <w:ind w:firstLine="400"/>
    </w:pPr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2503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66F12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2503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D66F12"/>
    <w:rPr>
      <w:rFonts w:cs="Times New Roman"/>
      <w:color w:val="000000"/>
      <w:sz w:val="24"/>
      <w:szCs w:val="24"/>
    </w:rPr>
  </w:style>
  <w:style w:type="character" w:customStyle="1" w:styleId="ab">
    <w:name w:val="Основной текст_"/>
    <w:link w:val="1"/>
    <w:rsid w:val="006C719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6C7197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</cp:lastModifiedBy>
  <cp:revision>9</cp:revision>
  <cp:lastPrinted>2023-04-24T08:31:00Z</cp:lastPrinted>
  <dcterms:created xsi:type="dcterms:W3CDTF">2023-04-19T05:26:00Z</dcterms:created>
  <dcterms:modified xsi:type="dcterms:W3CDTF">2024-04-18T08:54:00Z</dcterms:modified>
</cp:coreProperties>
</file>